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56A4E" w14:textId="77777777" w:rsidR="00F36A92" w:rsidRPr="00F36A92" w:rsidRDefault="00F36A92" w:rsidP="00F36A92">
      <w:pPr>
        <w:rPr>
          <w:b/>
          <w:u w:val="single"/>
          <w:lang w:val="cy-GB"/>
        </w:rPr>
      </w:pPr>
      <w:r w:rsidRPr="00F36A92">
        <w:rPr>
          <w:b/>
          <w:bCs/>
          <w:u w:val="single"/>
          <w:lang w:val="cy-GB"/>
        </w:rPr>
        <w:t>Sylwch fod y ddogfen enghreifftiol hon wedi'i darparu i gynorthwyo gweithgareddau gorfodi awdurdodau lleol. Dylai awdurdodau lleol gael eu cyngor cyfreithiol eu hunain ar ddefnyddio'r ddogfen hon.</w:t>
      </w:r>
    </w:p>
    <w:p w14:paraId="5D6C0EB9" w14:textId="77777777" w:rsidR="00F36A92" w:rsidRPr="00F36A92" w:rsidRDefault="00F36A92" w:rsidP="00F36A92">
      <w:pPr>
        <w:rPr>
          <w:b/>
          <w:u w:val="single"/>
          <w:lang w:val="cy-GB"/>
        </w:rPr>
      </w:pPr>
      <w:r w:rsidRPr="00F36A92">
        <w:rPr>
          <w:b/>
          <w:bCs/>
          <w:u w:val="single"/>
          <w:lang w:val="cy-GB"/>
        </w:rPr>
        <w:t xml:space="preserve">Templed Enghreifftiol 2 - Hysbysiad o Fwriad </w:t>
      </w:r>
    </w:p>
    <w:p w14:paraId="157DA7A0" w14:textId="77777777" w:rsidR="00F36A92" w:rsidRPr="00F36A92" w:rsidRDefault="00F36A92" w:rsidP="00F36A92">
      <w:pPr>
        <w:rPr>
          <w:b/>
          <w:bCs/>
          <w:lang w:val="cy-GB"/>
        </w:rPr>
      </w:pPr>
      <w:r w:rsidRPr="00F36A92">
        <w:rPr>
          <w:b/>
          <w:bCs/>
          <w:lang w:val="cy-GB"/>
        </w:rPr>
        <w:t xml:space="preserve">[Manylion/logo'r Cyngor] </w:t>
      </w:r>
    </w:p>
    <w:p w14:paraId="1094657E" w14:textId="77777777" w:rsidR="00F36A92" w:rsidRPr="00F36A92" w:rsidRDefault="00F36A92" w:rsidP="00F36A92">
      <w:pPr>
        <w:rPr>
          <w:b/>
          <w:bCs/>
          <w:lang w:val="cy-GB"/>
        </w:rPr>
      </w:pPr>
      <w:r w:rsidRPr="00F36A92">
        <w:rPr>
          <w:b/>
          <w:bCs/>
          <w:lang w:val="cy-GB"/>
        </w:rPr>
        <w:t>[Dyddiad]</w:t>
      </w:r>
    </w:p>
    <w:p w14:paraId="28064760" w14:textId="77777777" w:rsidR="00F36A92" w:rsidRPr="00F36A92" w:rsidRDefault="00F36A92" w:rsidP="00F36A92">
      <w:pPr>
        <w:rPr>
          <w:b/>
          <w:bCs/>
          <w:lang w:val="cy-GB"/>
        </w:rPr>
      </w:pPr>
    </w:p>
    <w:p w14:paraId="13ECF4FC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 xml:space="preserve">Rhowch enw [os yn hysbys] </w:t>
      </w:r>
    </w:p>
    <w:p w14:paraId="047F297D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>a chyfeiriad yr eiddo</w:t>
      </w:r>
    </w:p>
    <w:p w14:paraId="1D674DE5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>Deddf Aer Glân 1993 (fel y'i diwygiwyd)</w:t>
      </w:r>
    </w:p>
    <w:p w14:paraId="1F24077C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 xml:space="preserve"> HYSBYSIAD O FWRIAD I ROI COSB ARIANNOL</w:t>
      </w:r>
    </w:p>
    <w:p w14:paraId="443FE9DA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 xml:space="preserve"> am allyrru Mwg mewn Ardal Rheoli Mwg</w:t>
      </w:r>
    </w:p>
    <w:p w14:paraId="62FB26D0" w14:textId="77777777" w:rsidR="00F36A92" w:rsidRPr="00F36A92" w:rsidRDefault="00F36A92" w:rsidP="00F36A92"/>
    <w:p w14:paraId="580CD280" w14:textId="77777777" w:rsidR="00F36A92" w:rsidRPr="00F36A92" w:rsidRDefault="00F36A92" w:rsidP="00F36A92">
      <w:r w:rsidRPr="00F36A92">
        <w:rPr>
          <w:lang w:val="cy-GB"/>
        </w:rPr>
        <w:t>Annwyl Ddeiliad Tŷ [ychwanegwch enw os yw'n hysbys],</w:t>
      </w:r>
    </w:p>
    <w:p w14:paraId="7EF469A3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  <w:lang w:val="cy-GB"/>
        </w:rPr>
        <w:t>Rwy'n ysgrifennu atoch i'ch hysbysu o'n bwriad i roi hysbysiad cosb o £</w:t>
      </w:r>
      <w:proofErr w:type="spellStart"/>
      <w:r w:rsidRPr="00F36A92">
        <w:rPr>
          <w:b/>
          <w:bCs/>
          <w:lang w:val="cy-GB"/>
        </w:rPr>
        <w:t>xxx</w:t>
      </w:r>
      <w:proofErr w:type="spellEnd"/>
      <w:r w:rsidRPr="00F36A92">
        <w:rPr>
          <w:b/>
          <w:bCs/>
          <w:lang w:val="cy-GB"/>
        </w:rPr>
        <w:t xml:space="preserve"> </w:t>
      </w:r>
      <w:r w:rsidRPr="00F36A92">
        <w:rPr>
          <w:bCs/>
          <w:lang w:val="cy-GB"/>
        </w:rPr>
        <w:t>[nodwch swm rhwng £175-£300]</w:t>
      </w:r>
      <w:r w:rsidRPr="00F36A92">
        <w:rPr>
          <w:b/>
          <w:bCs/>
          <w:lang w:val="cy-GB"/>
        </w:rPr>
        <w:t xml:space="preserve"> </w:t>
      </w:r>
      <w:r w:rsidRPr="00F36A92">
        <w:rPr>
          <w:bCs/>
          <w:lang w:val="cy-GB"/>
        </w:rPr>
        <w:t xml:space="preserve">i chi </w:t>
      </w:r>
      <w:r w:rsidRPr="00F36A92">
        <w:rPr>
          <w:b/>
          <w:bCs/>
          <w:lang w:val="cy-GB"/>
        </w:rPr>
        <w:t xml:space="preserve">yn dilyn allyriadau mwg o simnai eich cyfeiriad ar </w:t>
      </w:r>
      <w:proofErr w:type="spellStart"/>
      <w:r w:rsidRPr="00F36A92">
        <w:rPr>
          <w:b/>
          <w:bCs/>
          <w:lang w:val="cy-GB"/>
        </w:rPr>
        <w:t>xxx</w:t>
      </w:r>
      <w:proofErr w:type="spellEnd"/>
      <w:r w:rsidRPr="00F36A92">
        <w:rPr>
          <w:b/>
          <w:bCs/>
          <w:lang w:val="cy-GB"/>
        </w:rPr>
        <w:t xml:space="preserve"> </w:t>
      </w:r>
      <w:r w:rsidRPr="00F36A92">
        <w:rPr>
          <w:bCs/>
          <w:lang w:val="cy-GB"/>
        </w:rPr>
        <w:t>[nodwch y dyddiad a'r amser]</w:t>
      </w:r>
      <w:r w:rsidRPr="00F36A92">
        <w:rPr>
          <w:b/>
          <w:bCs/>
          <w:lang w:val="cy-GB"/>
        </w:rPr>
        <w:t>.</w:t>
      </w:r>
    </w:p>
    <w:p w14:paraId="01859D10" w14:textId="77777777" w:rsidR="00F36A92" w:rsidRPr="00F36A92" w:rsidRDefault="00F36A92" w:rsidP="00F36A92"/>
    <w:p w14:paraId="7DE71240" w14:textId="77777777" w:rsidR="00F36A92" w:rsidRPr="00F36A92" w:rsidRDefault="00F36A92" w:rsidP="00F36A92">
      <w:pPr>
        <w:numPr>
          <w:ilvl w:val="0"/>
          <w:numId w:val="1"/>
        </w:numPr>
      </w:pPr>
      <w:r w:rsidRPr="00F36A92">
        <w:rPr>
          <w:lang w:val="cy-GB"/>
        </w:rPr>
        <w:t xml:space="preserve">Mae eich cyfeiriad mewn ardal rheoli mwg - gweler y map rhyngweithiol am wybodaeth: </w:t>
      </w:r>
      <w:hyperlink r:id="rId5" w:history="1">
        <w:r w:rsidRPr="00F36A92">
          <w:rPr>
            <w:rStyle w:val="Hyperlink"/>
            <w:lang w:val="cy-GB"/>
          </w:rPr>
          <w:t>https://mapdata.llyw.cymru/maps/wales-smoke-control-areas-map/</w:t>
        </w:r>
      </w:hyperlink>
      <w:r w:rsidRPr="00F36A92">
        <w:rPr>
          <w:lang w:val="cy-GB"/>
        </w:rPr>
        <w:t xml:space="preserve">. </w:t>
      </w:r>
    </w:p>
    <w:p w14:paraId="24B41E3C" w14:textId="77777777" w:rsidR="00F36A92" w:rsidRPr="00F36A92" w:rsidRDefault="00F36A92" w:rsidP="00F36A92">
      <w:pPr>
        <w:numPr>
          <w:ilvl w:val="0"/>
          <w:numId w:val="1"/>
        </w:numPr>
      </w:pPr>
      <w:r w:rsidRPr="00F36A92">
        <w:rPr>
          <w:lang w:val="cy-GB"/>
        </w:rPr>
        <w:t xml:space="preserve">Rydym yn atodi'r dystiolaeth ganlynol o allyriadau mwg yn y cyfeiriad ac ar y dyddiad uchod [atodwch unrhyw dystiolaeth sydd gennych e.e., ffotograff o allyriadau mwg, dolen i fideo]. </w:t>
      </w:r>
    </w:p>
    <w:p w14:paraId="2CF8A1EA" w14:textId="77777777" w:rsidR="00F36A92" w:rsidRPr="00F36A92" w:rsidRDefault="00F36A92" w:rsidP="00F36A92">
      <w:pPr>
        <w:numPr>
          <w:ilvl w:val="0"/>
          <w:numId w:val="1"/>
        </w:numPr>
      </w:pPr>
      <w:r w:rsidRPr="00F36A92">
        <w:rPr>
          <w:lang w:val="cy-GB"/>
        </w:rPr>
        <w:t xml:space="preserve">Mae hyn yn dilyn yr Hysbysiad Gwella a gyflwynwyd ar </w:t>
      </w:r>
      <w:proofErr w:type="spellStart"/>
      <w:r w:rsidRPr="00F36A92">
        <w:rPr>
          <w:lang w:val="cy-GB"/>
        </w:rPr>
        <w:t>xxx</w:t>
      </w:r>
      <w:proofErr w:type="spellEnd"/>
      <w:r w:rsidRPr="00F36A92">
        <w:rPr>
          <w:lang w:val="cy-GB"/>
        </w:rPr>
        <w:t xml:space="preserve"> [nodwch y dyddiad].  </w:t>
      </w:r>
    </w:p>
    <w:p w14:paraId="596857BC" w14:textId="77777777" w:rsidR="00F36A92" w:rsidRPr="00F36A92" w:rsidRDefault="00F36A92" w:rsidP="00F36A92"/>
    <w:p w14:paraId="12FABD50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>Fel [meddiannydd(meddianwyr) yr adeilad] [y person(</w:t>
      </w:r>
      <w:proofErr w:type="spellStart"/>
      <w:r w:rsidRPr="00F36A92">
        <w:rPr>
          <w:lang w:val="cy-GB"/>
        </w:rPr>
        <w:t>au</w:t>
      </w:r>
      <w:proofErr w:type="spellEnd"/>
      <w:r w:rsidRPr="00F36A92">
        <w:rPr>
          <w:lang w:val="cy-GB"/>
        </w:rPr>
        <w:t>) sydd â meddiant o'r boeler neu'r cyfarpar], chi yw'r person(</w:t>
      </w:r>
      <w:proofErr w:type="spellStart"/>
      <w:r w:rsidRPr="00F36A92">
        <w:rPr>
          <w:lang w:val="cy-GB"/>
        </w:rPr>
        <w:t>au</w:t>
      </w:r>
      <w:proofErr w:type="spellEnd"/>
      <w:r w:rsidRPr="00F36A92">
        <w:rPr>
          <w:lang w:val="cy-GB"/>
        </w:rPr>
        <w:t xml:space="preserve">) sy'n gyfrifol am allyrru mwg yn yr ardal rheoli mwg. Felly, rydym yn bwriadu rhoi cosb ariannol i chi o dan Atodlen 1A i Ddeddf Aer Glân 1993, fel y'i diwygiwyd gan Ddeddf yr Amgylchedd (Ansawdd Aer a Seinweddau) (Cymru) 2024, yn gwahardd rhyddhau mwg o simnai mewn ardal rheoli mwg. </w:t>
      </w:r>
    </w:p>
    <w:p w14:paraId="383D5CC3" w14:textId="77777777" w:rsidR="00F36A92" w:rsidRPr="00F36A92" w:rsidRDefault="00F36A92" w:rsidP="00F36A92">
      <w:pPr>
        <w:rPr>
          <w:lang w:val="cy-GB"/>
        </w:rPr>
      </w:pPr>
    </w:p>
    <w:p w14:paraId="251C6F3F" w14:textId="77777777" w:rsidR="00F36A92" w:rsidRPr="00F36A92" w:rsidRDefault="00F36A92" w:rsidP="00F36A92">
      <w:r w:rsidRPr="00F36A92">
        <w:rPr>
          <w:lang w:val="cy-GB"/>
        </w:rPr>
        <w:lastRenderedPageBreak/>
        <w:t>Byddwn yn rhoi cosb o £</w:t>
      </w:r>
      <w:proofErr w:type="spellStart"/>
      <w:r w:rsidRPr="00F36A92">
        <w:rPr>
          <w:lang w:val="cy-GB"/>
        </w:rPr>
        <w:t>xxx</w:t>
      </w:r>
      <w:proofErr w:type="spellEnd"/>
      <w:r w:rsidRPr="00F36A92">
        <w:rPr>
          <w:lang w:val="cy-GB"/>
        </w:rPr>
        <w:t xml:space="preserve"> [nodwch swm rhwng £175-£300] i chi. Mae gennych hawl i wrthwynebu'r gosb hon o fewn 28 diwrnod, gan ddechrau ar y diwrnod ar ôl i'r hysbysiad hwn gael ei roi. Dylech ysgrifennu i’r cyfeiriad canlynol a chynnwys unrhyw dystiolaeth ategol: </w:t>
      </w:r>
      <w:proofErr w:type="spellStart"/>
      <w:r w:rsidRPr="00F36A92">
        <w:rPr>
          <w:lang w:val="cy-GB"/>
        </w:rPr>
        <w:t>xxx</w:t>
      </w:r>
      <w:proofErr w:type="spellEnd"/>
      <w:r w:rsidRPr="00F36A92">
        <w:rPr>
          <w:lang w:val="cy-GB"/>
        </w:rPr>
        <w:t xml:space="preserve"> [manylion cyswllt]. Y seiliau rhesymol dros wrthwynebu yw: </w:t>
      </w:r>
    </w:p>
    <w:p w14:paraId="4EE48586" w14:textId="77777777" w:rsidR="00F36A92" w:rsidRPr="00F36A92" w:rsidRDefault="00F36A92" w:rsidP="00F36A92">
      <w:pPr>
        <w:numPr>
          <w:ilvl w:val="0"/>
          <w:numId w:val="2"/>
        </w:numPr>
      </w:pPr>
      <w:r w:rsidRPr="00F36A92">
        <w:rPr>
          <w:lang w:val="cy-GB"/>
        </w:rPr>
        <w:t>nid oedd mwg yn cael ei allyrru o'r simnai ar yr adeg a nodir yn yr Hysbysiad o Fwriad hwn</w:t>
      </w:r>
    </w:p>
    <w:p w14:paraId="2FE34404" w14:textId="77777777" w:rsidR="00F36A92" w:rsidRPr="00F36A92" w:rsidRDefault="00F36A92" w:rsidP="00F36A92">
      <w:pPr>
        <w:numPr>
          <w:ilvl w:val="0"/>
          <w:numId w:val="2"/>
        </w:numPr>
      </w:pPr>
      <w:r w:rsidRPr="00F36A92">
        <w:rPr>
          <w:lang w:val="cy-GB"/>
        </w:rPr>
        <w:t>nid oedd gorchymyn rheoli mwg yn berthnasol i'r simnai ar yr adeg a nodir yn yr Hysbysiad o Fwriad hwn</w:t>
      </w:r>
    </w:p>
    <w:p w14:paraId="3CB51B3B" w14:textId="77777777" w:rsidR="00F36A92" w:rsidRPr="00F36A92" w:rsidRDefault="00F36A92" w:rsidP="00F36A92">
      <w:pPr>
        <w:numPr>
          <w:ilvl w:val="0"/>
          <w:numId w:val="2"/>
        </w:numPr>
        <w:rPr>
          <w:lang w:val="cy-GB"/>
        </w:rPr>
      </w:pPr>
      <w:r w:rsidRPr="00F36A92">
        <w:rPr>
          <w:lang w:val="cy-GB"/>
        </w:rPr>
        <w:t>nid chi oedd yn gyfrifol am y simnai ar yr adeg a nodir yn yr Hysbysiad o Fwriad hwn. Yn yr achos hwn, rhaid i chi roi enw a chyfeiriad y person a oedd yn atebol ar y pryd (os ydych chi'n gwybod)</w:t>
      </w:r>
    </w:p>
    <w:p w14:paraId="0AE26EBE" w14:textId="77777777" w:rsidR="00F36A92" w:rsidRPr="00F36A92" w:rsidRDefault="00F36A92" w:rsidP="00F36A92">
      <w:pPr>
        <w:numPr>
          <w:ilvl w:val="0"/>
          <w:numId w:val="2"/>
        </w:numPr>
        <w:rPr>
          <w:lang w:val="cy-GB"/>
        </w:rPr>
      </w:pPr>
      <w:r w:rsidRPr="00F36A92">
        <w:rPr>
          <w:lang w:val="cy-GB"/>
        </w:rPr>
        <w:t xml:space="preserve">mae rhesymau </w:t>
      </w:r>
      <w:proofErr w:type="spellStart"/>
      <w:r w:rsidRPr="00F36A92">
        <w:rPr>
          <w:lang w:val="cy-GB"/>
        </w:rPr>
        <w:t>cymhellol</w:t>
      </w:r>
      <w:proofErr w:type="spellEnd"/>
      <w:r w:rsidRPr="00F36A92">
        <w:rPr>
          <w:lang w:val="cy-GB"/>
        </w:rPr>
        <w:t xml:space="preserve"> eraill pam na ddylid rhoi'r gosb ariannol</w:t>
      </w:r>
    </w:p>
    <w:p w14:paraId="2BBF2D5E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>Mae rheolau ardaloedd rheoli mwg ar waith er mwyn lleihau llygredd aer yn sgil llosgi tanwydd solet. Llygredd aer yw'r risg amgylcheddol fwyaf i iechyd y cyhoedd. Mae llosgi tanwydd solet yn cyfrannu'n fawr at fath o lygrydd o'r enw deunydd gronynnol mân, sy'n bresennol mewn mwg. Gall y gronynnau bach hyn niweidio eich ysgyfaint ac organau eraill, a niweidio eich iechyd chi a'ch teulu.</w:t>
      </w:r>
    </w:p>
    <w:p w14:paraId="603C276B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 xml:space="preserve">Gallwch losgi'r tanwydd canlynol mewn ardal rheoli mwg: </w:t>
      </w:r>
    </w:p>
    <w:p w14:paraId="7EC11D84" w14:textId="77777777" w:rsidR="00F36A92" w:rsidRPr="00F36A92" w:rsidRDefault="00F36A92" w:rsidP="00F36A92">
      <w:pPr>
        <w:numPr>
          <w:ilvl w:val="0"/>
          <w:numId w:val="3"/>
        </w:numPr>
        <w:rPr>
          <w:lang w:val="cy-GB"/>
        </w:rPr>
      </w:pPr>
      <w:r w:rsidRPr="00F36A92">
        <w:rPr>
          <w:lang w:val="cy-GB"/>
        </w:rPr>
        <w:t xml:space="preserve">tanwydd 'di-fwg': glo carreg, glo carreg rhannol, nwy a glo stêm anweddol isel. </w:t>
      </w:r>
    </w:p>
    <w:p w14:paraId="51965580" w14:textId="77777777" w:rsidR="00F36A92" w:rsidRPr="00F36A92" w:rsidRDefault="00F36A92" w:rsidP="00F36A92">
      <w:pPr>
        <w:numPr>
          <w:ilvl w:val="0"/>
          <w:numId w:val="3"/>
        </w:numPr>
        <w:rPr>
          <w:lang w:val="cy-GB"/>
        </w:rPr>
      </w:pPr>
      <w:r w:rsidRPr="00F36A92">
        <w:rPr>
          <w:lang w:val="cy-GB"/>
        </w:rPr>
        <w:t xml:space="preserve">Tanwydd solet awdurdodedig/ardystiedig a </w:t>
      </w:r>
      <w:proofErr w:type="spellStart"/>
      <w:r w:rsidRPr="00F36A92">
        <w:rPr>
          <w:lang w:val="cy-GB"/>
        </w:rPr>
        <w:t>weithgynhyrchwyd</w:t>
      </w:r>
      <w:proofErr w:type="spellEnd"/>
      <w:r w:rsidRPr="00F36A92">
        <w:rPr>
          <w:lang w:val="cy-GB"/>
        </w:rPr>
        <w:t xml:space="preserve">, y gallwch ddod o hyd iddo ar y wefan ganlynol: </w:t>
      </w:r>
      <w:hyperlink r:id="rId6" w:history="1">
        <w:r w:rsidRPr="00F36A92">
          <w:rPr>
            <w:rStyle w:val="Hyperlink"/>
            <w:lang w:val="cy-GB"/>
          </w:rPr>
          <w:t>https://smokecontrol.defra.gov.uk/fuels.php?country=wales</w:t>
        </w:r>
      </w:hyperlink>
      <w:r w:rsidRPr="00F36A92">
        <w:rPr>
          <w:lang w:val="cy-GB"/>
        </w:rPr>
        <w:t xml:space="preserve"> </w:t>
      </w:r>
    </w:p>
    <w:p w14:paraId="0F5AF5C8" w14:textId="77777777" w:rsidR="00F36A92" w:rsidRPr="00F36A92" w:rsidRDefault="00F36A92" w:rsidP="00F36A92">
      <w:pPr>
        <w:numPr>
          <w:ilvl w:val="0"/>
          <w:numId w:val="3"/>
        </w:numPr>
        <w:rPr>
          <w:lang w:val="cy-GB"/>
        </w:rPr>
      </w:pPr>
      <w:r w:rsidRPr="00F36A92">
        <w:rPr>
          <w:lang w:val="cy-GB"/>
        </w:rPr>
        <w:t xml:space="preserve">Pren sych, ond </w:t>
      </w:r>
      <w:r w:rsidRPr="00F36A92">
        <w:rPr>
          <w:u w:val="single"/>
          <w:lang w:val="cy-GB"/>
        </w:rPr>
        <w:t>dim ond</w:t>
      </w:r>
      <w:r w:rsidRPr="00F36A92">
        <w:rPr>
          <w:lang w:val="cy-GB"/>
        </w:rPr>
        <w:t xml:space="preserve"> os ydych chi'n defnyddio offer </w:t>
      </w:r>
      <w:proofErr w:type="spellStart"/>
      <w:r w:rsidRPr="00F36A92">
        <w:rPr>
          <w:lang w:val="cy-GB"/>
        </w:rPr>
        <w:t>esempt</w:t>
      </w:r>
      <w:proofErr w:type="spellEnd"/>
      <w:r w:rsidRPr="00F36A92">
        <w:rPr>
          <w:lang w:val="cy-GB"/>
        </w:rPr>
        <w:t xml:space="preserve"> priodol. Ni allwch losgi coed mewn lle tân agored. Gallwch wirio a </w:t>
      </w:r>
      <w:proofErr w:type="spellStart"/>
      <w:r w:rsidRPr="00F36A92">
        <w:rPr>
          <w:lang w:val="cy-GB"/>
        </w:rPr>
        <w:t>yw'ch</w:t>
      </w:r>
      <w:proofErr w:type="spellEnd"/>
      <w:r w:rsidRPr="00F36A92">
        <w:rPr>
          <w:lang w:val="cy-GB"/>
        </w:rPr>
        <w:t xml:space="preserve"> offer wedi'i eithrio trwy chwilio ar y wefan ganlynol: </w:t>
      </w:r>
    </w:p>
    <w:p w14:paraId="2F93AACF" w14:textId="77777777" w:rsidR="00F36A92" w:rsidRPr="00F36A92" w:rsidRDefault="00F36A92" w:rsidP="00F36A92">
      <w:pPr>
        <w:rPr>
          <w:lang w:val="cy-GB"/>
        </w:rPr>
      </w:pPr>
      <w:hyperlink r:id="rId7" w:history="1">
        <w:r w:rsidRPr="00F36A92">
          <w:rPr>
            <w:rStyle w:val="Hyperlink"/>
            <w:lang w:val="cy-GB"/>
          </w:rPr>
          <w:t>https://smokecontrol.defra.gov.uk/appliances.php?country=wales</w:t>
        </w:r>
      </w:hyperlink>
      <w:r w:rsidRPr="00F36A92">
        <w:rPr>
          <w:lang w:val="cy-GB"/>
        </w:rPr>
        <w:t xml:space="preserve"> Dim ond y mathau o danwydd y mae'r gwneuthurwr yn dweud y gellir eu defnyddio yn yr offer y cewch chi eu defnyddio.</w:t>
      </w:r>
    </w:p>
    <w:p w14:paraId="4F0CA708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>Dylech sicrhau hefyd bod eich offer wedi'i osod yn gywir, yn cael ei weithredu yn unol â chyfarwyddiadau'r gwneuthurwr, ac yn cael ei gynnal a'i gadw'n iawn. Rydym yn cynghori bod eich simnai'n cael ei chynnal  chadw gan ysgubwr simneiau proffesiynol ardystiedig bob blwyddyn.</w:t>
      </w:r>
    </w:p>
    <w:p w14:paraId="3370C3F6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>Llofnod</w:t>
      </w:r>
    </w:p>
    <w:p w14:paraId="081A76FB" w14:textId="77777777" w:rsidR="00F36A92" w:rsidRPr="00F36A92" w:rsidRDefault="00F36A92" w:rsidP="00F36A92">
      <w:pPr>
        <w:rPr>
          <w:lang w:val="cy-GB"/>
        </w:rPr>
      </w:pPr>
      <w:r w:rsidRPr="00F36A92">
        <w:rPr>
          <w:lang w:val="cy-GB"/>
        </w:rPr>
        <w:t xml:space="preserve">Dyddiad </w:t>
      </w:r>
    </w:p>
    <w:p w14:paraId="7A534103" w14:textId="77777777" w:rsidR="00F36A92" w:rsidRPr="00F36A92" w:rsidRDefault="00F36A92" w:rsidP="00F36A92">
      <w:pPr>
        <w:rPr>
          <w:b/>
          <w:bCs/>
          <w:lang w:val="cy-GB"/>
        </w:rPr>
      </w:pPr>
    </w:p>
    <w:p w14:paraId="66F21B61" w14:textId="77777777" w:rsidR="00F36A92" w:rsidRPr="00F36A92" w:rsidRDefault="00F36A92" w:rsidP="00F36A92">
      <w:pPr>
        <w:rPr>
          <w:lang w:val="cy-GB"/>
        </w:rPr>
      </w:pPr>
      <w:r w:rsidRPr="00F36A92">
        <w:rPr>
          <w:b/>
          <w:bCs/>
          <w:lang w:val="cy-GB"/>
        </w:rPr>
        <w:t>[cofiwch GYNNWYS tystiolaeth yn sefydlu allyriadau mwg gyda'r llythyr hwn]</w:t>
      </w:r>
    </w:p>
    <w:p w14:paraId="71114BDA" w14:textId="77777777" w:rsidR="00F36A92" w:rsidRPr="00F36A92" w:rsidRDefault="00F36A92" w:rsidP="00F36A92">
      <w:pPr>
        <w:rPr>
          <w:b/>
          <w:bCs/>
          <w:lang w:val="cy-GB"/>
        </w:rPr>
      </w:pPr>
    </w:p>
    <w:p w14:paraId="3F97CE73" w14:textId="77777777" w:rsidR="00F36A92" w:rsidRPr="00F36A92" w:rsidRDefault="00F36A92" w:rsidP="00F36A92">
      <w:pPr>
        <w:rPr>
          <w:b/>
          <w:bCs/>
          <w:lang w:val="cy-GB"/>
        </w:rPr>
      </w:pPr>
      <w:r w:rsidRPr="00F36A92">
        <w:rPr>
          <w:b/>
          <w:bCs/>
          <w:lang w:val="cy-GB"/>
        </w:rPr>
        <w:t>ATODLEN 1A i Ddeddf Aer Glân 1993, fel y'i diwygiwyd gan Ddeddf yr Amgylchedd (Ansawdd Aer a Seinweddau) (Cymru) 2024: COSB AM ALLYRRU MWG MEWN ARDAL RHEOI MWG YNG NGHYMRU</w:t>
      </w:r>
    </w:p>
    <w:p w14:paraId="3DD7ED1E" w14:textId="77777777" w:rsidR="00F36A92" w:rsidRPr="00F36A92" w:rsidRDefault="00F36A92" w:rsidP="00F36A92">
      <w:pPr>
        <w:rPr>
          <w:b/>
          <w:bCs/>
          <w:lang w:val="cy-GB"/>
        </w:rPr>
      </w:pPr>
      <w:r w:rsidRPr="00F36A92">
        <w:rPr>
          <w:b/>
          <w:bCs/>
          <w:lang w:val="cy-GB"/>
        </w:rPr>
        <w:t>Mae 19E Deddf Aer Glân 1993: Atodlen 1A yn gwneud darpariaeth ar gyfer cosbau ariannol mewn perthynas ag allyriadau mwg mewn ardaloedd rheoli mwg yng Nghymru.”</w:t>
      </w:r>
    </w:p>
    <w:p w14:paraId="1FB05B7C" w14:textId="77777777" w:rsidR="00F36A92" w:rsidRPr="00F36A92" w:rsidRDefault="00F36A92" w:rsidP="00F36A92">
      <w:pPr>
        <w:rPr>
          <w:b/>
          <w:bCs/>
        </w:rPr>
      </w:pPr>
      <w:r w:rsidRPr="00F36A92">
        <w:rPr>
          <w:b/>
          <w:bCs/>
        </w:rPr>
        <w:t>In this Schedule—</w:t>
      </w:r>
    </w:p>
    <w:p w14:paraId="4BB277BE" w14:textId="77777777" w:rsidR="00F36A92" w:rsidRPr="00F36A92" w:rsidRDefault="00F36A92" w:rsidP="00F36A92">
      <w:r w:rsidRPr="00F36A92">
        <w:rPr>
          <w:b/>
          <w:bCs/>
        </w:rPr>
        <w:t xml:space="preserve">“Relevant chimney” </w:t>
      </w:r>
      <w:r w:rsidRPr="00F36A92">
        <w:t>means—</w:t>
      </w:r>
    </w:p>
    <w:p w14:paraId="18A889BE" w14:textId="77777777" w:rsidR="00F36A92" w:rsidRPr="00F36A92" w:rsidRDefault="00F36A92" w:rsidP="00F36A92">
      <w:r w:rsidRPr="00F36A92">
        <w:t>a)</w:t>
      </w:r>
      <w:r w:rsidRPr="00F36A92">
        <w:tab/>
        <w:t>a chimney of a building to which a smoke control order in Wales applies, or</w:t>
      </w:r>
    </w:p>
    <w:p w14:paraId="14B91013" w14:textId="77777777" w:rsidR="00F36A92" w:rsidRPr="00F36A92" w:rsidRDefault="00F36A92" w:rsidP="00F36A92">
      <w:r w:rsidRPr="00F36A92">
        <w:t>b)</w:t>
      </w:r>
      <w:r w:rsidRPr="00F36A92">
        <w:tab/>
        <w:t>a chimney which serves the furnace of any fixed boiler or industrial plant to which a smoke control order in Wales applies.</w:t>
      </w:r>
    </w:p>
    <w:p w14:paraId="1AAA5869" w14:textId="77777777" w:rsidR="00F36A92" w:rsidRPr="00F36A92" w:rsidRDefault="00F36A92" w:rsidP="00F36A92">
      <w:r w:rsidRPr="00F36A92">
        <w:rPr>
          <w:b/>
          <w:bCs/>
        </w:rPr>
        <w:t>“Person liable”</w:t>
      </w:r>
      <w:r w:rsidRPr="00F36A92">
        <w:t>, in relation to a relevant chimney, means—</w:t>
      </w:r>
    </w:p>
    <w:p w14:paraId="140E6DC4" w14:textId="77777777" w:rsidR="00F36A92" w:rsidRPr="00F36A92" w:rsidRDefault="00F36A92" w:rsidP="00F36A92">
      <w:r w:rsidRPr="00F36A92">
        <w:t>a)</w:t>
      </w:r>
      <w:r w:rsidRPr="00F36A92">
        <w:tab/>
        <w:t>if the chimney is the chimney of a building, the occupier of the building, or</w:t>
      </w:r>
    </w:p>
    <w:p w14:paraId="0895C5D5" w14:textId="77777777" w:rsidR="00F36A92" w:rsidRPr="00F36A92" w:rsidRDefault="00F36A92" w:rsidP="00F36A92">
      <w:r w:rsidRPr="00F36A92">
        <w:t>b)</w:t>
      </w:r>
      <w:r w:rsidRPr="00F36A92">
        <w:tab/>
        <w:t>if the chimney serves the furnace of any fixed boiler or industrial plant, the person having possession of the boiler or plant.</w:t>
      </w:r>
    </w:p>
    <w:p w14:paraId="2AE7A9E7" w14:textId="77777777" w:rsidR="00F36A92" w:rsidRDefault="00F36A92"/>
    <w:sectPr w:rsidR="00F36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125EA"/>
    <w:multiLevelType w:val="hybridMultilevel"/>
    <w:tmpl w:val="5D68CA96"/>
    <w:lvl w:ilvl="0" w:tplc="E17838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002B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778FB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82B1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3244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6666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C410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E885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0457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992612"/>
    <w:multiLevelType w:val="hybridMultilevel"/>
    <w:tmpl w:val="8C1231A0"/>
    <w:lvl w:ilvl="0" w:tplc="A9FEE5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EC12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002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98A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60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3CC8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CB8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7CB5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A26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BA5E0A"/>
    <w:multiLevelType w:val="multilevel"/>
    <w:tmpl w:val="EE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3698840">
    <w:abstractNumId w:val="0"/>
  </w:num>
  <w:num w:numId="2" w16cid:durableId="244389449">
    <w:abstractNumId w:val="2"/>
  </w:num>
  <w:num w:numId="3" w16cid:durableId="1810321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92"/>
    <w:rsid w:val="001A1CF1"/>
    <w:rsid w:val="002A260B"/>
    <w:rsid w:val="00ED40A1"/>
    <w:rsid w:val="00F3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60245"/>
  <w15:chartTrackingRefBased/>
  <w15:docId w15:val="{1294C550-0E28-4987-B258-A568875D7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A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A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A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A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A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A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A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A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A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A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A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A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6A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6A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64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mokecontrol.defra.gov.uk/appliances.php?country=w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mokecontrol.defra.gov.uk/fuels.php?country=wales" TargetMode="External"/><Relationship Id="rId5" Type="http://schemas.openxmlformats.org/officeDocument/2006/relationships/hyperlink" Target="https://datamap.gov.wales/maps/wales-smoke-control-areas-map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718</Words>
  <Characters>4096</Characters>
  <Application>Microsoft Office Word</Application>
  <DocSecurity>4</DocSecurity>
  <Lines>34</Lines>
  <Paragraphs>9</Paragraphs>
  <ScaleCrop>false</ScaleCrop>
  <Company>Welsh Government</Company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Morgan, Owen (LGHCCRA - CCRA Operations)</cp:lastModifiedBy>
  <cp:revision>2</cp:revision>
  <dcterms:created xsi:type="dcterms:W3CDTF">2025-07-28T15:41:00Z</dcterms:created>
  <dcterms:modified xsi:type="dcterms:W3CDTF">2025-07-28T15:41:00Z</dcterms:modified>
</cp:coreProperties>
</file>