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235B5" w14:textId="67A1210E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>
        <w:rPr>
          <w:rFonts w:ascii="Arial" w:hAnsi="Arial"/>
          <w:b/>
          <w:noProof/>
          <w:color w:val="000000" w:themeColor="text1"/>
          <w:sz w:val="40"/>
        </w:rPr>
        <w:drawing>
          <wp:anchor distT="0" distB="0" distL="114300" distR="114300" simplePos="0" relativeHeight="251662336" behindDoc="1" locked="0" layoutInCell="1" allowOverlap="1" wp14:anchorId="71C84E91" wp14:editId="601421C9">
            <wp:simplePos x="0" y="0"/>
            <wp:positionH relativeFrom="margin">
              <wp:align>right</wp:align>
            </wp:positionH>
            <wp:positionV relativeFrom="paragraph">
              <wp:posOffset>-913163</wp:posOffset>
            </wp:positionV>
            <wp:extent cx="1450340" cy="1700530"/>
            <wp:effectExtent l="0" t="0" r="0" b="0"/>
            <wp:wrapNone/>
            <wp:docPr id="1837049902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049902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340" cy="1700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F1B119" w14:textId="698BB514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180D16D7" w14:textId="0AA56FAC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1B144838" w14:textId="77777777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06687792" w14:textId="77777777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085DDA14" w14:textId="77777777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3A6D1946" w14:textId="6CF755BD" w:rsidR="008A00BA" w:rsidRPr="004F5453" w:rsidRDefault="0050378D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>
        <w:rPr>
          <w:rFonts w:ascii="Arial" w:hAnsi="Arial"/>
          <w:b/>
          <w:color w:val="000000" w:themeColor="text1"/>
          <w:sz w:val="40"/>
        </w:rPr>
        <w:t>Ffurflen Asesu Digonolrwydd Cyfleoedd Chwarae</w:t>
      </w:r>
    </w:p>
    <w:p w14:paraId="78509A9A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5361572A" w14:textId="5CBD0368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>
        <w:rPr>
          <w:rFonts w:ascii="Arial" w:hAnsi="Arial"/>
          <w:b/>
          <w:color w:val="000000" w:themeColor="text1"/>
          <w:sz w:val="40"/>
        </w:rPr>
        <w:t>Awdurdod Lleol:</w:t>
      </w:r>
    </w:p>
    <w:p w14:paraId="05E653DD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6A0889D0" w14:textId="74542FDC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>
        <w:rPr>
          <w:rFonts w:ascii="Arial" w:hAnsi="Arial"/>
          <w:b/>
          <w:color w:val="000000" w:themeColor="text1"/>
          <w:sz w:val="40"/>
        </w:rPr>
        <w:t>Swyddog Cyfrifol:</w:t>
      </w:r>
    </w:p>
    <w:p w14:paraId="4D36E376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471307A4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>
        <w:rPr>
          <w:rFonts w:ascii="Arial" w:hAnsi="Arial"/>
          <w:b/>
          <w:color w:val="000000" w:themeColor="text1"/>
          <w:sz w:val="40"/>
        </w:rPr>
        <w:t>Teitl swydd:</w:t>
      </w:r>
    </w:p>
    <w:p w14:paraId="1B29B996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18DFEB0B" w14:textId="66CA275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>
        <w:rPr>
          <w:rFonts w:ascii="Arial" w:hAnsi="Arial"/>
          <w:b/>
          <w:color w:val="000000" w:themeColor="text1"/>
          <w:sz w:val="40"/>
        </w:rPr>
        <w:t xml:space="preserve">Dyddiad cwblhau: </w:t>
      </w:r>
    </w:p>
    <w:p w14:paraId="0D136B55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2A66DA06" w14:textId="77777777" w:rsidR="008A00BA" w:rsidRPr="00C87E12" w:rsidRDefault="008A00BA" w:rsidP="00FA0B50">
      <w:pPr>
        <w:rPr>
          <w:rFonts w:ascii="Arial" w:hAnsi="Arial" w:cs="Arial"/>
          <w:b/>
          <w:bCs/>
          <w:color w:val="000000" w:themeColor="text1"/>
        </w:rPr>
      </w:pPr>
    </w:p>
    <w:p w14:paraId="41800199" w14:textId="77777777" w:rsidR="008A00BA" w:rsidRPr="00C87E12" w:rsidRDefault="008A00BA" w:rsidP="00FA0B50">
      <w:pPr>
        <w:rPr>
          <w:rFonts w:ascii="Arial" w:hAnsi="Arial" w:cs="Arial"/>
          <w:color w:val="0070C0"/>
        </w:rPr>
      </w:pPr>
    </w:p>
    <w:p w14:paraId="3A275806" w14:textId="77777777" w:rsidR="00280DEC" w:rsidRDefault="00280DEC" w:rsidP="00FA0B50">
      <w:pPr>
        <w:rPr>
          <w:rFonts w:ascii="Arial" w:hAnsi="Arial" w:cs="Arial"/>
        </w:rPr>
      </w:pPr>
    </w:p>
    <w:p w14:paraId="63EFC389" w14:textId="77777777" w:rsidR="00404BFD" w:rsidRDefault="00404BFD" w:rsidP="00FA0B50">
      <w:pPr>
        <w:rPr>
          <w:rFonts w:ascii="Arial" w:hAnsi="Arial" w:cs="Arial"/>
        </w:rPr>
      </w:pPr>
    </w:p>
    <w:p w14:paraId="6573A137" w14:textId="77777777" w:rsidR="00404BFD" w:rsidRDefault="00404BFD" w:rsidP="00FA0B50">
      <w:pPr>
        <w:rPr>
          <w:rFonts w:ascii="Arial" w:hAnsi="Arial" w:cs="Arial"/>
        </w:rPr>
      </w:pPr>
    </w:p>
    <w:p w14:paraId="3CA8E583" w14:textId="6EAF1D93" w:rsidR="00404BFD" w:rsidRDefault="00404BFD" w:rsidP="00FA0B50">
      <w:pPr>
        <w:rPr>
          <w:rFonts w:ascii="Arial" w:hAnsi="Arial" w:cs="Arial"/>
        </w:rPr>
      </w:pPr>
      <w:r w:rsidRPr="00404BFD">
        <w:rPr>
          <w:rFonts w:ascii="Arial" w:hAnsi="Arial" w:cs="Arial"/>
        </w:rPr>
        <w:t>Diwygiedig Chwefror 2025</w:t>
      </w:r>
    </w:p>
    <w:p w14:paraId="2AD7DCCC" w14:textId="77777777" w:rsidR="00404BFD" w:rsidRPr="00C87E12" w:rsidRDefault="00404BFD" w:rsidP="00FA0B50">
      <w:pPr>
        <w:rPr>
          <w:rFonts w:ascii="Arial" w:hAnsi="Arial" w:cs="Arial"/>
        </w:rPr>
        <w:sectPr w:rsidR="00404BFD" w:rsidRPr="00C87E12" w:rsidSect="0006191B">
          <w:footerReference w:type="even" r:id="rId9"/>
          <w:footerReference w:type="default" r:id="rId10"/>
          <w:pgSz w:w="16820" w:h="11900" w:orient="landscape"/>
          <w:pgMar w:top="1440" w:right="1440" w:bottom="1440" w:left="1440" w:header="708" w:footer="708" w:gutter="0"/>
          <w:cols w:space="708"/>
          <w:titlePg/>
          <w:docGrid w:linePitch="360"/>
        </w:sectPr>
      </w:pPr>
    </w:p>
    <w:p w14:paraId="219E4577" w14:textId="6ED581AA" w:rsidR="00280DEC" w:rsidRPr="00EC2C4E" w:rsidRDefault="00280DEC" w:rsidP="00EC2C4E">
      <w:pPr>
        <w:pStyle w:val="Heading1"/>
      </w:pPr>
      <w:r>
        <w:lastRenderedPageBreak/>
        <w:t>Ffurflen Asesu Digonolrwydd Cyfleoedd Chwarae</w:t>
      </w:r>
    </w:p>
    <w:p w14:paraId="4FDBA655" w14:textId="77777777" w:rsidR="00280DEC" w:rsidRPr="00C87E12" w:rsidRDefault="00280DEC" w:rsidP="00280DEC">
      <w:pPr>
        <w:rPr>
          <w:rFonts w:ascii="Arial" w:hAnsi="Arial" w:cs="Arial"/>
        </w:rPr>
      </w:pPr>
    </w:p>
    <w:p w14:paraId="3888E0A3" w14:textId="37731C10" w:rsidR="00280DEC" w:rsidRPr="00C87E12" w:rsidRDefault="00280DEC" w:rsidP="00EC2C4E">
      <w:pPr>
        <w:rPr>
          <w:rFonts w:ascii="Arial" w:hAnsi="Arial" w:cs="Arial"/>
        </w:rPr>
      </w:pPr>
      <w:r>
        <w:rPr>
          <w:rFonts w:ascii="Arial" w:hAnsi="Arial"/>
        </w:rPr>
        <w:t>Yn ogystal â nodi lefel ddarpariaeth sylfaenol, bydd yr Asesiad o Ddigonolrwydd Cyfleoedd Chwarae yn gwneud y canlynol yn bosibl:</w:t>
      </w:r>
    </w:p>
    <w:p w14:paraId="761E8F99" w14:textId="77777777" w:rsidR="00280DEC" w:rsidRPr="00C87E12" w:rsidRDefault="00280DEC" w:rsidP="00EC2C4E">
      <w:pPr>
        <w:rPr>
          <w:rFonts w:ascii="Arial" w:hAnsi="Arial" w:cs="Arial"/>
        </w:rPr>
      </w:pPr>
    </w:p>
    <w:p w14:paraId="0D77DE3D" w14:textId="77777777" w:rsidR="00280DEC" w:rsidRPr="00C87E12" w:rsidRDefault="00280DEC" w:rsidP="00EC79F3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>
        <w:rPr>
          <w:rFonts w:ascii="Arial" w:hAnsi="Arial"/>
        </w:rPr>
        <w:t>Nodi bylchau o ran gwybodaeth, darpariaeth, darparu gwasanaethau a gweithredu polisïau</w:t>
      </w:r>
    </w:p>
    <w:p w14:paraId="4A95952A" w14:textId="77777777" w:rsidR="00280DEC" w:rsidRPr="00C87E12" w:rsidRDefault="00280DEC" w:rsidP="00EC79F3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>
        <w:rPr>
          <w:rFonts w:ascii="Arial" w:hAnsi="Arial"/>
        </w:rPr>
        <w:t>Cefnogi'r gwaith o sefydlu tystiolaeth er mwyn rhoi syniad o'r cynnydd a wnaed mewn perthynas â digonolrwydd cyfleoedd chwarae</w:t>
      </w:r>
    </w:p>
    <w:p w14:paraId="67883F47" w14:textId="77777777" w:rsidR="00280DEC" w:rsidRPr="00C87E12" w:rsidRDefault="00280DEC" w:rsidP="00EC79F3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>
        <w:rPr>
          <w:rFonts w:ascii="Arial" w:hAnsi="Arial"/>
        </w:rPr>
        <w:t>Amlygu ffyrdd posibl o fynd i'r afael â materion sy'n ymwneud â gweithio mewn partneriaeth</w:t>
      </w:r>
    </w:p>
    <w:p w14:paraId="70F06A85" w14:textId="77777777" w:rsidR="00280DEC" w:rsidRPr="00C87E12" w:rsidRDefault="00280DEC" w:rsidP="00EC79F3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>
        <w:rPr>
          <w:rFonts w:ascii="Arial" w:hAnsi="Arial"/>
        </w:rPr>
        <w:t>Mewnbwn a chyfranogiad pob partner sy'n meithrin gwybodaeth a dealltwriaeth</w:t>
      </w:r>
    </w:p>
    <w:p w14:paraId="52336774" w14:textId="77777777" w:rsidR="00280DEC" w:rsidRPr="00C87E12" w:rsidRDefault="00280DEC" w:rsidP="00EC79F3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>
        <w:rPr>
          <w:rFonts w:ascii="Arial" w:hAnsi="Arial"/>
        </w:rPr>
        <w:t xml:space="preserve">System fonitro a fydd yn cynnwys ac yn gwella cyfathrebu rhwng gweithwyr proffesiynol </w:t>
      </w:r>
    </w:p>
    <w:p w14:paraId="19149FA4" w14:textId="77777777" w:rsidR="00280DEC" w:rsidRPr="00C87E12" w:rsidRDefault="00280DEC" w:rsidP="00EC79F3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>
        <w:rPr>
          <w:rFonts w:ascii="Arial" w:hAnsi="Arial"/>
        </w:rPr>
        <w:t xml:space="preserve">Nodi enghreifftiau o arfer da </w:t>
      </w:r>
    </w:p>
    <w:p w14:paraId="473D0987" w14:textId="77777777" w:rsidR="00280DEC" w:rsidRPr="00C87E12" w:rsidRDefault="00280DEC" w:rsidP="00EC79F3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>
        <w:rPr>
          <w:rFonts w:ascii="Arial" w:hAnsi="Arial"/>
        </w:rPr>
        <w:t xml:space="preserve">Mwy o waith partneriaeth wrth asesu digonolrwydd cyfleoedd chwarae </w:t>
      </w:r>
    </w:p>
    <w:p w14:paraId="0BA36DAB" w14:textId="4BB74604" w:rsidR="00280DEC" w:rsidRPr="00C87E12" w:rsidRDefault="00280DEC" w:rsidP="00EC79F3">
      <w:pPr>
        <w:pStyle w:val="MediumGrid1-Accent21"/>
        <w:numPr>
          <w:ilvl w:val="0"/>
          <w:numId w:val="13"/>
        </w:numPr>
        <w:tabs>
          <w:tab w:val="left" w:pos="567"/>
        </w:tabs>
        <w:spacing w:after="0"/>
        <w:rPr>
          <w:rFonts w:ascii="Arial" w:hAnsi="Arial" w:cs="Arial"/>
        </w:rPr>
      </w:pPr>
      <w:r>
        <w:rPr>
          <w:rFonts w:ascii="Arial" w:hAnsi="Arial"/>
        </w:rPr>
        <w:t xml:space="preserve">Nodi camau ar gyfer y Cynllun Gweithredu ar Sicrhau Digon o Gyfleoedd Chwarae sy'n cyd-fynd â'r Asesiad o Ddigonolrwydd Cyfleoedd Chwarae </w:t>
      </w:r>
    </w:p>
    <w:p w14:paraId="17B2E2A2" w14:textId="77777777" w:rsidR="00280DEC" w:rsidRPr="00C87E12" w:rsidRDefault="00280DEC" w:rsidP="00280DEC">
      <w:pPr>
        <w:pStyle w:val="MediumGrid1-Accent21"/>
        <w:spacing w:after="0"/>
        <w:ind w:left="0"/>
        <w:rPr>
          <w:rFonts w:ascii="Arial" w:hAnsi="Arial" w:cs="Arial"/>
        </w:rPr>
      </w:pPr>
    </w:p>
    <w:p w14:paraId="0CF8B7A0" w14:textId="34F27E93" w:rsidR="00280DEC" w:rsidRPr="00C87E12" w:rsidRDefault="00723B3D" w:rsidP="00723B3D">
      <w:pPr>
        <w:rPr>
          <w:rFonts w:ascii="Arial" w:hAnsi="Arial" w:cs="Arial"/>
        </w:rPr>
      </w:pPr>
      <w:r>
        <w:rPr>
          <w:rFonts w:ascii="Arial" w:hAnsi="Arial"/>
        </w:rPr>
        <w:t>Adnodd technegol yw'r templed hwn i hwyluso arfarniad corfforaethol o'r materion y mae angen eu hystyried fel y nodir yn y</w:t>
      </w:r>
      <w:r>
        <w:t xml:space="preserve"> </w:t>
      </w:r>
      <w:hyperlink r:id="rId11" w:history="1">
        <w:r>
          <w:rPr>
            <w:rStyle w:val="Hyperlink"/>
            <w:rFonts w:ascii="Arial" w:hAnsi="Arial"/>
          </w:rPr>
          <w:t>Cyfarwyddyd Statudol</w:t>
        </w:r>
      </w:hyperlink>
      <w:r>
        <w:t>.</w:t>
      </w:r>
      <w:r>
        <w:rPr>
          <w:rFonts w:ascii="Arial" w:hAnsi="Arial"/>
        </w:rPr>
        <w:t xml:space="preserve"> Defnyddir themâu sy'n caniatáu i'r awdurdod lleol asesu'r materion a nodir yn Rheoliadau Asesu Digonolrwydd Cyfleoedd Chwarae (Cymru) 2012 a'r </w:t>
      </w:r>
      <w:hyperlink r:id="rId12" w:history="1">
        <w:r>
          <w:rPr>
            <w:rStyle w:val="Hyperlink"/>
            <w:rFonts w:ascii="Arial" w:hAnsi="Arial"/>
          </w:rPr>
          <w:t>Cyfarwyddyd Statudol</w:t>
        </w:r>
      </w:hyperlink>
      <w:r>
        <w:rPr>
          <w:rFonts w:ascii="Arial" w:hAnsi="Arial"/>
        </w:rPr>
        <w:t>:</w:t>
      </w:r>
    </w:p>
    <w:p w14:paraId="15184184" w14:textId="77777777" w:rsidR="00AA4BEC" w:rsidRPr="00C87E12" w:rsidRDefault="00AA4BEC" w:rsidP="00723B3D">
      <w:pPr>
        <w:rPr>
          <w:rFonts w:ascii="Arial" w:hAnsi="Arial" w:cs="Arial"/>
        </w:rPr>
      </w:pPr>
    </w:p>
    <w:p w14:paraId="62B58A45" w14:textId="00388440" w:rsidR="00135359" w:rsidRPr="00C87E12" w:rsidRDefault="00135359" w:rsidP="00EC79F3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Mater A: Poblogaeth </w:t>
      </w:r>
    </w:p>
    <w:p w14:paraId="6986658F" w14:textId="3CF13B78" w:rsidR="00135359" w:rsidRPr="00C87E12" w:rsidRDefault="00135359" w:rsidP="00EC79F3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Mater B: Diwallu anghenion amrywiol </w:t>
      </w:r>
    </w:p>
    <w:p w14:paraId="63F31FC0" w14:textId="755661E4" w:rsidR="00135359" w:rsidRPr="00C87E12" w:rsidRDefault="00135359" w:rsidP="00EC79F3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Mater C: Y lle sydd ar gael i blant chwarae </w:t>
      </w:r>
    </w:p>
    <w:p w14:paraId="7E619B60" w14:textId="247C39A1" w:rsidR="005E71C7" w:rsidRPr="00EE2D39" w:rsidRDefault="00EE2D39" w:rsidP="00EC79F3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>Mannau agored</w:t>
      </w:r>
    </w:p>
    <w:p w14:paraId="41041C9F" w14:textId="08031246" w:rsidR="00135359" w:rsidRPr="00C87E12" w:rsidRDefault="00135359" w:rsidP="00EC79F3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Mannau chwarae dynodedig yn yr awyr agored lle nad oes staff </w:t>
      </w:r>
    </w:p>
    <w:p w14:paraId="55CAD0FC" w14:textId="0BF48868" w:rsidR="00135359" w:rsidRPr="00C87E12" w:rsidRDefault="00135359" w:rsidP="00EC79F3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Meysydd chwarae </w:t>
      </w:r>
    </w:p>
    <w:p w14:paraId="60C034F4" w14:textId="007EEAB4" w:rsidR="00135359" w:rsidRPr="00C87E12" w:rsidRDefault="00135359" w:rsidP="00EC79F3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Mater Ch: Darparu cyfleoedd dan oruchwyliaeth </w:t>
      </w:r>
    </w:p>
    <w:p w14:paraId="48BC5393" w14:textId="4E9E79E0" w:rsidR="00135359" w:rsidRPr="00C87E12" w:rsidRDefault="00D0359D" w:rsidP="00EC79F3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Darparu gwaith chwarae </w:t>
      </w:r>
    </w:p>
    <w:p w14:paraId="7BDF0D8F" w14:textId="27D61813" w:rsidR="00135359" w:rsidRPr="00C87E12" w:rsidRDefault="00135359" w:rsidP="00EC79F3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Gweithgareddau hamdden strwythuredig </w:t>
      </w:r>
    </w:p>
    <w:p w14:paraId="37181B04" w14:textId="0ED54260" w:rsidR="00135359" w:rsidRPr="00C87E12" w:rsidRDefault="00135359" w:rsidP="00EC79F3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>Mater D: Codi tâl am ddarpariaeth chwarae</w:t>
      </w:r>
    </w:p>
    <w:p w14:paraId="4D99C74A" w14:textId="1B2B4448" w:rsidR="0089234E" w:rsidRPr="00C87E12" w:rsidRDefault="00135359" w:rsidP="00EC79F3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Mater </w:t>
      </w:r>
      <w:proofErr w:type="spellStart"/>
      <w:r>
        <w:rPr>
          <w:rFonts w:ascii="Arial" w:hAnsi="Arial"/>
        </w:rPr>
        <w:t>Dd</w:t>
      </w:r>
      <w:proofErr w:type="spellEnd"/>
      <w:r>
        <w:rPr>
          <w:rFonts w:ascii="Arial" w:hAnsi="Arial"/>
        </w:rPr>
        <w:t xml:space="preserve">: Mynediad </w:t>
      </w:r>
    </w:p>
    <w:p w14:paraId="0FA8E5D1" w14:textId="6C82A9A4" w:rsidR="0089234E" w:rsidRPr="00C87E12" w:rsidRDefault="00135359" w:rsidP="00EC79F3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lastRenderedPageBreak/>
        <w:t xml:space="preserve">i le/darpariaeth </w:t>
      </w:r>
    </w:p>
    <w:p w14:paraId="1D3FF315" w14:textId="7B52F3B5" w:rsidR="00135359" w:rsidRPr="00C87E12" w:rsidRDefault="0089234E" w:rsidP="00EC79F3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i wybodaeth; cyhoeddusrwydd; digwyddiadau </w:t>
      </w:r>
    </w:p>
    <w:p w14:paraId="395D2068" w14:textId="50030AC1" w:rsidR="00135359" w:rsidRPr="00C87E12" w:rsidRDefault="00135359" w:rsidP="00EC79F3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Mater E: Sicrhau a datblygu'r gwaith chwarae a'r gweithlu chwarae </w:t>
      </w:r>
    </w:p>
    <w:p w14:paraId="44B0FCF7" w14:textId="26EAE3EA" w:rsidR="00135359" w:rsidRPr="00C87E12" w:rsidRDefault="00135359" w:rsidP="00EC79F3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>
        <w:rPr>
          <w:rFonts w:ascii="Arial" w:hAnsi="Arial"/>
        </w:rPr>
        <w:t xml:space="preserve">Mater F: Ymgysylltu â'r gymuned a'i chynnwys </w:t>
      </w:r>
    </w:p>
    <w:p w14:paraId="7109E797" w14:textId="54E558A2" w:rsidR="00723B3D" w:rsidRPr="00C87E12" w:rsidRDefault="00135359" w:rsidP="00EC79F3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/>
        </w:rPr>
        <w:t xml:space="preserve">Mater </w:t>
      </w:r>
      <w:proofErr w:type="spellStart"/>
      <w:r>
        <w:rPr>
          <w:rFonts w:ascii="Arial" w:hAnsi="Arial"/>
        </w:rPr>
        <w:t>Ff</w:t>
      </w:r>
      <w:proofErr w:type="spellEnd"/>
      <w:r>
        <w:rPr>
          <w:rFonts w:ascii="Arial" w:hAnsi="Arial"/>
        </w:rPr>
        <w:t>: Chwarae ym mhob polisi perthnasol ac agenda weithredu berthnasol</w:t>
      </w:r>
    </w:p>
    <w:p w14:paraId="75394D92" w14:textId="77777777" w:rsidR="00135359" w:rsidRPr="00C87E12" w:rsidRDefault="00135359" w:rsidP="00723B3D">
      <w:pPr>
        <w:rPr>
          <w:rFonts w:ascii="Arial" w:hAnsi="Arial" w:cs="Arial"/>
        </w:rPr>
      </w:pPr>
    </w:p>
    <w:p w14:paraId="27358FDB" w14:textId="59D70C25" w:rsidR="00723B3D" w:rsidRPr="00C87E12" w:rsidRDefault="0089234E" w:rsidP="00723B3D">
      <w:pPr>
        <w:rPr>
          <w:rFonts w:ascii="Arial" w:hAnsi="Arial" w:cs="Arial"/>
        </w:rPr>
      </w:pPr>
      <w:r>
        <w:rPr>
          <w:rFonts w:ascii="Arial" w:hAnsi="Arial"/>
        </w:rPr>
        <w:t xml:space="preserve">Mae canllaw i gwblhau'r templed wedi'i gynnwys ym Mhecyn Cymorth yr Asesiad. Bydd y templed yn sail i adroddiad </w:t>
      </w:r>
      <w:r>
        <w:rPr>
          <w:rFonts w:ascii="Arial" w:hAnsi="Arial"/>
          <w:i/>
        </w:rPr>
        <w:t>Chwarae ein Rhan</w:t>
      </w:r>
      <w:r>
        <w:rPr>
          <w:rFonts w:ascii="Arial" w:hAnsi="Arial"/>
        </w:rPr>
        <w:t xml:space="preserve"> i Lywodraeth Cymru, a fydd yn cynnwys:</w:t>
      </w:r>
    </w:p>
    <w:p w14:paraId="4E38DB08" w14:textId="77777777" w:rsidR="00440193" w:rsidRPr="00C87E12" w:rsidRDefault="00440193" w:rsidP="00723B3D">
      <w:pPr>
        <w:rPr>
          <w:rFonts w:ascii="Arial" w:hAnsi="Arial" w:cs="Arial"/>
        </w:rPr>
      </w:pPr>
    </w:p>
    <w:p w14:paraId="31DCC564" w14:textId="0341A674" w:rsidR="00D44B89" w:rsidRPr="00C87E12" w:rsidRDefault="00B472DB" w:rsidP="00EC79F3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/>
        </w:rPr>
        <w:t>Datganiad yr awdurdod lleol: Nodau, gweledigaeth ar gyfer chwarae yn yr ardal</w:t>
      </w:r>
    </w:p>
    <w:p w14:paraId="137455C2" w14:textId="4F3EE49E" w:rsidR="00440193" w:rsidRPr="00C87E12" w:rsidRDefault="00440193" w:rsidP="00EC79F3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/>
        </w:rPr>
        <w:t>Y fethodoleg ar gyfer ymgymryd â'r Asesiad</w:t>
      </w:r>
    </w:p>
    <w:p w14:paraId="2622A472" w14:textId="617E7C2E" w:rsidR="00440193" w:rsidRPr="00C87E12" w:rsidRDefault="00440193" w:rsidP="00EC79F3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/>
        </w:rPr>
        <w:t>Sut gwneir y mwyaf o adnoddau i sicrhau digon o gyfleoedd chwarae</w:t>
      </w:r>
    </w:p>
    <w:p w14:paraId="562B9D8B" w14:textId="3261BF4B" w:rsidR="00440193" w:rsidRPr="00C87E12" w:rsidRDefault="00440193" w:rsidP="00EC79F3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/>
        </w:rPr>
        <w:t>Sut caiff yr Asesiad ei fonitro</w:t>
      </w:r>
    </w:p>
    <w:p w14:paraId="3F4FF76D" w14:textId="1EE03956" w:rsidR="00440193" w:rsidRPr="00C87E12" w:rsidRDefault="00440193" w:rsidP="00EC79F3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/>
        </w:rPr>
        <w:t>Sut mae safbwyntiau plant wedi llywio'r Asesiad</w:t>
      </w:r>
    </w:p>
    <w:p w14:paraId="661E7990" w14:textId="42B312F3" w:rsidR="00440193" w:rsidRPr="00C87E12" w:rsidRDefault="00440193" w:rsidP="00EC79F3">
      <w:pPr>
        <w:pStyle w:val="ListParagraph"/>
        <w:numPr>
          <w:ilvl w:val="0"/>
          <w:numId w:val="19"/>
        </w:numPr>
        <w:rPr>
          <w:rStyle w:val="apple-converted-space"/>
          <w:rFonts w:ascii="Arial" w:hAnsi="Arial" w:cs="Arial"/>
        </w:rPr>
      </w:pPr>
      <w:r>
        <w:rPr>
          <w:rFonts w:ascii="Arial" w:hAnsi="Arial"/>
        </w:rPr>
        <w:t xml:space="preserve">Dadansoddiad o bob thema, sy'n </w:t>
      </w:r>
      <w:r>
        <w:rPr>
          <w:rFonts w:ascii="Arial" w:hAnsi="Arial"/>
          <w:color w:val="202122"/>
          <w:shd w:val="clear" w:color="auto" w:fill="FFFFFF"/>
        </w:rPr>
        <w:t>nodi cryfderau, gwendidau, cyfleoedd a bygythiadau</w:t>
      </w:r>
      <w:r>
        <w:rPr>
          <w:rStyle w:val="apple-converted-space"/>
          <w:rFonts w:ascii="Arial" w:hAnsi="Arial"/>
          <w:color w:val="202122"/>
          <w:shd w:val="clear" w:color="auto" w:fill="FFFFFF"/>
        </w:rPr>
        <w:t> </w:t>
      </w:r>
    </w:p>
    <w:p w14:paraId="6548C0A1" w14:textId="77777777" w:rsidR="00440193" w:rsidRPr="00C87E12" w:rsidRDefault="00440193" w:rsidP="00440193">
      <w:pPr>
        <w:ind w:left="360" w:right="-3"/>
        <w:rPr>
          <w:rFonts w:ascii="Arial" w:hAnsi="Arial" w:cs="Arial"/>
        </w:rPr>
      </w:pPr>
    </w:p>
    <w:p w14:paraId="440A3AEE" w14:textId="6D5BFA1E" w:rsidR="00960C8E" w:rsidRPr="00C87E12" w:rsidRDefault="00B472DB" w:rsidP="00EC2C4E">
      <w:pPr>
        <w:ind w:right="-3"/>
        <w:rPr>
          <w:rFonts w:ascii="Arial" w:hAnsi="Arial" w:cs="Arial"/>
        </w:rPr>
      </w:pPr>
      <w:r>
        <w:rPr>
          <w:rFonts w:ascii="Arial" w:hAnsi="Arial"/>
        </w:rPr>
        <w:t xml:space="preserve">Gall adroddiadau </w:t>
      </w:r>
      <w:r>
        <w:rPr>
          <w:rFonts w:ascii="Arial" w:hAnsi="Arial"/>
          <w:i/>
        </w:rPr>
        <w:t>Chwarae ein Rhan</w:t>
      </w:r>
      <w:r>
        <w:rPr>
          <w:rFonts w:ascii="Arial" w:hAnsi="Arial"/>
        </w:rPr>
        <w:t xml:space="preserve"> gynnwys </w:t>
      </w:r>
      <w:r>
        <w:rPr>
          <w:rFonts w:ascii="Arial" w:hAnsi="Arial"/>
          <w:color w:val="000000"/>
        </w:rPr>
        <w:t>enghreifftiau o gamau a gymerir yn lleol i gefnogi chwarae plant y mae'r</w:t>
      </w:r>
      <w:r>
        <w:rPr>
          <w:rFonts w:ascii="Arial" w:hAnsi="Arial"/>
        </w:rPr>
        <w:t xml:space="preserve"> awdurdod lleol yn dymuno tynnu sylw atynt. Mae templed o gerdyn adroddiad, a ysbrydolwyd gan ymchwil i ddigonolrwydd cyfleoedd chwarae, wedi'i gynnwys ym Mhecyn Cymorth Asesu Digonolrwydd Cyfleoedd Chwarae.</w:t>
      </w:r>
    </w:p>
    <w:p w14:paraId="6CC9A07F" w14:textId="77777777" w:rsidR="00371B33" w:rsidRPr="00EC2C4E" w:rsidRDefault="00371B33" w:rsidP="00EC2C4E">
      <w:pPr>
        <w:rPr>
          <w:rFonts w:ascii="Arial" w:hAnsi="Arial" w:cs="Arial"/>
          <w:b/>
        </w:rPr>
      </w:pPr>
    </w:p>
    <w:p w14:paraId="13B318C5" w14:textId="77777777" w:rsidR="00EE773B" w:rsidRPr="00EC2C4E" w:rsidRDefault="00EE773B" w:rsidP="00EC2C4E">
      <w:pPr>
        <w:rPr>
          <w:rFonts w:ascii="Arial" w:hAnsi="Arial" w:cs="Arial"/>
          <w:b/>
        </w:rPr>
      </w:pPr>
      <w:r>
        <w:rPr>
          <w:rFonts w:ascii="Arial" w:hAnsi="Arial"/>
          <w:b/>
        </w:rPr>
        <w:t xml:space="preserve">Meini Prawf </w:t>
      </w:r>
    </w:p>
    <w:p w14:paraId="58CA0738" w14:textId="77777777" w:rsidR="00EE773B" w:rsidRDefault="00EE773B" w:rsidP="00EE773B">
      <w:pPr>
        <w:rPr>
          <w:rFonts w:ascii="Arial" w:hAnsi="Arial" w:cs="Arial"/>
          <w:b/>
        </w:rPr>
      </w:pPr>
    </w:p>
    <w:p w14:paraId="5983DE63" w14:textId="0FC6D42C" w:rsidR="00EE773B" w:rsidRDefault="00EE773B" w:rsidP="00EE773B">
      <w:pPr>
        <w:rPr>
          <w:rFonts w:ascii="Arial" w:hAnsi="Arial" w:cs="Arial"/>
        </w:rPr>
      </w:pPr>
      <w:r>
        <w:rPr>
          <w:rFonts w:ascii="Arial" w:hAnsi="Arial"/>
        </w:rPr>
        <w:t>Mae’r adran hon yn cynnwys y “materion y mae angen eu hystyried” fel y nodir yn y</w:t>
      </w:r>
      <w:r>
        <w:t xml:space="preserve"> </w:t>
      </w:r>
      <w:hyperlink r:id="rId13" w:history="1">
        <w:r>
          <w:rPr>
            <w:rStyle w:val="Hyperlink"/>
            <w:rFonts w:ascii="Arial" w:hAnsi="Arial"/>
          </w:rPr>
          <w:t>Cyfarwyddyd Statudol</w:t>
        </w:r>
      </w:hyperlink>
      <w:r>
        <w:t>.</w:t>
      </w:r>
    </w:p>
    <w:p w14:paraId="32F75D26" w14:textId="77777777" w:rsidR="00EE773B" w:rsidRDefault="00EE773B" w:rsidP="00EE773B">
      <w:pPr>
        <w:rPr>
          <w:rFonts w:ascii="Arial" w:hAnsi="Arial" w:cs="Arial"/>
        </w:rPr>
      </w:pPr>
    </w:p>
    <w:p w14:paraId="56BD44D5" w14:textId="6ABEB695" w:rsidR="00EE773B" w:rsidRDefault="00EE773B" w:rsidP="00EE773B">
      <w:r>
        <w:rPr>
          <w:rFonts w:ascii="Arial" w:hAnsi="Arial"/>
          <w:b/>
        </w:rPr>
        <w:t>Colofn y meini prawf:</w:t>
      </w:r>
      <w:r>
        <w:rPr>
          <w:rFonts w:ascii="Arial" w:hAnsi="Arial"/>
        </w:rPr>
        <w:t xml:space="preserve"> mae’n nodi’r data y mae angen iddynt fod ar gael ac i ba raddau y mae awdurdodau lleol yn bodloni’r meini prawf a nodir.</w:t>
      </w:r>
    </w:p>
    <w:p w14:paraId="36068AE7" w14:textId="77777777" w:rsidR="00EE773B" w:rsidRDefault="00EE773B" w:rsidP="00EE773B">
      <w:pPr>
        <w:rPr>
          <w:rFonts w:ascii="Arial" w:hAnsi="Arial" w:cs="Arial"/>
        </w:rPr>
      </w:pPr>
    </w:p>
    <w:p w14:paraId="3A19B00A" w14:textId="6350D241" w:rsidR="00EE773B" w:rsidRDefault="00EE773B" w:rsidP="00AB6F5F">
      <w:pPr>
        <w:rPr>
          <w:rFonts w:ascii="Arial" w:hAnsi="Arial" w:cs="Arial"/>
        </w:rPr>
      </w:pPr>
      <w:r>
        <w:rPr>
          <w:rFonts w:ascii="Arial" w:hAnsi="Arial"/>
          <w:b/>
        </w:rPr>
        <w:t>Colofnau statws Coch Melyn Gwyrdd (statws Coch Melyn Gwyrdd blaenorol yr Asesiad a statws Coch Melyn Gwyrdd cyfredol yr Asesiad)</w:t>
      </w:r>
    </w:p>
    <w:p w14:paraId="0683498D" w14:textId="3AE44E7B" w:rsidR="00EE773B" w:rsidRDefault="00EE773B" w:rsidP="00EE773B">
      <w:pPr>
        <w:rPr>
          <w:rFonts w:ascii="Arial" w:hAnsi="Arial" w:cs="Arial"/>
        </w:rPr>
      </w:pPr>
      <w:r>
        <w:rPr>
          <w:rFonts w:ascii="Arial" w:hAnsi="Arial"/>
        </w:rPr>
        <w:t>Mae’r statws Coch Melyn Gwyrdd yn adnodd i gyfleu statws yn gyflym ac yn effeithiol.</w:t>
      </w:r>
    </w:p>
    <w:p w14:paraId="75A9587F" w14:textId="77777777" w:rsidR="00EE773B" w:rsidRDefault="00EE773B" w:rsidP="00EE773B">
      <w:pPr>
        <w:rPr>
          <w:rFonts w:ascii="Arial" w:hAnsi="Arial" w:cs="Arial"/>
          <w:b/>
        </w:rPr>
      </w:pPr>
    </w:p>
    <w:tbl>
      <w:tblPr>
        <w:tblW w:w="538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2864"/>
      </w:tblGrid>
      <w:tr w:rsidR="00EE773B" w14:paraId="0E5990AC" w14:textId="77777777" w:rsidTr="00EC2C4E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4FBC4" w14:textId="77777777" w:rsidR="00EE773B" w:rsidRDefault="00EE773B" w:rsidP="007C5B95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Bodlonwyd y meini prawf yn llawn.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B8351" w14:textId="03A26F71" w:rsidR="00EE773B" w:rsidRDefault="00FA2F72" w:rsidP="007C5B95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Gwyrdd - Wedi'u bodloni yn llawn</w:t>
            </w:r>
          </w:p>
        </w:tc>
      </w:tr>
      <w:tr w:rsidR="00EE773B" w14:paraId="5F7F3732" w14:textId="77777777" w:rsidTr="00EC2C4E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FCC96" w14:textId="77777777" w:rsidR="00EE773B" w:rsidRDefault="00EE773B" w:rsidP="007C5B95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Bodlonwyd y meini prawf yn rhannol.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84F84" w14:textId="4EDF5AC8" w:rsidR="00EE773B" w:rsidRDefault="00FA2F72" w:rsidP="007C5B95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Melyn - Wedi'u bodloni yn rhannol </w:t>
            </w:r>
          </w:p>
        </w:tc>
      </w:tr>
      <w:tr w:rsidR="00EE773B" w14:paraId="01EC33C6" w14:textId="77777777" w:rsidTr="00EC2C4E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55481" w14:textId="77777777" w:rsidR="00EE773B" w:rsidRDefault="00EE773B" w:rsidP="007C5B95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Ni fodlonwyd y meini prawf.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7B373" w14:textId="5D30F999" w:rsidR="00EE773B" w:rsidRDefault="00FA2F72" w:rsidP="007C5B95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Coch - Heb eu bodloni </w:t>
            </w:r>
          </w:p>
        </w:tc>
      </w:tr>
    </w:tbl>
    <w:p w14:paraId="5D8AE31B" w14:textId="77777777" w:rsidR="00EE773B" w:rsidRDefault="00EE773B" w:rsidP="00EE773B"/>
    <w:p w14:paraId="67F1AB01" w14:textId="546B200E" w:rsidR="00EE773B" w:rsidRDefault="00EE773B" w:rsidP="00EE773B">
      <w:r>
        <w:rPr>
          <w:rFonts w:ascii="Arial" w:hAnsi="Arial"/>
          <w:b/>
        </w:rPr>
        <w:t xml:space="preserve">Colofn y dystiolaeth i ategu cryfderau: </w:t>
      </w:r>
      <w:r>
        <w:rPr>
          <w:rFonts w:ascii="Arial" w:hAnsi="Arial"/>
        </w:rPr>
        <w:t>I'w defnyddio i roi'r rheswm dros y statws meini prawf a ddewiswyd ac ym mha ffurf y mae'r dystiolaeth.</w:t>
      </w:r>
    </w:p>
    <w:p w14:paraId="3D3A39CD" w14:textId="77777777" w:rsidR="00EE773B" w:rsidRDefault="00EE773B" w:rsidP="00EE773B">
      <w:pPr>
        <w:rPr>
          <w:rFonts w:ascii="Arial" w:hAnsi="Arial" w:cs="Arial"/>
          <w:b/>
        </w:rPr>
      </w:pPr>
    </w:p>
    <w:p w14:paraId="7DC851A6" w14:textId="64BF715B" w:rsidR="00EE773B" w:rsidRDefault="00EE773B" w:rsidP="00EE773B">
      <w:r>
        <w:rPr>
          <w:rFonts w:ascii="Arial" w:hAnsi="Arial"/>
          <w:b/>
        </w:rPr>
        <w:t xml:space="preserve">Colofn diffyg: </w:t>
      </w:r>
      <w:r>
        <w:rPr>
          <w:rFonts w:ascii="Arial" w:hAnsi="Arial"/>
        </w:rPr>
        <w:t>I'w defnyddio i egluro'r meysydd lle nad yw'r awdurdod lleol yn bodloni'r meini prawf yn llawn.</w:t>
      </w:r>
    </w:p>
    <w:p w14:paraId="08F147E4" w14:textId="77777777" w:rsidR="00EE773B" w:rsidRDefault="00EE773B" w:rsidP="00EE773B">
      <w:pPr>
        <w:rPr>
          <w:rFonts w:ascii="Arial" w:hAnsi="Arial" w:cs="Arial"/>
          <w:b/>
        </w:rPr>
      </w:pPr>
    </w:p>
    <w:p w14:paraId="33A4CB28" w14:textId="382BD554" w:rsidR="00EE773B" w:rsidRDefault="00AB6F5F" w:rsidP="00EE773B">
      <w:pPr>
        <w:rPr>
          <w:rFonts w:ascii="Arial" w:hAnsi="Arial" w:cs="Arial"/>
          <w:bCs/>
        </w:rPr>
      </w:pPr>
      <w:r>
        <w:rPr>
          <w:rFonts w:ascii="Arial" w:hAnsi="Arial"/>
          <w:b/>
        </w:rPr>
        <w:t xml:space="preserve">Beth fyddai'n mynd i'r afael â'r diffygion? </w:t>
      </w:r>
      <w:r>
        <w:rPr>
          <w:rFonts w:ascii="Arial" w:hAnsi="Arial"/>
        </w:rPr>
        <w:t>Defnyddiwch y golofn hon i dynnu sylw at atebion posibl a/neu ffactorau hwyluso.</w:t>
      </w:r>
    </w:p>
    <w:p w14:paraId="33C26E97" w14:textId="77777777" w:rsidR="00BF5352" w:rsidRDefault="00BF5352" w:rsidP="00EE773B">
      <w:pPr>
        <w:rPr>
          <w:rFonts w:ascii="Arial" w:hAnsi="Arial" w:cs="Arial"/>
          <w:bCs/>
        </w:rPr>
      </w:pPr>
    </w:p>
    <w:p w14:paraId="7ADD1BA7" w14:textId="2D654761" w:rsidR="00BF5352" w:rsidRPr="00BF5352" w:rsidRDefault="00BF5352" w:rsidP="00EE773B">
      <w:pPr>
        <w:rPr>
          <w:rFonts w:ascii="Arial" w:hAnsi="Arial" w:cs="Arial"/>
          <w:b/>
        </w:rPr>
      </w:pPr>
      <w:r>
        <w:rPr>
          <w:rFonts w:ascii="Arial" w:hAnsi="Arial"/>
          <w:b/>
        </w:rPr>
        <w:t xml:space="preserve">Sylwadau ychwanegol: </w:t>
      </w:r>
      <w:r>
        <w:rPr>
          <w:rFonts w:ascii="Arial" w:hAnsi="Arial"/>
        </w:rPr>
        <w:t>Defnyddiwch yr adran hon i ychwanegu unrhyw beth perthnasol nad yw'n cael ei gynnwys mewn mannau eraill.</w:t>
      </w:r>
    </w:p>
    <w:p w14:paraId="5CFC5C1C" w14:textId="77777777" w:rsidR="00371B33" w:rsidRPr="00371B33" w:rsidRDefault="00371B33" w:rsidP="00FD0098">
      <w:pPr>
        <w:tabs>
          <w:tab w:val="left" w:pos="3600"/>
        </w:tabs>
        <w:rPr>
          <w:rFonts w:ascii="Arial" w:hAnsi="Arial" w:cs="Arial"/>
          <w:b/>
          <w:bCs/>
          <w:highlight w:val="yellow"/>
        </w:rPr>
      </w:pPr>
    </w:p>
    <w:p w14:paraId="2F9D3246" w14:textId="77777777" w:rsidR="00FD0098" w:rsidRPr="00CF7707" w:rsidRDefault="00FD0098" w:rsidP="00FD0098">
      <w:pPr>
        <w:pStyle w:val="Default"/>
        <w:rPr>
          <w:rFonts w:ascii="Arial" w:hAnsi="Arial" w:cs="Arial"/>
          <w:color w:val="auto"/>
        </w:rPr>
      </w:pPr>
    </w:p>
    <w:p w14:paraId="527BEA25" w14:textId="77777777" w:rsidR="00FD0098" w:rsidRPr="00C87E12" w:rsidRDefault="00FD0098" w:rsidP="00FD0098">
      <w:pPr>
        <w:tabs>
          <w:tab w:val="left" w:pos="3600"/>
        </w:tabs>
        <w:rPr>
          <w:rFonts w:ascii="Arial" w:hAnsi="Arial" w:cs="Arial"/>
        </w:rPr>
      </w:pPr>
    </w:p>
    <w:p w14:paraId="2FA15C8D" w14:textId="77777777" w:rsidR="00371B33" w:rsidRDefault="00371B33" w:rsidP="00FA0B50">
      <w:pPr>
        <w:rPr>
          <w:rFonts w:ascii="Arial" w:hAnsi="Arial" w:cs="Arial"/>
          <w:b/>
          <w:bCs/>
          <w:color w:val="0070C0"/>
        </w:rPr>
        <w:sectPr w:rsidR="00371B33" w:rsidSect="001874F0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0383E93" w14:textId="77777777" w:rsidR="00E9375E" w:rsidRPr="00C87E12" w:rsidRDefault="00E9375E" w:rsidP="00FA0B50">
      <w:pPr>
        <w:rPr>
          <w:rFonts w:ascii="Arial" w:hAnsi="Arial" w:cs="Arial"/>
          <w:b/>
          <w:bCs/>
          <w:color w:val="0070C0"/>
        </w:rPr>
      </w:pPr>
    </w:p>
    <w:p w14:paraId="53AE7903" w14:textId="392F06C8" w:rsidR="00FA0B50" w:rsidRPr="00EC2C4E" w:rsidRDefault="00C16BBF" w:rsidP="00EC2C4E">
      <w:pPr>
        <w:pStyle w:val="Heading2"/>
      </w:pPr>
      <w:r>
        <w:t xml:space="preserve">Thema: Poblogaeth </w:t>
      </w:r>
    </w:p>
    <w:p w14:paraId="43BBD3D6" w14:textId="77777777" w:rsidR="00FA0B50" w:rsidRPr="00C87E12" w:rsidRDefault="00FA0B50" w:rsidP="00FA0B50">
      <w:pPr>
        <w:rPr>
          <w:rFonts w:ascii="Arial" w:hAnsi="Arial" w:cs="Arial"/>
        </w:rPr>
      </w:pPr>
    </w:p>
    <w:p w14:paraId="7B6C484B" w14:textId="49246031" w:rsidR="00FD0098" w:rsidRPr="00C87E12" w:rsidRDefault="008E36CE" w:rsidP="00FD0098">
      <w:pPr>
        <w:rPr>
          <w:rFonts w:ascii="Arial" w:hAnsi="Arial" w:cs="Arial"/>
        </w:rPr>
      </w:pPr>
      <w:r>
        <w:rPr>
          <w:rFonts w:ascii="Arial" w:hAnsi="Arial"/>
        </w:rPr>
        <w:t>Mae'r thema hon yn ymwneud â:</w:t>
      </w:r>
    </w:p>
    <w:p w14:paraId="294379C0" w14:textId="77777777" w:rsidR="00FD0098" w:rsidRPr="00C87E12" w:rsidRDefault="00FD0098" w:rsidP="00FD0098">
      <w:pPr>
        <w:rPr>
          <w:rFonts w:ascii="Arial" w:hAnsi="Arial" w:cs="Arial"/>
          <w:highlight w:val="yellow"/>
        </w:rPr>
      </w:pPr>
    </w:p>
    <w:p w14:paraId="041E6B4C" w14:textId="76D8D16F" w:rsidR="00FD0098" w:rsidRPr="00EF2FB2" w:rsidRDefault="00FD0098" w:rsidP="00EF2FB2">
      <w:pPr>
        <w:pStyle w:val="legclearfix"/>
        <w:shd w:val="clear" w:color="auto" w:fill="FFFFFF"/>
        <w:spacing w:before="0" w:beforeAutospacing="0" w:after="120" w:afterAutospacing="0"/>
        <w:contextualSpacing/>
        <w:rPr>
          <w:rFonts w:ascii="Arial" w:hAnsi="Arial" w:cs="Arial"/>
          <w:b/>
          <w:bCs/>
          <w:color w:val="1E1E1E"/>
        </w:rPr>
      </w:pPr>
      <w:r>
        <w:rPr>
          <w:rFonts w:ascii="Arial" w:hAnsi="Arial"/>
          <w:b/>
        </w:rPr>
        <w:t>Mater A: Nifer</w:t>
      </w:r>
      <w:r>
        <w:rPr>
          <w:rStyle w:val="legds"/>
          <w:rFonts w:ascii="Arial" w:hAnsi="Arial"/>
          <w:b/>
          <w:color w:val="1E1E1E"/>
        </w:rPr>
        <w:t xml:space="preserve"> y plant mewn perthynas â phob ystod oedran o fewn ei ardal</w:t>
      </w:r>
    </w:p>
    <w:p w14:paraId="1E06F470" w14:textId="2C408261" w:rsidR="00FD0098" w:rsidRPr="00EF2FB2" w:rsidRDefault="00FD0098" w:rsidP="00EF2FB2">
      <w:pPr>
        <w:pStyle w:val="legclearfix"/>
        <w:shd w:val="clear" w:color="auto" w:fill="FFFFFF"/>
        <w:spacing w:before="0" w:beforeAutospacing="0" w:after="120" w:afterAutospacing="0"/>
        <w:contextualSpacing/>
        <w:rPr>
          <w:rStyle w:val="legds"/>
          <w:rFonts w:ascii="Arial" w:eastAsiaTheme="majorEastAsia" w:hAnsi="Arial" w:cs="Arial"/>
          <w:b/>
          <w:bCs/>
          <w:color w:val="1E1E1E"/>
        </w:rPr>
      </w:pPr>
      <w:r>
        <w:rPr>
          <w:rStyle w:val="legds"/>
          <w:rFonts w:ascii="Arial" w:hAnsi="Arial"/>
          <w:b/>
          <w:color w:val="1E1E1E"/>
        </w:rPr>
        <w:t>Mater B: Anghenion plant o wahanol ddiwylliannau a chefndiroedd o fewn ei ardal</w:t>
      </w:r>
    </w:p>
    <w:p w14:paraId="58B8E22B" w14:textId="2781B3A1" w:rsidR="00FD0098" w:rsidRPr="00EF2FB2" w:rsidRDefault="00FD0098" w:rsidP="00EF2FB2">
      <w:pPr>
        <w:pStyle w:val="legclearfix"/>
        <w:shd w:val="clear" w:color="auto" w:fill="FFFFFF"/>
        <w:spacing w:before="0" w:beforeAutospacing="0" w:after="120" w:afterAutospacing="0"/>
        <w:contextualSpacing/>
        <w:rPr>
          <w:rFonts w:ascii="Arial" w:hAnsi="Arial" w:cs="Arial"/>
          <w:b/>
          <w:bCs/>
          <w:color w:val="1E1E1E"/>
        </w:rPr>
      </w:pPr>
      <w:r>
        <w:rPr>
          <w:rStyle w:val="legds"/>
          <w:rFonts w:ascii="Arial" w:hAnsi="Arial"/>
          <w:b/>
          <w:color w:val="1E1E1E"/>
        </w:rPr>
        <w:t xml:space="preserve">Mater D:  </w:t>
      </w:r>
      <w:r>
        <w:rPr>
          <w:rFonts w:ascii="Arial" w:hAnsi="Arial"/>
          <w:b/>
          <w:color w:val="1E1E1E"/>
        </w:rPr>
        <w:t>P'un a oes tâl am ddarpariaeth chwarae a lle codir tâl</w:t>
      </w:r>
    </w:p>
    <w:p w14:paraId="5127B58A" w14:textId="77777777" w:rsidR="00FD0098" w:rsidRPr="00C87E12" w:rsidRDefault="00FD0098" w:rsidP="00720CE9">
      <w:pPr>
        <w:rPr>
          <w:rFonts w:ascii="Arial" w:hAnsi="Arial" w:cs="Arial"/>
        </w:rPr>
      </w:pPr>
    </w:p>
    <w:p w14:paraId="5EFC6C64" w14:textId="2562A6A8" w:rsidR="008E36CE" w:rsidRPr="00C87E12" w:rsidRDefault="008E36CE" w:rsidP="00A44162">
      <w:pPr>
        <w:pStyle w:val="Default"/>
        <w:ind w:left="34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Dylai’r Asesiad o Ddigonolrwydd Cyfleoedd Chwarae roi trosolwg o’r data poblogaeth a demograffig ynghylch plant 0-17 oed sy’n cael eu defnyddio’n lleol i gynllunio cyfleoedd chwarae. </w:t>
      </w:r>
    </w:p>
    <w:p w14:paraId="385F6624" w14:textId="77777777" w:rsidR="00B9322B" w:rsidRPr="00CF7707" w:rsidRDefault="00B9322B" w:rsidP="008E36CE">
      <w:pPr>
        <w:pStyle w:val="Default"/>
        <w:rPr>
          <w:rFonts w:ascii="Arial" w:hAnsi="Arial" w:cs="Arial"/>
          <w:color w:val="auto"/>
        </w:rPr>
      </w:pPr>
    </w:p>
    <w:p w14:paraId="1F396247" w14:textId="6B0BF469" w:rsidR="001069C0" w:rsidRPr="00F011A4" w:rsidRDefault="00AF441B" w:rsidP="008E36CE">
      <w:pPr>
        <w:pStyle w:val="Default"/>
        <w:rPr>
          <w:rFonts w:ascii="Arial" w:hAnsi="Arial" w:cs="Arial"/>
          <w:b/>
          <w:bCs/>
          <w:color w:val="auto"/>
        </w:rPr>
      </w:pPr>
      <w:r>
        <w:rPr>
          <w:rFonts w:ascii="Arial" w:hAnsi="Arial"/>
          <w:b/>
          <w:color w:val="auto"/>
        </w:rPr>
        <w:t>Meini prawf i'w hystyried:</w:t>
      </w:r>
    </w:p>
    <w:p w14:paraId="72956477" w14:textId="77777777" w:rsidR="00B80D96" w:rsidRPr="00C87E12" w:rsidRDefault="00B80D96" w:rsidP="008E36CE">
      <w:pPr>
        <w:pStyle w:val="Default"/>
        <w:rPr>
          <w:rFonts w:ascii="Arial" w:hAnsi="Arial" w:cs="Arial"/>
          <w:color w:val="auto"/>
          <w:lang w:val="en-GB"/>
        </w:rPr>
      </w:pPr>
    </w:p>
    <w:p w14:paraId="3297766D" w14:textId="1C921614" w:rsidR="00B7659E" w:rsidRPr="00EC2C4E" w:rsidRDefault="00B7659E" w:rsidP="00EC79F3">
      <w:pPr>
        <w:pStyle w:val="Default"/>
        <w:numPr>
          <w:ilvl w:val="0"/>
          <w:numId w:val="20"/>
        </w:numPr>
        <w:spacing w:line="276" w:lineRule="auto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>Deellir a bodlonir anghenion chwarae plant o bob oed</w:t>
      </w:r>
      <w:r w:rsidR="002F1A5A">
        <w:rPr>
          <w:rFonts w:ascii="Arial" w:hAnsi="Arial"/>
          <w:color w:val="auto"/>
        </w:rPr>
        <w:t>.</w:t>
      </w:r>
    </w:p>
    <w:p w14:paraId="70312F0E" w14:textId="10C49306" w:rsidR="00B7659E" w:rsidRPr="00EC2C4E" w:rsidRDefault="00B7659E" w:rsidP="00EC79F3">
      <w:pPr>
        <w:pStyle w:val="Default"/>
        <w:numPr>
          <w:ilvl w:val="0"/>
          <w:numId w:val="20"/>
        </w:numPr>
        <w:spacing w:line="276" w:lineRule="auto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>Deellir a bodlonir anghenion chwarae plant sy'n byw mewn ardaloedd difreintiedig ac mewn teuluoedd incwm isel.</w:t>
      </w:r>
    </w:p>
    <w:p w14:paraId="6166D513" w14:textId="6DA331C9" w:rsidR="004F5453" w:rsidRPr="00EC2C4E" w:rsidRDefault="004F5453" w:rsidP="00EC79F3">
      <w:pPr>
        <w:pStyle w:val="Default"/>
        <w:numPr>
          <w:ilvl w:val="0"/>
          <w:numId w:val="20"/>
        </w:numPr>
        <w:spacing w:line="276" w:lineRule="auto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>Deellir a bodlonir anghenion chwarae plant sy'n byw mewn ardaloedd gwledig anghysbell.</w:t>
      </w:r>
    </w:p>
    <w:p w14:paraId="410925B9" w14:textId="77777777" w:rsidR="004F5453" w:rsidRPr="004F5453" w:rsidRDefault="004F5453" w:rsidP="00EC79F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/>
        </w:rPr>
        <w:t>Deellir a bodlonir anghenion chwarae plant Cymraeg eu hiaith.</w:t>
      </w:r>
    </w:p>
    <w:p w14:paraId="16F912A9" w14:textId="77777777" w:rsidR="004F5453" w:rsidRPr="004F5453" w:rsidRDefault="004F5453" w:rsidP="00EC79F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/>
        </w:rPr>
        <w:t>Deellir a bodlonir anghenion chwarae plant ethnig leiafrifol.</w:t>
      </w:r>
    </w:p>
    <w:p w14:paraId="6C4D98CF" w14:textId="77777777" w:rsidR="004F5453" w:rsidRPr="00C87E12" w:rsidRDefault="004F5453" w:rsidP="00EC79F3">
      <w:pPr>
        <w:pStyle w:val="Default"/>
        <w:numPr>
          <w:ilvl w:val="0"/>
          <w:numId w:val="20"/>
        </w:numPr>
        <w:spacing w:line="276" w:lineRule="auto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Deellir a bodlonir anghenion chwarae plant Sipsiwn a Theithwyr. </w:t>
      </w:r>
    </w:p>
    <w:p w14:paraId="77EC3EF9" w14:textId="77F7F14B" w:rsidR="004F5453" w:rsidRDefault="004F5453" w:rsidP="00EC79F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/>
        </w:rPr>
        <w:t>Deellir a bodlonir anghenion chwarae ac anghenion cymorth plant anabl.</w:t>
      </w:r>
    </w:p>
    <w:p w14:paraId="2FEE272B" w14:textId="67416676" w:rsidR="00286E6D" w:rsidRPr="004F5453" w:rsidRDefault="00286E6D" w:rsidP="00EC79F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proofErr w:type="spellStart"/>
      <w:r>
        <w:rPr>
          <w:rFonts w:ascii="Arial" w:hAnsi="Arial"/>
        </w:rPr>
        <w:t>Deelllir</w:t>
      </w:r>
      <w:proofErr w:type="spellEnd"/>
      <w:r>
        <w:rPr>
          <w:rFonts w:ascii="Arial" w:hAnsi="Arial"/>
        </w:rPr>
        <w:t xml:space="preserve"> a bodlonir anghenion chwarae ac anghenion cymorth plant ag Anghenion Dysgu Ychwanegol.</w:t>
      </w:r>
    </w:p>
    <w:p w14:paraId="3D38C760" w14:textId="34C4DEEB" w:rsidR="004F5453" w:rsidRPr="004F5453" w:rsidRDefault="004F5453" w:rsidP="00EC79F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/>
        </w:rPr>
        <w:t xml:space="preserve">Deellir a bodlonir anghenion chwarae merched. </w:t>
      </w:r>
    </w:p>
    <w:p w14:paraId="46457D86" w14:textId="77777777" w:rsidR="004F5453" w:rsidRDefault="004F5453" w:rsidP="00EC79F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/>
        </w:rPr>
        <w:t xml:space="preserve">Deellir a bodlonir anghenion chwarae plant mewn llety brys neu dros dro. </w:t>
      </w:r>
    </w:p>
    <w:p w14:paraId="15C832BF" w14:textId="77777777" w:rsidR="00B7659E" w:rsidRPr="004F5453" w:rsidRDefault="00B7659E" w:rsidP="00EC79F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color w:val="000000"/>
          <w:spacing w:val="30"/>
          <w:shd w:val="clear" w:color="auto" w:fill="FFFFFF"/>
        </w:rPr>
      </w:pPr>
      <w:r>
        <w:rPr>
          <w:rFonts w:ascii="Arial" w:hAnsi="Arial"/>
        </w:rPr>
        <w:t>Deellir a bodlonir anghenion chwarae plant LHDTC+.</w:t>
      </w:r>
    </w:p>
    <w:p w14:paraId="3C4F8FAC" w14:textId="77777777" w:rsidR="00B7659E" w:rsidRDefault="00B7659E" w:rsidP="00EC79F3">
      <w:pPr>
        <w:pStyle w:val="Defaul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>Deellir a bodlonir anghenion chwarae ceiswyr lloches a ffoaduriaid.</w:t>
      </w:r>
    </w:p>
    <w:p w14:paraId="53477B7F" w14:textId="743F0551" w:rsidR="00B7659E" w:rsidRDefault="00B7659E" w:rsidP="00EC79F3">
      <w:pPr>
        <w:pStyle w:val="Defaul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color w:val="auto"/>
        </w:rPr>
      </w:pPr>
      <w:r>
        <w:rPr>
          <w:rFonts w:ascii="Arial" w:hAnsi="Arial"/>
        </w:rPr>
        <w:t>Deellir a bodlonir anghenion chwarae plant sydd â phrofiad o fod mewn gofal.</w:t>
      </w:r>
    </w:p>
    <w:p w14:paraId="785991F2" w14:textId="12332BF7" w:rsidR="00B7659E" w:rsidRPr="00EC2C4E" w:rsidRDefault="00B7659E" w:rsidP="00EC79F3">
      <w:pPr>
        <w:pStyle w:val="Defaul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>Deellir a bodlonir anghenion chwarae plant anabl a phlant ag anghenion dysgu ychwanegol</w:t>
      </w:r>
      <w:r>
        <w:rPr>
          <w:rFonts w:ascii="Arial" w:hAnsi="Arial"/>
        </w:rPr>
        <w:t>.</w:t>
      </w:r>
    </w:p>
    <w:p w14:paraId="0D7F8358" w14:textId="5D833839" w:rsidR="00EC2C4E" w:rsidRDefault="00EC2C4E" w:rsidP="00EC79F3">
      <w:pPr>
        <w:pStyle w:val="Defaul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color w:val="auto"/>
        </w:rPr>
      </w:pPr>
      <w:r>
        <w:rPr>
          <w:rFonts w:ascii="Arial" w:hAnsi="Arial"/>
        </w:rPr>
        <w:t>Deellir a bodlonir anghenion chwarae gofalwyr ifanc.</w:t>
      </w:r>
    </w:p>
    <w:p w14:paraId="72ED5ABD" w14:textId="77777777" w:rsidR="004F5453" w:rsidRPr="004F5453" w:rsidRDefault="004F5453" w:rsidP="00EC79F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/>
        </w:rPr>
        <w:t>Mae gan brosiectau a darparwyr chwarae fynediad i amrywiaeth o adnoddau sy'n cefnogi cynhwysiant.</w:t>
      </w:r>
    </w:p>
    <w:p w14:paraId="16BEF56E" w14:textId="30BBE8A4" w:rsidR="004F5453" w:rsidRDefault="004F5453" w:rsidP="00EC79F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/>
        </w:rPr>
        <w:t>Defnyddir dull cyfarwydd y cytunwyd arno i asesu'r angen am ddarpariaeth ar wahân i blant ag Anghenion Dysgu Ychwanegol.</w:t>
      </w:r>
    </w:p>
    <w:p w14:paraId="5563E5E4" w14:textId="2335023C" w:rsidR="002825EF" w:rsidRDefault="002825EF" w:rsidP="00EC79F3">
      <w:pPr>
        <w:pStyle w:val="ListParagraph"/>
        <w:numPr>
          <w:ilvl w:val="0"/>
          <w:numId w:val="6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/>
        </w:rPr>
        <w:t>Defnyddir dull cyfarwydd y cytunwyd arno i asesu'r angen am ddarpariaeth ar wahân i blant anabl a'r rheini ag anghenion cymorth ychwanegol.</w:t>
      </w:r>
    </w:p>
    <w:p w14:paraId="46E8E7E2" w14:textId="77777777" w:rsidR="00EC2C4E" w:rsidRPr="004F5453" w:rsidRDefault="00EC2C4E" w:rsidP="00EC79F3">
      <w:pPr>
        <w:pStyle w:val="ListParagraph"/>
        <w:numPr>
          <w:ilvl w:val="0"/>
          <w:numId w:val="6"/>
        </w:numPr>
        <w:snapToGrid w:val="0"/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/>
        </w:rPr>
        <w:t>Mae safleoedd a mannau a ddefnyddir ar gyfer chwarae yn cael eu darparu heb unrhyw gost neu ar gost isel i ddarparwyr.</w:t>
      </w:r>
    </w:p>
    <w:p w14:paraId="7014A5A3" w14:textId="065F0912" w:rsidR="00EC2C4E" w:rsidRPr="004F5453" w:rsidRDefault="00EC2C4E" w:rsidP="00EC79F3">
      <w:pPr>
        <w:pStyle w:val="ListParagraph"/>
        <w:numPr>
          <w:ilvl w:val="0"/>
          <w:numId w:val="6"/>
        </w:numPr>
        <w:snapToGrid w:val="0"/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/>
        </w:rPr>
        <w:t>Mae'r awdurdod lleol yn darparu grantiau neu gymorthdaliadau i ddarparwyr sy'n cynnig cyfleoedd i chwarae.</w:t>
      </w:r>
    </w:p>
    <w:p w14:paraId="452566E3" w14:textId="63234491" w:rsidR="00EC2C4E" w:rsidRPr="004F5453" w:rsidRDefault="00EC2C4E" w:rsidP="00EC79F3">
      <w:pPr>
        <w:pStyle w:val="ListParagraph"/>
        <w:numPr>
          <w:ilvl w:val="0"/>
          <w:numId w:val="6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/>
        </w:rPr>
        <w:t>Darperir cludiant â chymhorthdal i blant sy'n teithio i ddarpariaeth sy'n cynnig cyfleoedd i chwarae.</w:t>
      </w:r>
    </w:p>
    <w:p w14:paraId="719C7614" w14:textId="77777777" w:rsidR="00EC2C4E" w:rsidRDefault="00EC2C4E" w:rsidP="004F5453">
      <w:pPr>
        <w:pStyle w:val="Default"/>
        <w:rPr>
          <w:rFonts w:ascii="Arial" w:hAnsi="Arial" w:cs="Arial"/>
          <w:b/>
          <w:bCs/>
        </w:rPr>
      </w:pPr>
    </w:p>
    <w:p w14:paraId="1D363ABB" w14:textId="6DE7D327" w:rsidR="00C16BBF" w:rsidRDefault="00877317" w:rsidP="004F5453">
      <w:pPr>
        <w:pStyle w:val="Default"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Cwblhewch y tabl 'poblogaeth' gan ddefnyddio'r rhestr 'meini prawf i'w hystyried' a sicrhau bod y pwyntiau canlynol yn cael sylw:</w:t>
      </w:r>
    </w:p>
    <w:p w14:paraId="55CC962E" w14:textId="77777777" w:rsidR="004F5453" w:rsidRPr="004F5453" w:rsidRDefault="004F5453" w:rsidP="004F5453">
      <w:pPr>
        <w:pStyle w:val="Default"/>
        <w:rPr>
          <w:rFonts w:ascii="Arial" w:hAnsi="Arial" w:cs="Arial"/>
        </w:rPr>
      </w:pPr>
    </w:p>
    <w:p w14:paraId="67511A3B" w14:textId="58F47E75" w:rsidR="00AF441B" w:rsidRPr="004F5453" w:rsidRDefault="001E2163" w:rsidP="00EC79F3">
      <w:pPr>
        <w:pStyle w:val="Default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/>
          <w:color w:val="auto"/>
        </w:rPr>
        <w:t>Darparu trosolwg o'r data poblogaeth a demograffig sy'n cael eu defnyddio yn lleol i gynllunio cyfleoedd chwarae.</w:t>
      </w:r>
    </w:p>
    <w:p w14:paraId="3DFD9057" w14:textId="1D717FAA" w:rsidR="00F011A4" w:rsidRPr="004F5453" w:rsidRDefault="00F011A4" w:rsidP="00EC79F3">
      <w:pPr>
        <w:pStyle w:val="Default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  <w:color w:val="auto"/>
        </w:rPr>
      </w:pPr>
      <w:r>
        <w:rPr>
          <w:rFonts w:ascii="Arial" w:hAnsi="Arial"/>
          <w:color w:val="auto"/>
        </w:rPr>
        <w:t>Beth sydd wedi newid o ran y tueddiadau demograffig ac o ran y boblogaeth ers yr Asesiad diwethaf o Ddigonolrwydd Cyfleoedd Chwarae?</w:t>
      </w:r>
    </w:p>
    <w:p w14:paraId="24951B62" w14:textId="228B6694" w:rsidR="00F011A4" w:rsidRPr="004F5453" w:rsidRDefault="00F011A4" w:rsidP="00EC79F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Sut aeth yr awdurdod lleol ati / Sut bydd yr awdurdod lleol yn mynd ati i ddefnyddio’r data sydd ganddo am y boblogaeth i gynllunio cyfleoedd chwarae digonol yn lleol?</w:t>
      </w:r>
    </w:p>
    <w:p w14:paraId="7BB82CC4" w14:textId="5F3ED166" w:rsidR="00F011A4" w:rsidRPr="004F5453" w:rsidRDefault="00F011A4" w:rsidP="00EC79F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Sut cafodd y data eu defnyddio (neu sut bydd y data yn cael eu defnyddio) i fynd i’r afael â’r rhwystrau y mae plant ag anghenion amrywiol / nodweddion gwarchodedig yn eu hwynebu wrth chwilio am gyfleoedd chwarae?</w:t>
      </w:r>
    </w:p>
    <w:p w14:paraId="319DAE88" w14:textId="13D97A0D" w:rsidR="00F011A4" w:rsidRPr="004F5453" w:rsidRDefault="00F011A4" w:rsidP="00EC79F3">
      <w:pPr>
        <w:pStyle w:val="Default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  <w:color w:val="auto"/>
        </w:rPr>
      </w:pPr>
      <w:r>
        <w:rPr>
          <w:rFonts w:ascii="Arial" w:hAnsi="Arial"/>
          <w:color w:val="auto"/>
        </w:rPr>
        <w:t>Sut mae’r awdurdod lleol yn sicrhau bod darpariaeth am ddim neu gost isel ar gael i blant?</w:t>
      </w:r>
    </w:p>
    <w:p w14:paraId="10B922E7" w14:textId="60310686" w:rsidR="00F011A4" w:rsidRPr="004F5453" w:rsidRDefault="00F011A4" w:rsidP="00EC79F3">
      <w:pPr>
        <w:pStyle w:val="Default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  <w:color w:val="auto"/>
        </w:rPr>
      </w:pPr>
      <w:r>
        <w:rPr>
          <w:rFonts w:ascii="Arial" w:hAnsi="Arial"/>
          <w:color w:val="auto"/>
        </w:rPr>
        <w:t>A yw'r awdurdod lleol wedi gweithio gydag awdurdodau lleol eraill ar brosiectau rhanbarthol?</w:t>
      </w:r>
    </w:p>
    <w:p w14:paraId="326E4955" w14:textId="0D5CB4A1" w:rsidR="00F011A4" w:rsidRPr="004F5453" w:rsidRDefault="00F011A4" w:rsidP="00EC79F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 xml:space="preserve">A wnaethoch chi wynebu unrhyw heriau? Os felly, sut gellir goresgyn y rhain? </w:t>
      </w:r>
    </w:p>
    <w:p w14:paraId="3BA44E79" w14:textId="5EB489E3" w:rsidR="00F011A4" w:rsidRPr="004F5453" w:rsidRDefault="00F011A4" w:rsidP="00EC79F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A fu unrhyw lwyddiannau? Os do, rhowch fanylion.</w:t>
      </w:r>
    </w:p>
    <w:p w14:paraId="611DBE1A" w14:textId="1B6AABD5" w:rsidR="00F011A4" w:rsidRPr="004F5453" w:rsidRDefault="00F011A4" w:rsidP="00EC79F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Camau a ystyrir ar gyfer Cynllun Gweithredu Chwarae</w:t>
      </w:r>
    </w:p>
    <w:p w14:paraId="751C833C" w14:textId="743C9D5E" w:rsidR="00F011A4" w:rsidRPr="004F5453" w:rsidRDefault="00F011A4" w:rsidP="00EC79F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Camau a gytunwyd ar gyfer Cynllun Gweithredu Chwarae</w:t>
      </w:r>
    </w:p>
    <w:p w14:paraId="61E39380" w14:textId="77777777" w:rsidR="00F011A4" w:rsidRPr="004F5453" w:rsidRDefault="00F011A4" w:rsidP="00EC79F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Y rhesymeg dros flaenoriaethu gweithredu</w:t>
      </w:r>
    </w:p>
    <w:p w14:paraId="26ED272C" w14:textId="77777777" w:rsidR="004842BC" w:rsidRDefault="004842BC" w:rsidP="004F5453">
      <w:pPr>
        <w:pStyle w:val="Default"/>
        <w:rPr>
          <w:rFonts w:ascii="Arial" w:hAnsi="Arial" w:cs="Arial"/>
          <w:color w:val="auto"/>
          <w:lang w:val="en-GB"/>
        </w:rPr>
      </w:pPr>
    </w:p>
    <w:p w14:paraId="1A55C50A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0737E4F7" w14:textId="77777777" w:rsidR="00AA27D6" w:rsidRDefault="00AA27D6">
      <w:pPr>
        <w:rPr>
          <w:rFonts w:ascii="Arial" w:eastAsia="MS Mincho" w:hAnsi="Arial" w:cs="Arial"/>
          <w:b/>
          <w:bCs/>
        </w:rPr>
      </w:pPr>
      <w:r>
        <w:br w:type="page"/>
      </w:r>
    </w:p>
    <w:p w14:paraId="1C732322" w14:textId="6774CF0C" w:rsidR="00AA27D6" w:rsidRPr="00AA27D6" w:rsidRDefault="00AA27D6" w:rsidP="003D544B">
      <w:pPr>
        <w:pStyle w:val="Heading3"/>
      </w:pPr>
      <w:r>
        <w:t>I ba raddau mae'r awdurdod lleol yn bodloni'r meini prawf?</w:t>
      </w:r>
    </w:p>
    <w:p w14:paraId="3A7B04C7" w14:textId="77777777" w:rsidR="00AA27D6" w:rsidRDefault="00AA27D6" w:rsidP="004F5453">
      <w:pPr>
        <w:pStyle w:val="Default"/>
        <w:rPr>
          <w:rFonts w:ascii="Arial" w:hAnsi="Arial" w:cs="Arial"/>
          <w:color w:val="auto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3"/>
        <w:gridCol w:w="4391"/>
        <w:gridCol w:w="1297"/>
        <w:gridCol w:w="1413"/>
        <w:gridCol w:w="1963"/>
        <w:gridCol w:w="1962"/>
        <w:gridCol w:w="1721"/>
      </w:tblGrid>
      <w:tr w:rsidR="00AA27D6" w14:paraId="7D70EFAE" w14:textId="77777777" w:rsidTr="00AA27D6">
        <w:trPr>
          <w:tblHeader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A816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 xml:space="preserve">Rhif cyfeirio yr </w:t>
            </w:r>
            <w:proofErr w:type="spellStart"/>
            <w:r>
              <w:rPr>
                <w:rFonts w:ascii="Arial" w:hAnsi="Arial"/>
                <w:b/>
              </w:rPr>
              <w:t>ALl</w:t>
            </w:r>
            <w:proofErr w:type="spellEnd"/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43B4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  <w:color w:val="auto"/>
              </w:rPr>
              <w:t>Meini prawf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28589" w14:textId="291B7F59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  <w:color w:val="auto"/>
              </w:rPr>
              <w:t xml:space="preserve">Statws Coch Melyn Gwyrdd blaenorol yr Asesiad*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9867A" w14:textId="00478F6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</w:rPr>
            </w:pPr>
            <w:r>
              <w:rPr>
                <w:rFonts w:ascii="Arial" w:hAnsi="Arial"/>
                <w:b/>
                <w:color w:val="auto"/>
              </w:rPr>
              <w:t xml:space="preserve">Statws Coch Melyn Gwyrdd cyfredol yr Asesiad* </w:t>
            </w:r>
          </w:p>
          <w:p w14:paraId="7AA8C883" w14:textId="5E2A6FE4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153C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Tystiolaeth i ategu cryfderau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7113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Diffygion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C5FB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Beth fyddai'n mynd i'r afael â'r diffygion?</w:t>
            </w:r>
          </w:p>
        </w:tc>
      </w:tr>
      <w:tr w:rsidR="00AA27D6" w14:paraId="6654C411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DE3E" w14:textId="26AD8311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5F06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61D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194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2482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092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852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3F0CE8A1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99B5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BDF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9604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F82C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9A16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D4F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C42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773A57E0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27B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0FD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F70B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3EC9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7CA5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A975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CCAB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352B9A00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42D3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6CB1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9981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D157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DE91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4C2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59B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1A4508C2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B6E0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6D4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48D1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3F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77CD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087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E5D7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103C5344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121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908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9EC3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75A3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A2D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0923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5F59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1B3BAB11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E9C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3B8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7C5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19E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90C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A3F6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9BC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3D972214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E869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EC84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6B2D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9013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333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85F4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AF78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88F9B6D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84E6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EFA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CDE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266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2117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4948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24BB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7FAFF6E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2A21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CF2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1A3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339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83D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BB49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C635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</w:tbl>
    <w:p w14:paraId="6944ADC0" w14:textId="64206345" w:rsidR="00AA27D6" w:rsidRPr="00C87E12" w:rsidRDefault="00AA27D6" w:rsidP="004F5453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* </w:t>
      </w:r>
      <w:r>
        <w:rPr>
          <w:rFonts w:ascii="Arial" w:hAnsi="Arial"/>
          <w:b/>
          <w:color w:val="auto"/>
        </w:rPr>
        <w:t xml:space="preserve">(Teipiwch mewn gwyrdd, melyn neu goch) </w:t>
      </w:r>
    </w:p>
    <w:p w14:paraId="11DAB398" w14:textId="77777777" w:rsidR="004F5453" w:rsidRDefault="004F5453" w:rsidP="009455A4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231A99E7" w14:textId="4343987E" w:rsidR="004F5453" w:rsidRPr="00BF5352" w:rsidRDefault="00AA27D6" w:rsidP="003D544B">
      <w:pPr>
        <w:pStyle w:val="Heading3"/>
      </w:pPr>
      <w:r>
        <w:t>Poblogaeth: Sylwadau ychwanegol</w:t>
      </w: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2"/>
      </w:tblGrid>
      <w:tr w:rsidR="00B80D96" w:rsidRPr="00C87E12" w14:paraId="77776162" w14:textId="77777777" w:rsidTr="00AA27D6">
        <w:trPr>
          <w:trHeight w:val="1125"/>
        </w:trPr>
        <w:tc>
          <w:tcPr>
            <w:tcW w:w="1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3C8B" w14:textId="07E40A65" w:rsidR="00AA27D6" w:rsidRPr="00C87E12" w:rsidRDefault="00AA27D6" w:rsidP="00B80D96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62E6C30" w14:textId="77777777" w:rsidR="00AA27D6" w:rsidRDefault="00AA27D6">
      <w:pPr>
        <w:rPr>
          <w:rFonts w:ascii="Arial" w:hAnsi="Arial" w:cs="Arial"/>
          <w:b/>
          <w:bCs/>
          <w:color w:val="0070C0"/>
          <w:sz w:val="28"/>
          <w:szCs w:val="28"/>
        </w:rPr>
      </w:pPr>
      <w:r>
        <w:br w:type="page"/>
      </w:r>
    </w:p>
    <w:p w14:paraId="584898A0" w14:textId="26A36A36" w:rsidR="00E9375E" w:rsidRPr="00C87E12" w:rsidRDefault="00CE4439" w:rsidP="00AA27D6">
      <w:pPr>
        <w:pStyle w:val="Heading2"/>
      </w:pPr>
      <w:r>
        <w:t xml:space="preserve">Thema: Lleoedd lle mae plant yn chwarae </w:t>
      </w:r>
    </w:p>
    <w:p w14:paraId="329C56DD" w14:textId="77777777" w:rsidR="00E9375E" w:rsidRPr="00C87E12" w:rsidRDefault="00E9375E" w:rsidP="00B900E0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5FED21BE" w14:textId="77777777" w:rsidR="00E9375E" w:rsidRPr="00C87E12" w:rsidRDefault="00E9375E" w:rsidP="00B900E0">
      <w:pPr>
        <w:rPr>
          <w:rFonts w:ascii="Arial" w:hAnsi="Arial" w:cs="Arial"/>
        </w:rPr>
      </w:pPr>
      <w:r>
        <w:rPr>
          <w:rFonts w:ascii="Arial" w:hAnsi="Arial"/>
        </w:rPr>
        <w:t>Mae'r thema hon yn ymwneud â:</w:t>
      </w:r>
    </w:p>
    <w:p w14:paraId="19A2648B" w14:textId="77777777" w:rsidR="00E9375E" w:rsidRPr="00C87E12" w:rsidRDefault="00E9375E" w:rsidP="00B900E0">
      <w:pPr>
        <w:rPr>
          <w:rFonts w:ascii="Arial" w:hAnsi="Arial" w:cs="Arial"/>
        </w:rPr>
      </w:pPr>
    </w:p>
    <w:p w14:paraId="116569A2" w14:textId="316D6FC1" w:rsidR="00E9375E" w:rsidRPr="00597A3E" w:rsidRDefault="00E9375E" w:rsidP="00597A3E">
      <w:pPr>
        <w:autoSpaceDE w:val="0"/>
        <w:autoSpaceDN w:val="0"/>
        <w:adjustRightInd w:val="0"/>
        <w:ind w:left="1134" w:hanging="1134"/>
        <w:rPr>
          <w:rFonts w:ascii="Arial" w:eastAsiaTheme="minorHAnsi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</w:pPr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Mater C:</w:t>
      </w:r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Y lle sydd ar gael i blant chwarae, gan gynnwys mannau agored, ac unrhyw ofod arall</w:t>
      </w:r>
    </w:p>
    <w:p w14:paraId="700AA3E8" w14:textId="7D5C77C6" w:rsidR="00E9375E" w:rsidRPr="00597A3E" w:rsidRDefault="00E9375E" w:rsidP="00597A3E">
      <w:pPr>
        <w:ind w:left="1134" w:hanging="1134"/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Mater </w:t>
      </w:r>
      <w:proofErr w:type="spellStart"/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Dd</w:t>
      </w:r>
      <w:proofErr w:type="spellEnd"/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Mesurau traffig a ddefnyddir i hyrwyddo mynediad at chwarae</w:t>
      </w:r>
    </w:p>
    <w:p w14:paraId="43D90956" w14:textId="45C1D771" w:rsidR="00E9375E" w:rsidRPr="00597A3E" w:rsidRDefault="00E9375E" w:rsidP="00597A3E">
      <w:pPr>
        <w:ind w:left="1134" w:hanging="1134"/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Mater </w:t>
      </w:r>
      <w:proofErr w:type="spellStart"/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Ff</w:t>
      </w:r>
      <w:proofErr w:type="spellEnd"/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>
        <w:rPr>
          <w:rFonts w:ascii="Arial" w:hAnsi="Arial"/>
          <w:b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I ba raddau y mae polisïau addysg a chynllunio datblygu lleol yn ystyried yr angen i wella cyfleoedd chwarae i blant </w:t>
      </w:r>
    </w:p>
    <w:p w14:paraId="7BAAF4C4" w14:textId="77777777" w:rsidR="009D7345" w:rsidRPr="00C87E12" w:rsidRDefault="009D7345" w:rsidP="00B900E0">
      <w:pPr>
        <w:pStyle w:val="ListParagraph"/>
        <w:tabs>
          <w:tab w:val="left" w:pos="6143"/>
        </w:tabs>
        <w:ind w:left="0"/>
        <w:rPr>
          <w:rFonts w:ascii="Arial" w:hAnsi="Arial" w:cs="Arial"/>
          <w:color w:val="0070C0"/>
        </w:rPr>
      </w:pPr>
    </w:p>
    <w:p w14:paraId="38232CCB" w14:textId="7E18B4DA" w:rsidR="00A923D5" w:rsidRPr="00B00C94" w:rsidRDefault="00CE4439" w:rsidP="00B900E0">
      <w:pPr>
        <w:tabs>
          <w:tab w:val="left" w:pos="6143"/>
        </w:tabs>
        <w:rPr>
          <w:rFonts w:ascii="Arial" w:hAnsi="Arial" w:cs="Arial"/>
          <w:b/>
          <w:bCs/>
          <w:color w:val="0070C0"/>
        </w:rPr>
      </w:pPr>
      <w:r>
        <w:rPr>
          <w:rFonts w:ascii="Arial" w:hAnsi="Arial"/>
          <w:b/>
        </w:rPr>
        <w:t>Meini prawf i'w hystyried:</w:t>
      </w:r>
    </w:p>
    <w:p w14:paraId="42392B70" w14:textId="77777777" w:rsidR="00A923D5" w:rsidRPr="00B00C94" w:rsidRDefault="00A923D5" w:rsidP="00B900E0">
      <w:pPr>
        <w:tabs>
          <w:tab w:val="left" w:pos="6143"/>
        </w:tabs>
        <w:rPr>
          <w:rFonts w:ascii="Arial" w:hAnsi="Arial" w:cs="Arial"/>
          <w:b/>
          <w:bCs/>
          <w:color w:val="0070C0"/>
        </w:rPr>
      </w:pPr>
    </w:p>
    <w:p w14:paraId="740741CE" w14:textId="4EE17E2E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Cedwir cofnod cyfredol o'r holl fannau chwarae dynodedig, fel y disgrifir yn y </w:t>
      </w:r>
      <w:hyperlink r:id="rId14" w:history="1">
        <w:r>
          <w:rPr>
            <w:rStyle w:val="Hyperlink"/>
            <w:rFonts w:ascii="Arial" w:hAnsi="Arial"/>
          </w:rPr>
          <w:t>Cyfarwyddyd Statudol</w:t>
        </w:r>
      </w:hyperlink>
      <w:r>
        <w:rPr>
          <w:rFonts w:ascii="Arial" w:hAnsi="Arial"/>
        </w:rPr>
        <w:t>.</w:t>
      </w:r>
    </w:p>
    <w:p w14:paraId="55746230" w14:textId="77777777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Caiff ardaloedd chwarae a meysydd chwarae dynodedig eu hasesu o ran eu gwerth chwarae a'u potensial i gynyddu'r defnydd o chwarae. </w:t>
      </w:r>
    </w:p>
    <w:p w14:paraId="6CE7AA12" w14:textId="3FF33B74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Caiff ardaloedd cyhoeddus eu hasesu o ran eu gwerth chwarae a'u potensial i gynyddu'r defnydd o chwarae, fel y nodir yn y</w:t>
      </w:r>
      <w:r>
        <w:t xml:space="preserve"> </w:t>
      </w:r>
      <w:hyperlink r:id="rId15" w:history="1">
        <w:r>
          <w:rPr>
            <w:rStyle w:val="Hyperlink"/>
            <w:rFonts w:ascii="Arial" w:hAnsi="Arial"/>
          </w:rPr>
          <w:t>Cyfarwyddyd Statudol</w:t>
        </w:r>
      </w:hyperlink>
      <w:r>
        <w:t>.</w:t>
      </w:r>
      <w:r>
        <w:rPr>
          <w:rFonts w:ascii="Arial" w:hAnsi="Arial"/>
        </w:rPr>
        <w:t xml:space="preserve"> </w:t>
      </w:r>
    </w:p>
    <w:p w14:paraId="0E745E31" w14:textId="0CA9567E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Cynhaliwyd Asesiad o Fannau Agored sy'n mapio ardaloedd a ddefnyddir, neu a allai gael eu defnyddio ar gyfer chwarae, fel y rhestrir yn y</w:t>
      </w:r>
      <w:r>
        <w:t xml:space="preserve"> </w:t>
      </w:r>
      <w:hyperlink r:id="rId16" w:history="1">
        <w:r>
          <w:rPr>
            <w:rStyle w:val="Hyperlink"/>
            <w:rFonts w:ascii="Arial" w:hAnsi="Arial"/>
          </w:rPr>
          <w:t>Cyfarwyddyd Statudol</w:t>
        </w:r>
      </w:hyperlink>
      <w:r>
        <w:t>.</w:t>
      </w:r>
    </w:p>
    <w:p w14:paraId="214E35C6" w14:textId="4C09FC98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 Safonau Mannau Agored wedi cael eu datblygu, yn unol â chyngor a gofynion </w:t>
      </w:r>
      <w:hyperlink r:id="rId17" w:history="1">
        <w:r>
          <w:rPr>
            <w:rStyle w:val="Hyperlink"/>
            <w:rFonts w:ascii="Arial" w:hAnsi="Arial"/>
          </w:rPr>
          <w:t>Polisi Cynllunio Cymru</w:t>
        </w:r>
      </w:hyperlink>
      <w:r>
        <w:rPr>
          <w:rFonts w:ascii="Arial" w:hAnsi="Arial"/>
        </w:rPr>
        <w:t>.</w:t>
      </w:r>
    </w:p>
    <w:p w14:paraId="5071BAB4" w14:textId="77777777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Asesir mannau gwyrdd o ran eu gwerth chwarae a'u potensial i gynyddu'r chwarae. </w:t>
      </w:r>
    </w:p>
    <w:p w14:paraId="36147A10" w14:textId="72A0373B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Asesir ardaloedd cymdogaeth o ran eu gwerth chwarae a'u potensial i gynyddu'r chwarae. </w:t>
      </w:r>
    </w:p>
    <w:p w14:paraId="4A9B7627" w14:textId="77777777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Cynhelir archwiliadau o fynediad ym mhob man chwarae dynodedig, a gweithredir cynigion i wella mynediad a diogelwch.</w:t>
      </w:r>
    </w:p>
    <w:p w14:paraId="491094CD" w14:textId="77777777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 safon darpariaeth chwarae sefydlog newydd wedi'i datblygu a'i chytuno. </w:t>
      </w:r>
    </w:p>
    <w:p w14:paraId="1CC605C5" w14:textId="0F587A52" w:rsidR="009D7345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Caiff safleoedd tir llwyd sy'n eiddo i'r awdurdod lleol eu hasesu i weld a oes potensial i'r safle gael ei adennill i ddarparu cyfleoedd chwarae i blant.</w:t>
      </w:r>
    </w:p>
    <w:p w14:paraId="10456622" w14:textId="588755F3" w:rsidR="00B900E0" w:rsidRPr="00E419A7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Dilynir Rheoliadau Mangreoedd a Cherbydau Di-fwg (Cymru) 2020 </w:t>
      </w:r>
      <w:r>
        <w:rPr>
          <w:rFonts w:ascii="Arial" w:hAnsi="Arial"/>
          <w:shd w:val="clear" w:color="auto" w:fill="FFFFFF"/>
        </w:rPr>
        <w:t>sy'n ei gwneud yn ofynnol i feysydd chwarae yng Nghymru fod yn ddi-fwg.</w:t>
      </w:r>
    </w:p>
    <w:p w14:paraId="516BEEF5" w14:textId="5AF921AB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'Dim gemau pêl', neu arwyddion tebyg, wedi cael eu tynnu er mwyn annog mwy o blant i chwarae yn y gymuned.</w:t>
      </w:r>
    </w:p>
    <w:p w14:paraId="34BB1596" w14:textId="228D8785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arwyddion Blaenoriaeth i Chwarae, neu arwyddion tebyg, wedi cael eu codi i annog mwy o blant i chwarae yn y gymuned.</w:t>
      </w:r>
    </w:p>
    <w:p w14:paraId="0837ECB8" w14:textId="77777777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Cydnabyddiaeth i bwysigrwydd meysydd chwarae o ran cyfleoedd chwarae i blant pan wneir unrhyw benderfyniadau i gael gwared ar safle.</w:t>
      </w:r>
    </w:p>
    <w:p w14:paraId="6480FE6C" w14:textId="77777777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plant a'u teuluoedd yn cael eu cynnwys mewn unrhyw ymgynghoriadau ynghylch penderfyniadau i gael gwared ar feysydd chwarae.</w:t>
      </w:r>
    </w:p>
    <w:p w14:paraId="43AD5C30" w14:textId="08AA8618" w:rsidR="00B900E0" w:rsidRPr="007E660E" w:rsidRDefault="00B900E0" w:rsidP="00EC79F3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Cynhelir archwiliadau o fynediad ym mhob lleoliad, fel y disgrifir yn y </w:t>
      </w:r>
      <w:hyperlink r:id="rId18" w:history="1">
        <w:r>
          <w:rPr>
            <w:rStyle w:val="Hyperlink"/>
            <w:rFonts w:ascii="Arial" w:hAnsi="Arial"/>
          </w:rPr>
          <w:t>Cyfarwyddyd Statudol</w:t>
        </w:r>
      </w:hyperlink>
      <w:r>
        <w:rPr>
          <w:rFonts w:ascii="Arial" w:hAnsi="Arial"/>
        </w:rPr>
        <w:t xml:space="preserve">. </w:t>
      </w:r>
    </w:p>
    <w:p w14:paraId="602A7274" w14:textId="5B749D93" w:rsidR="00B900E0" w:rsidRPr="007E660E" w:rsidRDefault="00B900E0" w:rsidP="00EC79F3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/>
        </w:rPr>
        <w:t xml:space="preserve">Cyfeirir at ganllawiau ynghylch creu gofod chwarae </w:t>
      </w:r>
      <w:r>
        <w:rPr>
          <w:rFonts w:ascii="Arial" w:hAnsi="Arial"/>
          <w:i/>
        </w:rPr>
        <w:t>hygyrch</w:t>
      </w:r>
      <w:r>
        <w:rPr>
          <w:rFonts w:ascii="Arial" w:hAnsi="Arial"/>
        </w:rPr>
        <w:t xml:space="preserve"> wrth adnewyddu neu ddatblygu meysydd chwarae newydd</w:t>
      </w:r>
    </w:p>
    <w:p w14:paraId="5775BBC8" w14:textId="77777777" w:rsidR="00B900E0" w:rsidRPr="007E660E" w:rsidRDefault="00B900E0" w:rsidP="00EC79F3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/>
        </w:rPr>
        <w:t>Mae partneriaid yn cydweithio i gytuno ar ddull o asesu effaith mesurau gostwng cyflymder a mesurau eraill sy'n ymwneud â diogelwch ar y ffyrdd, o ran y cyfle sydd gan blant i chwarae y tu allan yn eu cymunedau.</w:t>
      </w:r>
    </w:p>
    <w:p w14:paraId="5AB1DA38" w14:textId="77777777" w:rsidR="00B900E0" w:rsidRPr="007E660E" w:rsidRDefault="00B900E0" w:rsidP="00EC79F3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/>
        </w:rPr>
        <w:t>Mae cynllun i leihau effaith negyddol  ffyrdd a chyffyrdd prysur drwy gyflwyno mesurau gostwng cyflymder a darparu mannau croesi/llwybrau diogel i gerddwyr a beicwyr.</w:t>
      </w:r>
    </w:p>
    <w:p w14:paraId="46C5BC82" w14:textId="4AA4E510" w:rsidR="00B900E0" w:rsidRPr="007E660E" w:rsidRDefault="00B900E0" w:rsidP="00EC79F3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/>
        </w:rPr>
        <w:t xml:space="preserve">Mae cynllun(iau) i wella'r mynediad sydd gan gerddwyr a beicwyr i barciau, cyfleusterau chwarae awyr agored a chanolfannau hamdden lleol o ardaloedd preswyl. </w:t>
      </w:r>
      <w:r>
        <w:rPr>
          <w:rStyle w:val="cf01"/>
          <w:rFonts w:ascii="Arial" w:hAnsi="Arial"/>
          <w:sz w:val="24"/>
        </w:rPr>
        <w:t xml:space="preserve">I'w gynnwys ar y Mapiau Rhwydweithiau Teithio Llesol. </w:t>
      </w:r>
    </w:p>
    <w:p w14:paraId="2ADD9E12" w14:textId="77777777" w:rsidR="00B900E0" w:rsidRPr="007E660E" w:rsidRDefault="00B900E0" w:rsidP="00EC79F3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/>
        </w:rPr>
        <w:t>Defnyddir grantiau diogelwch ar y ffyrdd a/neu gyllid arall i ddarparu hyfforddiant diogelwch cerddwyr a hyfforddiant beicio i blant.</w:t>
      </w:r>
    </w:p>
    <w:p w14:paraId="1305E006" w14:textId="77777777" w:rsidR="00B900E0" w:rsidRPr="007E660E" w:rsidRDefault="00B900E0" w:rsidP="00EC79F3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/>
        </w:rPr>
        <w:t>Mae dull hwylus a hysbys o gau ffyrdd dros dro fel bod mwy o blant yn gallu chwarae y tu allan i'w cartrefi.</w:t>
      </w:r>
    </w:p>
    <w:p w14:paraId="63700498" w14:textId="3ACF66E7" w:rsidR="00B900E0" w:rsidRPr="007E660E" w:rsidRDefault="00585D1D" w:rsidP="00EC79F3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/>
        </w:rPr>
        <w:t>Defnyddir</w:t>
      </w:r>
      <w:r>
        <w:t xml:space="preserve"> </w:t>
      </w:r>
      <w:hyperlink r:id="rId19" w:history="1">
        <w:r>
          <w:rPr>
            <w:rStyle w:val="Hyperlink"/>
            <w:rFonts w:ascii="Arial" w:hAnsi="Arial"/>
          </w:rPr>
          <w:t>canllawiau'r Ddeddf Teithio Llesol</w:t>
        </w:r>
      </w:hyperlink>
      <w:r>
        <w:rPr>
          <w:rFonts w:ascii="Arial" w:hAnsi="Arial"/>
        </w:rPr>
        <w:t xml:space="preserve"> wrth ystyried datblygiadau newydd a newidiadau i'r rhwydwaith priffyrdd / parthau trefol i sicrhau bod llwybrau diogel a chyfleus ar gyfer cerdded, olwyno a beicio yn cael eu hymgorffori o'r cychwyn cyntaf</w:t>
      </w:r>
      <w:r>
        <w:t>.</w:t>
      </w:r>
    </w:p>
    <w:p w14:paraId="5B6D20D2" w14:textId="77777777" w:rsidR="00B900E0" w:rsidRPr="007E660E" w:rsidRDefault="00B900E0" w:rsidP="00EC79F3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/>
        </w:rPr>
        <w:t>Defnyddir data am ddamweiniau ffordd yn ymwneud â phlant yn cerdded i lywio lleoliad a natur ymyriadau, i helpu plant i symud o gwmpas yn annibynnol yn eu cymunedau.</w:t>
      </w:r>
    </w:p>
    <w:p w14:paraId="0490FDD2" w14:textId="0569813D" w:rsidR="00B900E0" w:rsidRPr="007E660E" w:rsidRDefault="00B900E0" w:rsidP="00EC79F3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/>
        </w:rPr>
        <w:t>Defnyddir y Gronfa Teithio Llesol, grantiau Llwybrau Diogel mewn Cymunedau a Diogelwch ar y Ffyrdd a/neu gyllid arall i gefnogi mynediad at gyfleoedd chwarae.</w:t>
      </w:r>
      <w:r w:rsidR="00104B81">
        <w:rPr>
          <w:rFonts w:ascii="Arial" w:hAnsi="Arial"/>
        </w:rPr>
        <w:t xml:space="preserve"> Enghraifft o hyn yw cynlluniau strydoedd ysgolion sy’n cael eu hariannu drwy’r Grant Llwybrau Diogel mewn Cymunedau.</w:t>
      </w:r>
    </w:p>
    <w:p w14:paraId="172886CC" w14:textId="3BB7A3A8" w:rsidR="0009438E" w:rsidRDefault="00B900E0" w:rsidP="00EC79F3">
      <w:pPr>
        <w:pStyle w:val="Default"/>
        <w:numPr>
          <w:ilvl w:val="0"/>
          <w:numId w:val="3"/>
        </w:numPr>
        <w:spacing w:after="120"/>
        <w:ind w:left="714" w:hanging="357"/>
        <w:contextualSpacing/>
        <w:rPr>
          <w:rFonts w:ascii="Arial" w:hAnsi="Arial" w:cs="Arial"/>
        </w:rPr>
      </w:pPr>
      <w:r>
        <w:rPr>
          <w:rFonts w:ascii="Arial" w:hAnsi="Arial"/>
        </w:rPr>
        <w:t xml:space="preserve">Mae’r Cynllun Datblygu Lleol yn cydnabod ac yn mynd i’r afael ag anghenion chwarae plant yn yr awyr agored. </w:t>
      </w:r>
    </w:p>
    <w:p w14:paraId="74F06EDB" w14:textId="77777777" w:rsidR="0009438E" w:rsidRDefault="00B900E0" w:rsidP="00EC79F3">
      <w:pPr>
        <w:pStyle w:val="Default"/>
        <w:numPr>
          <w:ilvl w:val="0"/>
          <w:numId w:val="3"/>
        </w:numPr>
        <w:spacing w:after="120"/>
        <w:ind w:left="714" w:hanging="357"/>
        <w:contextualSpacing/>
        <w:rPr>
          <w:rFonts w:ascii="Arial" w:hAnsi="Arial" w:cs="Arial"/>
        </w:rPr>
      </w:pPr>
      <w:r>
        <w:rPr>
          <w:rFonts w:ascii="Arial" w:hAnsi="Arial"/>
        </w:rPr>
        <w:t>Mae ysgolion yn sicrhau bod amgylchedd chwarae da yn cael ei ddarparu i blant ar gyfer egwyliau yn ystod y diwrnod ysgol.</w:t>
      </w:r>
    </w:p>
    <w:p w14:paraId="598FFE2D" w14:textId="33C423C8" w:rsidR="0009438E" w:rsidRDefault="00B900E0" w:rsidP="00EC79F3">
      <w:pPr>
        <w:pStyle w:val="Default"/>
        <w:numPr>
          <w:ilvl w:val="0"/>
          <w:numId w:val="3"/>
        </w:numPr>
        <w:spacing w:after="120"/>
        <w:ind w:left="714" w:hanging="357"/>
        <w:contextualSpacing/>
        <w:rPr>
          <w:rFonts w:ascii="Arial" w:hAnsi="Arial" w:cs="Arial"/>
        </w:rPr>
      </w:pPr>
      <w:r>
        <w:rPr>
          <w:rFonts w:ascii="Arial" w:hAnsi="Arial"/>
        </w:rPr>
        <w:t>Mae ysgolion yn darparu cyfleoedd chwarae y tu allan i oriau addysgu</w:t>
      </w:r>
      <w:r w:rsidR="002F1A5A">
        <w:rPr>
          <w:rFonts w:ascii="Arial" w:hAnsi="Arial"/>
        </w:rPr>
        <w:t>.</w:t>
      </w:r>
    </w:p>
    <w:p w14:paraId="6DD44BE7" w14:textId="77777777" w:rsidR="0009438E" w:rsidRDefault="00B900E0" w:rsidP="00EC79F3">
      <w:pPr>
        <w:pStyle w:val="Default"/>
        <w:numPr>
          <w:ilvl w:val="0"/>
          <w:numId w:val="3"/>
        </w:numPr>
        <w:spacing w:after="120"/>
        <w:ind w:left="714" w:hanging="357"/>
        <w:contextualSpacing/>
        <w:rPr>
          <w:rFonts w:ascii="Arial" w:hAnsi="Arial" w:cs="Arial"/>
        </w:rPr>
      </w:pPr>
      <w:r>
        <w:rPr>
          <w:rFonts w:ascii="Arial" w:hAnsi="Arial"/>
        </w:rPr>
        <w:t>Mae ysgolion yn darparu mynediad i dir yr ysgol ar gyfer chwarae y tu allan i oriau ysgol.</w:t>
      </w:r>
    </w:p>
    <w:p w14:paraId="504AEFAD" w14:textId="0AB36256" w:rsidR="0009438E" w:rsidRDefault="00B900E0" w:rsidP="00EC79F3">
      <w:pPr>
        <w:pStyle w:val="Default"/>
        <w:numPr>
          <w:ilvl w:val="0"/>
          <w:numId w:val="3"/>
        </w:numPr>
        <w:spacing w:after="120"/>
        <w:contextualSpacing/>
        <w:rPr>
          <w:rFonts w:ascii="Arial" w:hAnsi="Arial" w:cs="Arial"/>
        </w:rPr>
      </w:pPr>
      <w:r>
        <w:rPr>
          <w:rFonts w:ascii="Arial" w:hAnsi="Arial"/>
        </w:rPr>
        <w:t>Canllawiau i sicrhau bod ysgolion yn deall ac yn gofalu nad yw cyfleoedd chwarae rheolaidd yn yr awyr agored yn cael eu cwtogi.</w:t>
      </w:r>
    </w:p>
    <w:p w14:paraId="54488BC2" w14:textId="20FABBCC" w:rsidR="0009438E" w:rsidRPr="008B569A" w:rsidRDefault="00B900E0" w:rsidP="00EC79F3">
      <w:pPr>
        <w:pStyle w:val="Default"/>
        <w:numPr>
          <w:ilvl w:val="0"/>
          <w:numId w:val="3"/>
        </w:numPr>
        <w:spacing w:after="120"/>
        <w:contextualSpacing/>
        <w:rPr>
          <w:rFonts w:ascii="Arial" w:hAnsi="Arial" w:cs="Arial"/>
        </w:rPr>
      </w:pPr>
      <w:r>
        <w:rPr>
          <w:rFonts w:ascii="Arial" w:hAnsi="Arial"/>
        </w:rPr>
        <w:t>Ystyrir pwysigrwydd chwarae fel rhan o gyflawni'r  fenter</w:t>
      </w:r>
      <w:r>
        <w:t xml:space="preserve"> </w:t>
      </w:r>
      <w:hyperlink r:id="rId20" w:history="1">
        <w:r>
          <w:rPr>
            <w:rStyle w:val="Hyperlink"/>
            <w:rFonts w:ascii="Arial" w:hAnsi="Arial"/>
          </w:rPr>
          <w:t>Ysgolion Bro</w:t>
        </w:r>
      </w:hyperlink>
      <w:r>
        <w:t xml:space="preserve"> </w:t>
      </w:r>
      <w:r>
        <w:rPr>
          <w:rFonts w:ascii="Arial" w:hAnsi="Arial"/>
        </w:rPr>
        <w:t xml:space="preserve">yn lleol. </w:t>
      </w:r>
    </w:p>
    <w:p w14:paraId="5A290F0A" w14:textId="3A1F0607" w:rsidR="003C3FB2" w:rsidRDefault="00B900E0" w:rsidP="00EC79F3">
      <w:pPr>
        <w:pStyle w:val="Default"/>
        <w:numPr>
          <w:ilvl w:val="0"/>
          <w:numId w:val="3"/>
        </w:numPr>
        <w:spacing w:after="120"/>
        <w:contextualSpacing/>
        <w:rPr>
          <w:rFonts w:ascii="Arial" w:hAnsi="Arial" w:cs="Arial"/>
        </w:rPr>
      </w:pPr>
      <w:r>
        <w:rPr>
          <w:rFonts w:ascii="Arial" w:hAnsi="Arial"/>
        </w:rPr>
        <w:t xml:space="preserve">Ystyrir pwysigrwydd chwarae fel rhan o gyflawni'r </w:t>
      </w:r>
      <w:hyperlink r:id="rId21" w:history="1">
        <w:r>
          <w:rPr>
            <w:rStyle w:val="Hyperlink"/>
            <w:rFonts w:ascii="Arial" w:hAnsi="Arial"/>
          </w:rPr>
          <w:t>Rhaglen Cymunedau Dysgu Cynaliadwy</w:t>
        </w:r>
      </w:hyperlink>
      <w:r>
        <w:t xml:space="preserve"> </w:t>
      </w:r>
      <w:r>
        <w:rPr>
          <w:rFonts w:ascii="Arial" w:hAnsi="Arial"/>
        </w:rPr>
        <w:t>yn lleol</w:t>
      </w:r>
      <w:r>
        <w:t>.</w:t>
      </w:r>
      <w:r>
        <w:rPr>
          <w:rFonts w:ascii="Arial" w:hAnsi="Arial"/>
        </w:rPr>
        <w:t xml:space="preserve"> </w:t>
      </w:r>
    </w:p>
    <w:p w14:paraId="05AFC2BA" w14:textId="4DD0B127" w:rsidR="0009438E" w:rsidRPr="003C3FB2" w:rsidRDefault="00B900E0" w:rsidP="00EC79F3">
      <w:pPr>
        <w:pStyle w:val="Default"/>
        <w:numPr>
          <w:ilvl w:val="0"/>
          <w:numId w:val="3"/>
        </w:numPr>
        <w:spacing w:after="120"/>
        <w:contextualSpacing/>
        <w:rPr>
          <w:rFonts w:ascii="Arial" w:hAnsi="Arial" w:cs="Arial"/>
        </w:rPr>
      </w:pPr>
      <w:r>
        <w:rPr>
          <w:rFonts w:ascii="Arial" w:hAnsi="Arial"/>
        </w:rPr>
        <w:t>Mae'r polisïau Iechyd a Diogelwch yn nodi'n glir pa mor bwysig yw sicrhau bod plant yn cael profi risg a her.</w:t>
      </w:r>
    </w:p>
    <w:p w14:paraId="5896052F" w14:textId="77777777" w:rsidR="00E953C5" w:rsidRDefault="00B900E0" w:rsidP="002F1A5A">
      <w:pPr>
        <w:pStyle w:val="Default"/>
        <w:numPr>
          <w:ilvl w:val="0"/>
          <w:numId w:val="3"/>
        </w:numPr>
        <w:spacing w:after="120"/>
        <w:ind w:left="714" w:hanging="357"/>
        <w:contextualSpacing/>
        <w:rPr>
          <w:rFonts w:ascii="Arial" w:hAnsi="Arial" w:cs="Arial"/>
        </w:rPr>
      </w:pPr>
      <w:r>
        <w:rPr>
          <w:rFonts w:ascii="Arial" w:hAnsi="Arial"/>
        </w:rPr>
        <w:t>Mae'r polisïau a'r gweithdrefnau Iechyd a Diogelwch yn sicrhau bod elfennau budd a risg yn rhan o asesiadau iechyd a diogelwch fel yr argymhellwyd gan y Sefydliad Safoni Rhyngwladol.</w:t>
      </w:r>
    </w:p>
    <w:p w14:paraId="025DAB41" w14:textId="4C2D9886" w:rsidR="00B900E0" w:rsidRPr="002F1A5A" w:rsidRDefault="00B900E0" w:rsidP="002F1A5A">
      <w:pPr>
        <w:pStyle w:val="Default"/>
        <w:numPr>
          <w:ilvl w:val="0"/>
          <w:numId w:val="3"/>
        </w:numPr>
        <w:spacing w:after="120"/>
        <w:ind w:left="714" w:hanging="357"/>
        <w:contextualSpacing/>
        <w:rPr>
          <w:rFonts w:ascii="Arial" w:hAnsi="Arial" w:cs="Arial"/>
        </w:rPr>
      </w:pPr>
      <w:r w:rsidRPr="002F1A5A">
        <w:rPr>
          <w:rFonts w:ascii="Arial" w:hAnsi="Arial"/>
        </w:rPr>
        <w:t xml:space="preserve">Mae'r awdurdod lleol yn cynnig yswiriant drwy'r cynllun awdurdod lleol i bob darparwr chwarae yn y trydydd sector a chynghorau cymuned. </w:t>
      </w:r>
    </w:p>
    <w:p w14:paraId="5602872A" w14:textId="77777777" w:rsidR="002F1A5A" w:rsidRDefault="002F1A5A" w:rsidP="00B900E0">
      <w:pPr>
        <w:pStyle w:val="Default"/>
        <w:spacing w:after="120" w:line="276" w:lineRule="auto"/>
        <w:rPr>
          <w:rFonts w:ascii="Arial" w:hAnsi="Arial"/>
          <w:b/>
        </w:rPr>
      </w:pPr>
    </w:p>
    <w:p w14:paraId="5C88ADE5" w14:textId="3CA30BA5" w:rsidR="00B900E0" w:rsidRPr="00B900E0" w:rsidRDefault="00B900E0" w:rsidP="00B900E0">
      <w:pPr>
        <w:pStyle w:val="Default"/>
        <w:spacing w:after="120" w:line="276" w:lineRule="auto"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Cwblhewch y tabl 'lleoedd lle mae plant yn chwarae' gan ddefnyddio'r rhestr 'meini prawf i'w hystyried' a sicrhau bod y pwyntiau canlynol yn cael sylw:</w:t>
      </w:r>
    </w:p>
    <w:p w14:paraId="1E05D3CC" w14:textId="0AAFFE0C" w:rsidR="00B900E0" w:rsidRPr="00B900E0" w:rsidRDefault="00B900E0" w:rsidP="00EC79F3">
      <w:pPr>
        <w:pStyle w:val="ListParagraph"/>
        <w:numPr>
          <w:ilvl w:val="0"/>
          <w:numId w:val="5"/>
        </w:numPr>
        <w:tabs>
          <w:tab w:val="left" w:pos="6143"/>
        </w:tabs>
        <w:ind w:left="284" w:hanging="284"/>
        <w:rPr>
          <w:rFonts w:ascii="Arial" w:hAnsi="Arial" w:cs="Arial"/>
          <w:color w:val="000000" w:themeColor="text1"/>
        </w:rPr>
      </w:pPr>
      <w:r>
        <w:rPr>
          <w:rFonts w:ascii="Arial" w:hAnsi="Arial"/>
          <w:color w:val="000000" w:themeColor="text1"/>
        </w:rPr>
        <w:t>Beth mae plant wedi ei ddweud wrthym am y lleoedd lle maen nhw'n chwarae</w:t>
      </w:r>
    </w:p>
    <w:p w14:paraId="32873E43" w14:textId="34EF68BF" w:rsidR="00B900E0" w:rsidRPr="00B900E0" w:rsidRDefault="00B900E0" w:rsidP="00EC79F3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Tynnwch sylw at lwyddiannau cydweithio ar draws meysydd polisi er mwyn gwella mynediad at gyfleoedd i chwarae.</w:t>
      </w:r>
    </w:p>
    <w:p w14:paraId="64293E7F" w14:textId="29B72EB9" w:rsidR="00B900E0" w:rsidRPr="00B900E0" w:rsidRDefault="00B900E0" w:rsidP="00EC79F3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A wnaethoch chi wynebu unrhyw heriau? </w:t>
      </w:r>
    </w:p>
    <w:p w14:paraId="0999152F" w14:textId="567FE9BE" w:rsidR="00B900E0" w:rsidRPr="00B900E0" w:rsidRDefault="00B900E0" w:rsidP="00EC79F3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Sut gellir goresgyn y rhain?</w:t>
      </w:r>
    </w:p>
    <w:p w14:paraId="50CE5B5A" w14:textId="77777777" w:rsidR="00B900E0" w:rsidRPr="000D3D0B" w:rsidRDefault="00B900E0" w:rsidP="00EC79F3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Camau a ystyrir ar gyfer Cynllun Gweithredu Chwarae</w:t>
      </w:r>
    </w:p>
    <w:p w14:paraId="4960B600" w14:textId="77777777" w:rsidR="00B900E0" w:rsidRPr="000D3D0B" w:rsidRDefault="00B900E0" w:rsidP="00EC79F3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Camau a gytunwyd ar gyfer Cynllun Gweithredu Chwarae</w:t>
      </w:r>
    </w:p>
    <w:p w14:paraId="740000B5" w14:textId="38B2A55C" w:rsidR="00B900E0" w:rsidRPr="00B900E0" w:rsidRDefault="00B900E0" w:rsidP="00EC79F3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Y rhesymeg dros flaenoriaethu gweithredu</w:t>
      </w:r>
    </w:p>
    <w:p w14:paraId="7D2E9C10" w14:textId="77777777" w:rsidR="00B900E0" w:rsidRDefault="00B900E0" w:rsidP="009455A4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0CAC76A3" w14:textId="77777777" w:rsidR="00AA27D6" w:rsidRDefault="00AA27D6" w:rsidP="003D544B">
      <w:pPr>
        <w:pStyle w:val="Heading3"/>
      </w:pPr>
      <w:r>
        <w:t>I ba raddau mae'r awdurdod lleol yn bodloni'r meini prawf?</w:t>
      </w:r>
    </w:p>
    <w:p w14:paraId="4F500EA6" w14:textId="77777777" w:rsidR="00AA27D6" w:rsidRDefault="00AA27D6" w:rsidP="00AA27D6">
      <w:pPr>
        <w:pStyle w:val="Default"/>
        <w:rPr>
          <w:rFonts w:ascii="Arial" w:hAnsi="Arial" w:cs="Arial"/>
          <w:color w:val="auto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8"/>
        <w:gridCol w:w="4397"/>
        <w:gridCol w:w="1297"/>
        <w:gridCol w:w="1411"/>
        <w:gridCol w:w="1962"/>
        <w:gridCol w:w="1963"/>
        <w:gridCol w:w="1722"/>
      </w:tblGrid>
      <w:tr w:rsidR="00AA27D6" w14:paraId="1CA2EA5E" w14:textId="77777777" w:rsidTr="00AA27D6">
        <w:trPr>
          <w:tblHeader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EE26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 xml:space="preserve">Rhif cyfeirio yr </w:t>
            </w:r>
            <w:proofErr w:type="spellStart"/>
            <w:r>
              <w:rPr>
                <w:rFonts w:ascii="Arial" w:hAnsi="Arial"/>
                <w:b/>
              </w:rPr>
              <w:t>ALl</w:t>
            </w:r>
            <w:proofErr w:type="spellEnd"/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14D8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  <w:color w:val="auto"/>
              </w:rPr>
              <w:t>Meini prawf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9383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  <w:color w:val="auto"/>
              </w:rPr>
              <w:t xml:space="preserve">Statws Coch Melyn Gwyrdd blaenorol yr Asesiad*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A5C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</w:rPr>
            </w:pPr>
            <w:r>
              <w:rPr>
                <w:rFonts w:ascii="Arial" w:hAnsi="Arial"/>
                <w:b/>
                <w:color w:val="auto"/>
              </w:rPr>
              <w:t xml:space="preserve">Statws Coch Melyn Gwyrdd cyfredol yr Asesiad* </w:t>
            </w:r>
          </w:p>
          <w:p w14:paraId="53D865F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B986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Tystiolaeth i ategu cryfderau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3918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Diffygion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37CA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Beth fyddai'n mynd i'r afael â'r diffygion?</w:t>
            </w:r>
          </w:p>
        </w:tc>
      </w:tr>
      <w:tr w:rsidR="00AA27D6" w14:paraId="74116D39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D2B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29E8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7D91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0F8F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D86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5CC3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9398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1F0279DF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81AD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A31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76C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9E28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F36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328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F2D8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00404607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A342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FBBB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7B5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8DD7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44FA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BF0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FA2A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62A5F3BD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B2E1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4275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D81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C411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263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856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279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5F7A96B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827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EAD4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B768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E25A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5BF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127D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4E8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</w:tbl>
    <w:p w14:paraId="566D9D4A" w14:textId="2C3DE556" w:rsidR="00AA27D6" w:rsidRPr="00C87E12" w:rsidRDefault="00AA27D6" w:rsidP="00AA27D6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* </w:t>
      </w:r>
      <w:r>
        <w:rPr>
          <w:rFonts w:ascii="Arial" w:hAnsi="Arial"/>
          <w:b/>
          <w:color w:val="auto"/>
        </w:rPr>
        <w:t xml:space="preserve">(Teipiwch mewn gwyrdd, melyn neu goch) </w:t>
      </w:r>
    </w:p>
    <w:p w14:paraId="46380111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0C366F19" w14:textId="520DFC1E" w:rsidR="00EB4A71" w:rsidRPr="00BF5352" w:rsidRDefault="00BF5352" w:rsidP="003D544B">
      <w:pPr>
        <w:pStyle w:val="Heading3"/>
      </w:pPr>
      <w:r>
        <w:t>Lleoedd lle mae plant yn chwarae: Sylwadau ychwanegol</w:t>
      </w:r>
    </w:p>
    <w:p w14:paraId="19E63201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2"/>
      </w:tblGrid>
      <w:tr w:rsidR="00AA27D6" w:rsidRPr="00C87E12" w14:paraId="5FD66782" w14:textId="77777777" w:rsidTr="00C01738">
        <w:trPr>
          <w:trHeight w:val="1125"/>
        </w:trPr>
        <w:tc>
          <w:tcPr>
            <w:tcW w:w="1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E6C87" w14:textId="77777777" w:rsidR="00AA27D6" w:rsidRPr="00C87E12" w:rsidRDefault="00AA27D6" w:rsidP="00C01738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3F4DD8CB" w14:textId="77777777" w:rsidR="00AA27D6" w:rsidRDefault="00AA27D6" w:rsidP="00AA27D6">
      <w:pPr>
        <w:rPr>
          <w:rFonts w:ascii="Arial" w:hAnsi="Arial" w:cs="Arial"/>
          <w:b/>
          <w:bCs/>
          <w:color w:val="0070C0"/>
          <w:sz w:val="28"/>
          <w:szCs w:val="28"/>
        </w:rPr>
      </w:pPr>
      <w:r>
        <w:br w:type="page"/>
      </w:r>
    </w:p>
    <w:p w14:paraId="17F4179B" w14:textId="77777777" w:rsidR="00B80D96" w:rsidRDefault="00B80D96" w:rsidP="00E9375E">
      <w:pPr>
        <w:tabs>
          <w:tab w:val="left" w:pos="6143"/>
        </w:tabs>
        <w:rPr>
          <w:rFonts w:ascii="Arial" w:hAnsi="Arial" w:cs="Arial"/>
          <w:color w:val="0070C0"/>
        </w:rPr>
        <w:sectPr w:rsidR="00B80D96" w:rsidSect="00F451D3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026A90F" w14:textId="77777777" w:rsidR="00B900E0" w:rsidRDefault="00B900E0" w:rsidP="00AA27D6">
      <w:pPr>
        <w:pStyle w:val="Heading2"/>
      </w:pPr>
      <w:r>
        <w:t xml:space="preserve">Thema: Darparu cyfleoedd dan oruchwyliaeth </w:t>
      </w:r>
    </w:p>
    <w:p w14:paraId="66304CE9" w14:textId="77777777" w:rsidR="00B900E0" w:rsidRPr="00A2308C" w:rsidRDefault="00B900E0" w:rsidP="007D3CB5">
      <w:pPr>
        <w:tabs>
          <w:tab w:val="left" w:pos="6143"/>
        </w:tabs>
        <w:rPr>
          <w:rFonts w:ascii="Arial" w:hAnsi="Arial" w:cs="Arial"/>
          <w:color w:val="0070C0"/>
          <w:sz w:val="28"/>
          <w:szCs w:val="28"/>
        </w:rPr>
      </w:pPr>
    </w:p>
    <w:p w14:paraId="660363C8" w14:textId="77777777" w:rsidR="00B900E0" w:rsidRDefault="00B900E0" w:rsidP="007D3CB5">
      <w:pPr>
        <w:rPr>
          <w:rFonts w:ascii="Arial" w:hAnsi="Arial" w:cs="Arial"/>
        </w:rPr>
      </w:pPr>
      <w:r>
        <w:rPr>
          <w:rFonts w:ascii="Arial" w:hAnsi="Arial"/>
        </w:rPr>
        <w:t>Mae'r thema hon yn ymwneud â:</w:t>
      </w:r>
    </w:p>
    <w:p w14:paraId="2B17CF6B" w14:textId="77777777" w:rsidR="00B900E0" w:rsidRDefault="00B900E0" w:rsidP="007D3CB5">
      <w:pPr>
        <w:rPr>
          <w:rFonts w:ascii="Arial" w:hAnsi="Arial" w:cs="Arial"/>
        </w:rPr>
      </w:pPr>
    </w:p>
    <w:p w14:paraId="4B7CF497" w14:textId="5D2DD63A" w:rsidR="00B900E0" w:rsidRPr="00A567B6" w:rsidRDefault="00B900E0" w:rsidP="00597A3E">
      <w:pPr>
        <w:ind w:left="1134" w:hanging="1134"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Mater Ch:</w:t>
      </w:r>
      <w:r>
        <w:rPr>
          <w:rFonts w:ascii="Arial" w:hAnsi="Arial"/>
          <w:b/>
        </w:rPr>
        <w:tab/>
      </w:r>
      <w:r>
        <w:rPr>
          <w:rFonts w:ascii="Arial" w:hAnsi="Arial"/>
          <w:b/>
          <w:color w:val="1E1E1E"/>
        </w:rPr>
        <w:t>Darparu cyfleoedd chwarae dan oruchwyliaeth</w:t>
      </w:r>
    </w:p>
    <w:p w14:paraId="13C031F4" w14:textId="5EFCCE15" w:rsidR="00B900E0" w:rsidRPr="007E660E" w:rsidRDefault="00B900E0" w:rsidP="00597A3E">
      <w:pPr>
        <w:ind w:left="1134" w:hanging="1134"/>
        <w:rPr>
          <w:rFonts w:ascii="Arial" w:hAnsi="Arial" w:cs="Arial"/>
        </w:rPr>
      </w:pPr>
      <w:r>
        <w:rPr>
          <w:rFonts w:ascii="Arial" w:hAnsi="Arial"/>
          <w:b/>
        </w:rPr>
        <w:t>Mater E:</w:t>
      </w:r>
      <w:r>
        <w:rPr>
          <w:rFonts w:ascii="Arial" w:hAnsi="Arial"/>
          <w:b/>
        </w:rPr>
        <w:tab/>
      </w:r>
      <w:r>
        <w:rPr>
          <w:rFonts w:ascii="Arial" w:hAnsi="Arial"/>
          <w:b/>
          <w:color w:val="1E1E1E"/>
        </w:rPr>
        <w:t>Hyfforddiant gwaith chwarae a datblygu'r gweithlu</w:t>
      </w:r>
    </w:p>
    <w:p w14:paraId="453B6930" w14:textId="77777777" w:rsidR="00B900E0" w:rsidRDefault="00B900E0" w:rsidP="007D3CB5">
      <w:pPr>
        <w:rPr>
          <w:rFonts w:ascii="Arial" w:hAnsi="Arial" w:cs="Arial"/>
        </w:rPr>
      </w:pPr>
    </w:p>
    <w:p w14:paraId="133F31DA" w14:textId="77777777" w:rsidR="00B900E0" w:rsidRPr="000D3D0B" w:rsidRDefault="00B900E0" w:rsidP="007D3CB5">
      <w:pPr>
        <w:pStyle w:val="Default"/>
        <w:rPr>
          <w:rFonts w:ascii="Arial" w:hAnsi="Arial" w:cs="Arial"/>
          <w:b/>
          <w:bCs/>
          <w:color w:val="auto"/>
        </w:rPr>
      </w:pPr>
      <w:r>
        <w:rPr>
          <w:rFonts w:ascii="Arial" w:hAnsi="Arial"/>
          <w:b/>
          <w:color w:val="auto"/>
        </w:rPr>
        <w:t xml:space="preserve">Meini prawf i'w hystyried: </w:t>
      </w:r>
    </w:p>
    <w:p w14:paraId="7A6842BF" w14:textId="77777777" w:rsidR="00B900E0" w:rsidRPr="000D3D0B" w:rsidRDefault="00B900E0" w:rsidP="007D3CB5">
      <w:pPr>
        <w:tabs>
          <w:tab w:val="left" w:pos="6143"/>
        </w:tabs>
        <w:rPr>
          <w:rFonts w:ascii="Arial" w:hAnsi="Arial" w:cs="Arial"/>
          <w:b/>
          <w:bCs/>
          <w:color w:val="0070C0"/>
        </w:rPr>
      </w:pPr>
    </w:p>
    <w:p w14:paraId="0CD58F54" w14:textId="3A35944D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Cedwir cofnod cyfredol o'r holl ddarpariaeth gwaith chwarae dan oruchwyliaeth, fel y disgrifir yn y </w:t>
      </w:r>
      <w:hyperlink r:id="rId22" w:history="1">
        <w:r>
          <w:rPr>
            <w:rStyle w:val="Hyperlink"/>
            <w:rFonts w:ascii="Arial" w:hAnsi="Arial"/>
          </w:rPr>
          <w:t>Cyfarwyddyd Statudol</w:t>
        </w:r>
      </w:hyperlink>
      <w:r>
        <w:rPr>
          <w:rFonts w:ascii="Arial" w:hAnsi="Arial"/>
        </w:rPr>
        <w:t>.</w:t>
      </w:r>
    </w:p>
    <w:p w14:paraId="77E83964" w14:textId="45F4C55E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Mae'r ddarpariaeth gwaith chwarae a gynigir gan yr awdurdod lleol yn cynnig amgylchedd chwarae cyfoethog, fel y disgrifir yn y </w:t>
      </w:r>
      <w:hyperlink r:id="rId23" w:history="1">
        <w:r>
          <w:rPr>
            <w:rStyle w:val="Hyperlink"/>
            <w:rFonts w:ascii="Arial" w:hAnsi="Arial"/>
          </w:rPr>
          <w:t>Cyfarwyddyd Statudol</w:t>
        </w:r>
      </w:hyperlink>
      <w:r>
        <w:t>.</w:t>
      </w:r>
    </w:p>
    <w:p w14:paraId="3A821BB4" w14:textId="632FB34D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Mae'r awdurdod lleol yn sicrhau bod partneriaid sy’n cynnig gwaith chwarae cael eu cefnogi i gynnig amgylcheddau chwarae da fel y disgrifir yn y</w:t>
      </w:r>
      <w:r>
        <w:t xml:space="preserve"> </w:t>
      </w:r>
      <w:hyperlink r:id="rId24" w:history="1">
        <w:r>
          <w:rPr>
            <w:rStyle w:val="Hyperlink"/>
            <w:rFonts w:ascii="Arial" w:hAnsi="Arial"/>
          </w:rPr>
          <w:t>Cyfarwyddyd Statudol</w:t>
        </w:r>
      </w:hyperlink>
      <w:r>
        <w:t>.</w:t>
      </w:r>
    </w:p>
    <w:p w14:paraId="2C6D9292" w14:textId="65D909BB" w:rsidR="00B900E0" w:rsidRPr="003C73D7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Mae'r gwaith chwarae â staff y mae'r awdurdod lleol yn ei ddarparu yn bodloni'r gofynion rheoleiddiol a </w:t>
      </w:r>
      <w:hyperlink r:id="rId25" w:history="1">
        <w:r>
          <w:rPr>
            <w:rStyle w:val="Hyperlink"/>
            <w:rFonts w:ascii="Arial" w:hAnsi="Arial"/>
          </w:rPr>
          <w:t xml:space="preserve">Safonau Gofynnol Cenedlaethol Llywodraeth Cymru ar gyfer gofal plant a reoleiddir </w:t>
        </w:r>
      </w:hyperlink>
      <w:r>
        <w:rPr>
          <w:rFonts w:ascii="Arial" w:hAnsi="Arial"/>
        </w:rPr>
        <w:t xml:space="preserve">i blant hyd at 12. oed </w:t>
      </w:r>
    </w:p>
    <w:p w14:paraId="029CBE23" w14:textId="60CD1E3A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Mae'r cyfleoedd gwaith chwarae â staff a ariennir gan yr awdurdod lleol yn bodloni'r gofynion rheoleiddiol a'r</w:t>
      </w:r>
      <w:r>
        <w:t xml:space="preserve"> </w:t>
      </w:r>
      <w:hyperlink r:id="rId26" w:history="1">
        <w:r>
          <w:rPr>
            <w:rStyle w:val="Hyperlink"/>
            <w:rFonts w:ascii="Arial" w:hAnsi="Arial"/>
          </w:rPr>
          <w:t>Safonau Gofynnol Cenedlaethol</w:t>
        </w:r>
      </w:hyperlink>
    </w:p>
    <w:p w14:paraId="5237090C" w14:textId="26A0228D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Mae'r cyfleoedd gwaith chwarae â staff a ddarperir gan bartneriaid yr awdurdod lleol yn bodloni'r gofynion rheoleiddiol a'r</w:t>
      </w:r>
      <w:r>
        <w:t xml:space="preserve"> </w:t>
      </w:r>
      <w:hyperlink r:id="rId27" w:history="1">
        <w:r>
          <w:rPr>
            <w:rStyle w:val="Hyperlink"/>
            <w:rFonts w:ascii="Arial" w:hAnsi="Arial"/>
          </w:rPr>
          <w:t>Safonau Gofynnol Cenedlaethol</w:t>
        </w:r>
      </w:hyperlink>
    </w:p>
    <w:p w14:paraId="05ABC0C1" w14:textId="345F0BEF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/>
          <w:color w:val="000000"/>
          <w:shd w:val="clear" w:color="auto" w:fill="FFFFFF"/>
        </w:rPr>
        <w:t>Cefnogir darpariaeth gwaith chwarae â staff nad yw wedi'i chofrestru o dan y Rheoliadau Gwarchod Plant a Gofal Dydd i sicrhau addasrwydd y staff ac ansawdd y cyfleoedd i blant chwarae.</w:t>
      </w:r>
    </w:p>
    <w:p w14:paraId="290E527A" w14:textId="5AFD4F93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Caiff y gwaith chwarae â staff yn yr awdurdod lleol ei ddarparu yn unol â rhaglen sicrwydd ansawdd gydnabyddedig.</w:t>
      </w:r>
    </w:p>
    <w:p w14:paraId="1136B292" w14:textId="5959C857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Lle aseswyd lleoliadau fel rhan o’r Asesiadau o Ddigonolrwydd Cyfleoedd Chwarae, cawsant eu hasesu mewn perthynas ag ansawdd y cyfleoedd chwarae maent yn eu darparu.</w:t>
      </w:r>
    </w:p>
    <w:p w14:paraId="4BF2E067" w14:textId="5CB8D9B8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</w:rPr>
      </w:pPr>
      <w:r>
        <w:rPr>
          <w:rFonts w:ascii="Arial" w:hAnsi="Arial"/>
          <w:color w:val="000000"/>
        </w:rPr>
        <w:t xml:space="preserve">Mae cynlluniau awdurdodau lleol mewn perthynas â chwaraeon, gweithgareddau corfforol a gweithgareddau hamdden </w:t>
      </w:r>
      <w:proofErr w:type="spellStart"/>
      <w:r>
        <w:rPr>
          <w:rFonts w:ascii="Arial" w:hAnsi="Arial"/>
          <w:color w:val="000000"/>
        </w:rPr>
        <w:t>egniol</w:t>
      </w:r>
      <w:proofErr w:type="spellEnd"/>
      <w:r>
        <w:rPr>
          <w:rFonts w:ascii="Arial" w:hAnsi="Arial"/>
          <w:color w:val="000000"/>
        </w:rPr>
        <w:t xml:space="preserve"> yn cyfrannu at gynyddu gweithgareddau chwarae a hamdden sydd ar gael.</w:t>
      </w:r>
    </w:p>
    <w:p w14:paraId="3F979B2C" w14:textId="77777777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/>
          <w:color w:val="000000"/>
        </w:rPr>
        <w:t>Mae'r agenda chwaraeon yn helpu i sicrhau bod digon o weithgareddau hamdden yn cael eu darparu i blant.</w:t>
      </w:r>
    </w:p>
    <w:p w14:paraId="2B60E236" w14:textId="5C9D3C5A" w:rsidR="00B900E0" w:rsidRPr="00104B81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</w:rPr>
      </w:pPr>
      <w:r>
        <w:rPr>
          <w:rFonts w:ascii="Arial" w:hAnsi="Arial"/>
          <w:color w:val="000000"/>
        </w:rPr>
        <w:t>Mae agenda diwylliant a'r celfyddydau yn helpu i sicrhau bod digon o weithgareddau hamdden yn cael eu darparu i blant.</w:t>
      </w:r>
    </w:p>
    <w:p w14:paraId="74DD2FF8" w14:textId="55A3BE47" w:rsidR="00104B81" w:rsidRPr="007D3CB5" w:rsidRDefault="00104B81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</w:rPr>
      </w:pPr>
      <w:r w:rsidRPr="00104B81">
        <w:rPr>
          <w:rFonts w:ascii="Arial" w:hAnsi="Arial" w:cs="Arial"/>
          <w:color w:val="000000"/>
        </w:rPr>
        <w:t>Mae Gwasanaeth Ieuenctid yr Awdurdod Lleol yn rhoi cyfleoedd i blant gymryd rhan mewn gweithgareddau hamdden a chymdeithasu</w:t>
      </w:r>
      <w:r>
        <w:rPr>
          <w:rFonts w:ascii="Arial" w:hAnsi="Arial" w:cs="Arial"/>
          <w:color w:val="000000"/>
        </w:rPr>
        <w:t>.</w:t>
      </w:r>
    </w:p>
    <w:p w14:paraId="3ED2FCB2" w14:textId="43031821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Cefnogir y gweithlu gwaith chwarae mewn darpariaeth a reoleiddir i gyflawni'r lefel cymhwyster sy'n ofynnol gan </w:t>
      </w:r>
      <w:hyperlink r:id="rId28" w:history="1">
        <w:r>
          <w:rPr>
            <w:rStyle w:val="Hyperlink"/>
            <w:rFonts w:ascii="Arial" w:hAnsi="Arial"/>
          </w:rPr>
          <w:t xml:space="preserve">Safonau Gofynnol Cenedlaethol Llywodraeth Cymru ar gyfer gofal plant a reoleiddir </w:t>
        </w:r>
      </w:hyperlink>
      <w:r>
        <w:rPr>
          <w:rFonts w:ascii="Arial" w:hAnsi="Arial"/>
        </w:rPr>
        <w:t>i blant hyd at 12 oed</w:t>
      </w:r>
      <w:r>
        <w:t>.</w:t>
      </w:r>
    </w:p>
    <w:p w14:paraId="72197046" w14:textId="7E096FDD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Mae gan y gweithlu gwaith chwarae mewn darpariaeth anghofrestredig fynediad at hyfforddiant a chymwysterau mewn gwaith chwarae.</w:t>
      </w:r>
    </w:p>
    <w:p w14:paraId="5B970099" w14:textId="6AA880E1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gan yr awdurdod lleol gyllideb datblygu staff a neilltuir ar gyfer chwarae, gan gynnwys gwaith chwarae.</w:t>
      </w:r>
    </w:p>
    <w:p w14:paraId="2ED5C223" w14:textId="656A8FEC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amrywiaeth cynhwysfawr o gyfleoedd Datblygiad Proffesiynol Parhaus ar gael i weithwyr chwarae yn yr ardal.</w:t>
      </w:r>
    </w:p>
    <w:p w14:paraId="7D014E0D" w14:textId="40829909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gwaith chwarae wedi'i gynnwys o fewn strategaethau lleol Datblygu'r Gweithlu.</w:t>
      </w:r>
    </w:p>
    <w:p w14:paraId="770C737F" w14:textId="0B41AFEE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mentrau cymorth i deuluoedd yn rhoi'r wybodaeth ddiweddaraf a chymorth i rieni i'w galluogi i annog eu plant i chwarae.</w:t>
      </w:r>
    </w:p>
    <w:p w14:paraId="33B7BF15" w14:textId="604992DB" w:rsidR="00B900E0" w:rsidRDefault="00B900E0" w:rsidP="00EC79F3">
      <w:pPr>
        <w:pStyle w:val="Default"/>
        <w:numPr>
          <w:ilvl w:val="0"/>
          <w:numId w:val="4"/>
        </w:numPr>
        <w:spacing w:after="120"/>
        <w:ind w:left="284" w:hanging="284"/>
        <w:rPr>
          <w:rFonts w:ascii="Arial" w:hAnsi="Arial" w:cs="Arial"/>
        </w:rPr>
      </w:pPr>
      <w:r>
        <w:rPr>
          <w:rFonts w:ascii="Arial" w:hAnsi="Arial"/>
        </w:rPr>
        <w:t>Mae gweithredu’r rhaglen Teuluoedd yn Gyntaf yn lleol yn cydnabod pwysigrwydd chwarae ac yn cyfrannu at ddarparu cyfleoedd chwarae.</w:t>
      </w:r>
    </w:p>
    <w:p w14:paraId="2B2A4A7E" w14:textId="0193C0B7" w:rsidR="00B900E0" w:rsidRPr="007D3CB5" w:rsidRDefault="00B900E0" w:rsidP="00EC79F3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cynlluniau a gwasanaethau'r Blynyddoedd Cynnar a Dechrau'n Deg yn cydnabod pwysigrwydd chwarae ac yn cyfrannu at y gwaith o ddarparu cyfleoedd chwarae da i blant iau.</w:t>
      </w:r>
    </w:p>
    <w:p w14:paraId="4C528D51" w14:textId="77777777" w:rsidR="00E762F9" w:rsidRDefault="00E762F9" w:rsidP="007D3CB5"/>
    <w:p w14:paraId="3973A3E5" w14:textId="49C1030A" w:rsidR="0041548F" w:rsidRDefault="00877317" w:rsidP="007D3CB5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Cwblhewch y tabl 'darparu cyfleoedd dan oruchwyliaeth' gan ddefnyddio'r rhestr 'meini prawf i'w hystyried' a sicrhau bod y pwyntiau canlynol yn cael sylw:</w:t>
      </w:r>
    </w:p>
    <w:p w14:paraId="11AF35DC" w14:textId="77777777" w:rsidR="0041548F" w:rsidRDefault="0041548F" w:rsidP="007D3CB5">
      <w:pPr>
        <w:rPr>
          <w:rFonts w:ascii="Arial" w:hAnsi="Arial" w:cs="Arial"/>
          <w:b/>
          <w:bCs/>
        </w:rPr>
      </w:pPr>
    </w:p>
    <w:p w14:paraId="6BA45374" w14:textId="3B7A2F3A" w:rsidR="0041548F" w:rsidRPr="001E2163" w:rsidRDefault="0041548F" w:rsidP="00EC79F3">
      <w:pPr>
        <w:pStyle w:val="ListParagraph"/>
        <w:numPr>
          <w:ilvl w:val="0"/>
          <w:numId w:val="8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Beth yw strwythur sefydliadol polisi chwarae a digonolrwydd chwarae yn yr awdurdod lleol? Pwy sy'n rheoli maes gwaith polisi chwarae? Pwy sy'n gyfrifol am ddatblygu'r gweithlu? </w:t>
      </w:r>
    </w:p>
    <w:p w14:paraId="3B0A1BB8" w14:textId="77777777" w:rsidR="00E762F9" w:rsidRPr="0041548F" w:rsidRDefault="00E762F9" w:rsidP="007D3CB5"/>
    <w:p w14:paraId="6263DC2B" w14:textId="77777777" w:rsidR="00AA27D6" w:rsidRDefault="00AA27D6" w:rsidP="003D544B">
      <w:pPr>
        <w:pStyle w:val="Heading3"/>
      </w:pPr>
      <w:r>
        <w:t>I ba raddau mae'r awdurdod lleol yn bodloni'r meini prawf?</w:t>
      </w:r>
    </w:p>
    <w:p w14:paraId="2C023643" w14:textId="77777777" w:rsidR="00AA27D6" w:rsidRDefault="00AA27D6" w:rsidP="00AA27D6">
      <w:pPr>
        <w:pStyle w:val="Default"/>
        <w:rPr>
          <w:rFonts w:ascii="Arial" w:hAnsi="Arial" w:cs="Arial"/>
          <w:color w:val="auto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8"/>
        <w:gridCol w:w="4397"/>
        <w:gridCol w:w="1297"/>
        <w:gridCol w:w="1411"/>
        <w:gridCol w:w="1962"/>
        <w:gridCol w:w="1963"/>
        <w:gridCol w:w="1722"/>
      </w:tblGrid>
      <w:tr w:rsidR="00AA27D6" w14:paraId="7A0E51B5" w14:textId="77777777" w:rsidTr="00C01738">
        <w:trPr>
          <w:tblHeader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87D9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 xml:space="preserve">Rhif cyfeirio yr </w:t>
            </w:r>
            <w:proofErr w:type="spellStart"/>
            <w:r>
              <w:rPr>
                <w:rFonts w:ascii="Arial" w:hAnsi="Arial"/>
                <w:b/>
              </w:rPr>
              <w:t>ALl</w:t>
            </w:r>
            <w:proofErr w:type="spellEnd"/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7984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  <w:color w:val="auto"/>
              </w:rPr>
              <w:t>Meini prawf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97DB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  <w:color w:val="auto"/>
              </w:rPr>
              <w:t xml:space="preserve">Statws Coch Melyn Gwyrdd blaenorol yr Asesiad*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97A0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</w:rPr>
            </w:pPr>
            <w:r>
              <w:rPr>
                <w:rFonts w:ascii="Arial" w:hAnsi="Arial"/>
                <w:b/>
                <w:color w:val="auto"/>
              </w:rPr>
              <w:t xml:space="preserve">Statws Coch Melyn Gwyrdd cyfredol yr Asesiad* </w:t>
            </w:r>
          </w:p>
          <w:p w14:paraId="4C3A30A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A07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Tystiolaeth i ategu cryfderau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22CB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Diffygion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1BD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Beth fyddai'n mynd i'r afael â'r diffygion?</w:t>
            </w:r>
          </w:p>
        </w:tc>
      </w:tr>
      <w:tr w:rsidR="00AA27D6" w14:paraId="1DEB2282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192F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F5A6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C115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2DE8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E937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B1FB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C2B6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440BEEF3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79F5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84C0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B12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2245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9671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A16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0507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0DC8B78F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AB49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2C2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388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51F2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A11E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CF3B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09B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9A972E5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6B44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EA2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C60B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123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5660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7EE2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8900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41E811AB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990A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6D1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7A7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38F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C66F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649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A610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</w:tbl>
    <w:p w14:paraId="7EFAB0B3" w14:textId="1D23A531" w:rsidR="00AA27D6" w:rsidRPr="00C87E12" w:rsidRDefault="00AA27D6" w:rsidP="00AA27D6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* </w:t>
      </w:r>
      <w:r>
        <w:rPr>
          <w:rFonts w:ascii="Arial" w:hAnsi="Arial"/>
          <w:b/>
          <w:color w:val="auto"/>
        </w:rPr>
        <w:t xml:space="preserve">(Teipiwch mewn gwyrdd, melyn neu goch) </w:t>
      </w:r>
    </w:p>
    <w:p w14:paraId="7259AC39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3C35E864" w14:textId="77777777" w:rsidR="003D544B" w:rsidRDefault="003D544B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753107CE" w14:textId="3BD9DB5F" w:rsidR="00AA27D6" w:rsidRPr="00BF5352" w:rsidRDefault="00AA27D6" w:rsidP="003D544B">
      <w:pPr>
        <w:pStyle w:val="Heading3"/>
      </w:pPr>
      <w:r>
        <w:t>Darparu cyfleoedd dan oruchwyliaeth: Sylwadau ychwanegol</w:t>
      </w: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2"/>
      </w:tblGrid>
      <w:tr w:rsidR="00AA27D6" w:rsidRPr="00C87E12" w14:paraId="2170726C" w14:textId="77777777" w:rsidTr="00C01738">
        <w:trPr>
          <w:trHeight w:val="1125"/>
        </w:trPr>
        <w:tc>
          <w:tcPr>
            <w:tcW w:w="1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3D572" w14:textId="77777777" w:rsidR="00AA27D6" w:rsidRPr="00C87E12" w:rsidRDefault="00AA27D6" w:rsidP="00C01738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71584534" w14:textId="77777777" w:rsidR="00AA27D6" w:rsidRDefault="00AA27D6" w:rsidP="00BF7805">
      <w:pPr>
        <w:tabs>
          <w:tab w:val="left" w:pos="6143"/>
        </w:tabs>
        <w:rPr>
          <w:rFonts w:ascii="Arial" w:hAnsi="Arial" w:cs="Arial"/>
          <w:b/>
          <w:bCs/>
        </w:rPr>
      </w:pPr>
    </w:p>
    <w:p w14:paraId="2DACBAB6" w14:textId="77777777" w:rsidR="007D3CB5" w:rsidRDefault="007D3CB5" w:rsidP="00296F4B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13CDA702" w14:textId="77777777" w:rsidR="007D3CB5" w:rsidRDefault="007D3CB5" w:rsidP="00296F4B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58C42237" w14:textId="77777777" w:rsidR="007D3CB5" w:rsidRDefault="007D3CB5" w:rsidP="00296F4B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51558CD9" w14:textId="77777777" w:rsidR="007D3CB5" w:rsidRDefault="007D3CB5" w:rsidP="00296F4B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  <w:sectPr w:rsidR="007D3CB5" w:rsidSect="00F451D3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5E4B4CB" w14:textId="5458E6B3" w:rsidR="00296F4B" w:rsidRDefault="0041548F" w:rsidP="00AA27D6">
      <w:pPr>
        <w:pStyle w:val="Heading2"/>
      </w:pPr>
      <w:r>
        <w:t xml:space="preserve">Thema: Synergedd polisi, ymgysylltu, eiriolaeth a gwybodaeth </w:t>
      </w:r>
    </w:p>
    <w:p w14:paraId="074C080E" w14:textId="77777777" w:rsidR="0060044E" w:rsidRPr="00A2308C" w:rsidRDefault="0060044E" w:rsidP="007D4C51">
      <w:pPr>
        <w:tabs>
          <w:tab w:val="left" w:pos="6143"/>
        </w:tabs>
        <w:rPr>
          <w:rFonts w:ascii="Arial" w:hAnsi="Arial" w:cs="Arial"/>
          <w:color w:val="0070C0"/>
          <w:sz w:val="28"/>
          <w:szCs w:val="28"/>
        </w:rPr>
      </w:pPr>
    </w:p>
    <w:p w14:paraId="0ADDC38D" w14:textId="3AC48874" w:rsidR="0060044E" w:rsidRDefault="0060044E" w:rsidP="007D4C51">
      <w:pPr>
        <w:tabs>
          <w:tab w:val="left" w:pos="3340"/>
        </w:tabs>
        <w:rPr>
          <w:rFonts w:ascii="Arial" w:hAnsi="Arial" w:cs="Arial"/>
        </w:rPr>
      </w:pPr>
      <w:r>
        <w:rPr>
          <w:rFonts w:ascii="Arial" w:hAnsi="Arial"/>
        </w:rPr>
        <w:t>Mae'r thema hon yn ymwneud â:</w:t>
      </w:r>
    </w:p>
    <w:p w14:paraId="3B069D9C" w14:textId="77777777" w:rsidR="00002859" w:rsidRDefault="00002859" w:rsidP="007D4C51">
      <w:pPr>
        <w:tabs>
          <w:tab w:val="left" w:pos="3340"/>
        </w:tabs>
        <w:rPr>
          <w:rFonts w:ascii="Arial" w:hAnsi="Arial" w:cs="Arial"/>
        </w:rPr>
      </w:pPr>
    </w:p>
    <w:p w14:paraId="2AD22BA6" w14:textId="63445CF5" w:rsidR="00AF2BEC" w:rsidRPr="00143354" w:rsidRDefault="00ED71B8" w:rsidP="00597A3E">
      <w:pPr>
        <w:autoSpaceDE w:val="0"/>
        <w:autoSpaceDN w:val="0"/>
        <w:adjustRightInd w:val="0"/>
        <w:ind w:left="1134" w:hanging="1134"/>
        <w:rPr>
          <w:rFonts w:ascii="Arial" w:hAnsi="Arial" w:cs="Arial"/>
          <w:b/>
          <w:bCs/>
          <w:color w:val="1E1E1E"/>
        </w:rPr>
      </w:pPr>
      <w:r>
        <w:rPr>
          <w:rFonts w:ascii="Arial" w:hAnsi="Arial"/>
          <w:b/>
        </w:rPr>
        <w:t xml:space="preserve">Mater </w:t>
      </w:r>
      <w:proofErr w:type="spellStart"/>
      <w:r>
        <w:rPr>
          <w:rFonts w:ascii="Arial" w:hAnsi="Arial"/>
          <w:b/>
        </w:rPr>
        <w:t>Dd</w:t>
      </w:r>
      <w:proofErr w:type="spellEnd"/>
      <w:r>
        <w:rPr>
          <w:rFonts w:ascii="Arial" w:hAnsi="Arial"/>
          <w:b/>
        </w:rPr>
        <w:t>:</w:t>
      </w:r>
      <w:r>
        <w:rPr>
          <w:rFonts w:ascii="Arial" w:hAnsi="Arial"/>
          <w:b/>
        </w:rPr>
        <w:tab/>
      </w:r>
      <w:r>
        <w:rPr>
          <w:rFonts w:ascii="Arial" w:hAnsi="Arial"/>
          <w:b/>
          <w:color w:val="1E1E1E"/>
        </w:rPr>
        <w:t>Mesurau a ddefnyddir i hyrwyddo mynediad at gyfleoedd chwarae, gan gynnwys darparu gwybodaeth, cyhoeddusrwydd a digwyddiadau</w:t>
      </w:r>
    </w:p>
    <w:p w14:paraId="613ADE0A" w14:textId="3CE4BBC1" w:rsidR="00ED71B8" w:rsidRPr="00143354" w:rsidRDefault="00ED71B8" w:rsidP="00597A3E">
      <w:pPr>
        <w:ind w:left="1134" w:hanging="1134"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Mater E:</w:t>
      </w:r>
      <w:r>
        <w:rPr>
          <w:rFonts w:ascii="Arial" w:hAnsi="Arial"/>
          <w:b/>
        </w:rPr>
        <w:tab/>
      </w:r>
      <w:r>
        <w:rPr>
          <w:rFonts w:ascii="Arial" w:hAnsi="Arial"/>
          <w:b/>
          <w:color w:val="1E1E1E"/>
        </w:rPr>
        <w:t xml:space="preserve">Cyfleoedd hyfforddi ar gyfer y gweithlu chwarae </w:t>
      </w:r>
    </w:p>
    <w:p w14:paraId="6F57BBDC" w14:textId="613D631D" w:rsidR="00ED71B8" w:rsidRPr="00143354" w:rsidRDefault="00ED71B8" w:rsidP="00597A3E">
      <w:pPr>
        <w:ind w:left="1134" w:hanging="1134"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Mater F:</w:t>
      </w:r>
      <w:r>
        <w:rPr>
          <w:rFonts w:ascii="Arial" w:hAnsi="Arial"/>
          <w:b/>
        </w:rPr>
        <w:tab/>
      </w:r>
      <w:r>
        <w:rPr>
          <w:rFonts w:ascii="Arial" w:hAnsi="Arial"/>
          <w:b/>
          <w:color w:val="1E1E1E"/>
        </w:rPr>
        <w:t xml:space="preserve">Lefel ymgysylltu a chyfranogiad cymunedol </w:t>
      </w:r>
    </w:p>
    <w:p w14:paraId="4369C4BB" w14:textId="39DD9FE8" w:rsidR="001E2163" w:rsidRPr="00143354" w:rsidRDefault="00ED71B8" w:rsidP="00597A3E">
      <w:pPr>
        <w:ind w:left="1134" w:hanging="1134"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 xml:space="preserve">Mater </w:t>
      </w:r>
      <w:proofErr w:type="spellStart"/>
      <w:r>
        <w:rPr>
          <w:rFonts w:ascii="Arial" w:hAnsi="Arial"/>
          <w:b/>
        </w:rPr>
        <w:t>Ff</w:t>
      </w:r>
      <w:proofErr w:type="spellEnd"/>
      <w:r>
        <w:rPr>
          <w:rFonts w:ascii="Arial" w:hAnsi="Arial"/>
          <w:b/>
        </w:rPr>
        <w:t>:</w:t>
      </w:r>
      <w:r>
        <w:rPr>
          <w:rFonts w:ascii="Arial" w:hAnsi="Arial"/>
          <w:b/>
        </w:rPr>
        <w:tab/>
      </w:r>
      <w:r>
        <w:rPr>
          <w:rFonts w:ascii="Arial" w:hAnsi="Arial"/>
          <w:b/>
          <w:color w:val="1E1E1E"/>
        </w:rPr>
        <w:t>I ba raddau y mae polisïau eraill awdurdod lleol yn ystyried yr angen i wella cyfleoedd chwarae i blant</w:t>
      </w:r>
    </w:p>
    <w:p w14:paraId="108B9659" w14:textId="77777777" w:rsidR="001E2163" w:rsidRDefault="001E2163" w:rsidP="007D4C51">
      <w:pPr>
        <w:rPr>
          <w:rFonts w:ascii="Arial" w:hAnsi="Arial" w:cs="Arial"/>
        </w:rPr>
      </w:pPr>
    </w:p>
    <w:p w14:paraId="2BAB69DC" w14:textId="1FEAB58F" w:rsidR="00AF2BEC" w:rsidRPr="007D4C51" w:rsidRDefault="0041548F" w:rsidP="007D4C51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Meini prawf i'w hystyried:</w:t>
      </w:r>
    </w:p>
    <w:p w14:paraId="42C50C85" w14:textId="77777777" w:rsidR="007D4C51" w:rsidRDefault="007D4C51" w:rsidP="007D4C51">
      <w:pPr>
        <w:spacing w:line="276" w:lineRule="auto"/>
        <w:rPr>
          <w:rFonts w:ascii="Arial" w:hAnsi="Arial" w:cs="Arial"/>
        </w:rPr>
      </w:pPr>
    </w:p>
    <w:p w14:paraId="1F9CA4AF" w14:textId="0C9E9930" w:rsidR="008B4C7F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 adran a nodwyd yn glir ar wefan yr awdurdod lleol sy'n rhoi gwybodaeth am gyfleoedd i chwarae fel y disgrifir yn y </w:t>
      </w:r>
      <w:hyperlink r:id="rId29" w:history="1">
        <w:r>
          <w:rPr>
            <w:rStyle w:val="Hyperlink"/>
            <w:rFonts w:ascii="Arial" w:hAnsi="Arial"/>
          </w:rPr>
          <w:t>Cyfarwyddyd Statudol</w:t>
        </w:r>
      </w:hyperlink>
      <w:r>
        <w:t xml:space="preserve"> </w:t>
      </w:r>
      <w:r>
        <w:rPr>
          <w:rFonts w:ascii="Arial" w:hAnsi="Arial"/>
        </w:rPr>
        <w:t>(ardaloedd chwarae, darpariaeth gwaith chwarae, clybiau a mynediad)</w:t>
      </w:r>
      <w:r>
        <w:t>.</w:t>
      </w:r>
      <w:r>
        <w:rPr>
          <w:rFonts w:ascii="Arial" w:hAnsi="Arial"/>
        </w:rPr>
        <w:t xml:space="preserve"> </w:t>
      </w:r>
    </w:p>
    <w:p w14:paraId="17A1A5A6" w14:textId="08113B23" w:rsidR="008B4C7F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Gwybodaeth am fynediad at gyfleoedd chwarae a man cyswllt i gael cymorth os oes angen.</w:t>
      </w:r>
    </w:p>
    <w:p w14:paraId="4ED975FE" w14:textId="287E4E12" w:rsidR="007D4C51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860F26" wp14:editId="46FFD655">
                <wp:simplePos x="0" y="0"/>
                <wp:positionH relativeFrom="column">
                  <wp:posOffset>11507470</wp:posOffset>
                </wp:positionH>
                <wp:positionV relativeFrom="paragraph">
                  <wp:posOffset>3390900</wp:posOffset>
                </wp:positionV>
                <wp:extent cx="1403985" cy="1257300"/>
                <wp:effectExtent l="13970" t="5080" r="10795" b="13970"/>
                <wp:wrapNone/>
                <wp:docPr id="9" name="Oval 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3985" cy="1257300"/>
                        </a:xfrm>
                        <a:prstGeom prst="ellipse">
                          <a:avLst/>
                        </a:prstGeom>
                        <a:solidFill>
                          <a:srgbClr val="0000FF">
                            <a:alpha val="37000"/>
                          </a:srgbClr>
                        </a:solidFill>
                        <a:ln w="9525" algn="ctr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4CA26AD" id="Oval 9" o:spid="_x0000_s1026" alt="&quot;&quot;" style="position:absolute;margin-left:906.1pt;margin-top:267pt;width:110.55pt;height:9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" fillcolor="blue" strokecolor="blue">
                <v:fill opacity="24158f"/>
              </v:oval>
            </w:pict>
          </mc:Fallback>
        </mc:AlternateContent>
      </w:r>
      <w:r>
        <w:rPr>
          <w:rFonts w:ascii="Arial" w:hAnsi="Arial"/>
        </w:rPr>
        <w:t>Mae digwyddiadau sy'n annog cyfleoedd i chwarae a digwyddiadau i blant a theuluoedd yn cael cyhoeddusrwydd a chefnogaeth</w:t>
      </w:r>
      <w:r>
        <w:t>.</w:t>
      </w:r>
    </w:p>
    <w:p w14:paraId="07906F89" w14:textId="77777777" w:rsidR="007D4C51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  <w:noProof/>
        </w:rPr>
      </w:pPr>
      <w:r>
        <w:rPr>
          <w:rFonts w:ascii="Arial" w:hAnsi="Arial"/>
        </w:rPr>
        <w:t>Mae gwybodaeth sy'n cyfrannu at agweddau cymunedol cadarnhaol at chwarae yn cael cyhoeddusrwydd.</w:t>
      </w:r>
    </w:p>
    <w:p w14:paraId="4B2A7731" w14:textId="2A611A56" w:rsidR="007D4C51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gwybodaeth a chefnogaeth i rieni i'w helpu i annog eu plant i chwarae yn cael cyhoeddusrwydd.</w:t>
      </w:r>
    </w:p>
    <w:p w14:paraId="2B1AEC11" w14:textId="78215CF3" w:rsidR="00F2047E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Mae'r awdurdod lleol yn gweithio gyda'r cyfryngau i'w hannog i roi portread cadarnhaol o blant yn chwarae yn yr ardal leol.</w:t>
      </w:r>
    </w:p>
    <w:p w14:paraId="57C58C87" w14:textId="7CC6BA95" w:rsidR="007D4C51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Cynhaliwyd dadansoddiad cynhwysfawr o'r anghenion hyfforddi ar gyfer y gweithlu chwarae, fel y diffinnir yn y </w:t>
      </w:r>
      <w:hyperlink r:id="rId30" w:history="1">
        <w:r>
          <w:rPr>
            <w:rStyle w:val="Hyperlink"/>
            <w:rFonts w:ascii="Arial" w:hAnsi="Arial"/>
          </w:rPr>
          <w:t>Cyfarwyddyd Statudol</w:t>
        </w:r>
      </w:hyperlink>
      <w:r>
        <w:rPr>
          <w:rFonts w:ascii="Arial" w:hAnsi="Arial"/>
        </w:rPr>
        <w:t>.</w:t>
      </w:r>
    </w:p>
    <w:p w14:paraId="50ACE904" w14:textId="4CBADAD8" w:rsidR="007D4C51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 amrywiaeth o gyfleoedd dysgu a datblygu yn cael eu cynnig i staff fel y </w:t>
      </w:r>
      <w:proofErr w:type="spellStart"/>
      <w:r>
        <w:rPr>
          <w:rFonts w:ascii="Arial" w:hAnsi="Arial"/>
        </w:rPr>
        <w:t>gallant</w:t>
      </w:r>
      <w:proofErr w:type="spellEnd"/>
      <w:r>
        <w:rPr>
          <w:rFonts w:ascii="Arial" w:hAnsi="Arial"/>
        </w:rPr>
        <w:t xml:space="preserve"> ystyried eu rôl wrth gefnogi chwarae.</w:t>
      </w:r>
    </w:p>
    <w:p w14:paraId="14740D5B" w14:textId="061D681F" w:rsidR="007D4C51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amrywiaeth cynhwysfawr o gyfleoedd Datblygiad Proffesiynol Parhaus ar gael i weithwyr proffesiynol sy’n gweithio gyda phlant.</w:t>
      </w:r>
    </w:p>
    <w:p w14:paraId="433119CD" w14:textId="3DE11B2A" w:rsidR="007D4C51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sesiynau digonolrwydd chwarae a sesiynau ymwybyddiaeth eraill ar gael i weithwyr proffesiynol a swyddogion y mae eu penderfyniadau yn effeithio ar gyfleoedd plant i chwarae.</w:t>
      </w:r>
    </w:p>
    <w:p w14:paraId="17B78F77" w14:textId="35609E2D" w:rsidR="007D4C51" w:rsidRPr="00002859" w:rsidRDefault="007D4C51" w:rsidP="00EC79F3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Hyrwyddir mentrau i ymgysylltu â grwpiau perthnasol wrth wella cyfleoedd chwarae i blant yn ei ardal.</w:t>
      </w:r>
    </w:p>
    <w:p w14:paraId="78077D0D" w14:textId="77777777" w:rsidR="007D4C51" w:rsidRDefault="007D4C51" w:rsidP="007D4C51">
      <w:pPr>
        <w:spacing w:line="276" w:lineRule="auto"/>
        <w:rPr>
          <w:rFonts w:ascii="Arial" w:hAnsi="Arial" w:cs="Arial"/>
        </w:rPr>
      </w:pPr>
    </w:p>
    <w:p w14:paraId="52555E19" w14:textId="77777777" w:rsidR="007D4C51" w:rsidRPr="00002859" w:rsidRDefault="007D4C51" w:rsidP="007D4C51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Mae ymgysylltu â'r gymuned yn cael ei hyrwyddo wrth:</w:t>
      </w:r>
    </w:p>
    <w:p w14:paraId="3007C105" w14:textId="60B3E361" w:rsidR="007D4C51" w:rsidRPr="008B4C7F" w:rsidRDefault="006219D6" w:rsidP="00EC79F3">
      <w:pPr>
        <w:pStyle w:val="ListParagraph"/>
        <w:numPr>
          <w:ilvl w:val="0"/>
          <w:numId w:val="9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/>
        </w:rPr>
        <w:t>Ddarparu lle addas i chwarae</w:t>
      </w:r>
    </w:p>
    <w:p w14:paraId="3484B1C9" w14:textId="2F4154A1" w:rsidR="007D4C51" w:rsidRPr="008B4C7F" w:rsidRDefault="006219D6" w:rsidP="00EC79F3">
      <w:pPr>
        <w:pStyle w:val="ListParagraph"/>
        <w:numPr>
          <w:ilvl w:val="0"/>
          <w:numId w:val="9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/>
        </w:rPr>
        <w:t>Trefnu digwyddiadau chwarae</w:t>
      </w:r>
    </w:p>
    <w:p w14:paraId="61A5451C" w14:textId="528F3F10" w:rsidR="007D4C51" w:rsidRPr="008B4C7F" w:rsidRDefault="006219D6" w:rsidP="00EC79F3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Hyrwyddo agweddau cadarnhaol tuag at blant a chwarae</w:t>
      </w:r>
    </w:p>
    <w:p w14:paraId="218FAFB4" w14:textId="34758DFD" w:rsidR="007D4C51" w:rsidRPr="00002859" w:rsidRDefault="006219D6" w:rsidP="00EC79F3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Hyfforddi ynghylch pwysigrwydd chwarae.</w:t>
      </w:r>
    </w:p>
    <w:p w14:paraId="5E95719E" w14:textId="2248F60B" w:rsidR="007D4C51" w:rsidRPr="00002859" w:rsidRDefault="007D4C51" w:rsidP="00EC79F3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 unigolyn wedi'i enwi ar y Bwrdd Gwasanaethau Cyhoeddus Lleol sy'n hyrwyddo chwarae plant. </w:t>
      </w:r>
    </w:p>
    <w:p w14:paraId="4A36192F" w14:textId="7598179C" w:rsidR="007D4C51" w:rsidRPr="00002859" w:rsidRDefault="007D4C51" w:rsidP="00EC79F3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Mae'r Asesiad o Ddigonolrwydd Cyfleoedd Chwarae a'r Cynllun Gweithredu yn cyfrannu at y Cynllun Llesiant ac yn cael eu hymgorffori ynddo.</w:t>
      </w:r>
    </w:p>
    <w:p w14:paraId="43C859CE" w14:textId="47F728B9" w:rsidR="007D4C51" w:rsidRPr="00002859" w:rsidRDefault="007D4C51" w:rsidP="00EC79F3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Mae'r Tîm Iechyd Cyhoeddus lleol yn cefnogi chwarae a digonolrwydd cyfleoedd chwarae. </w:t>
      </w:r>
    </w:p>
    <w:p w14:paraId="015B4C03" w14:textId="6C3FD5E1" w:rsidR="007D4C51" w:rsidRPr="00002859" w:rsidRDefault="007D4C51" w:rsidP="00EC79F3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 unigolyn wedi'i enwi ar y Bwrdd Partneriaeth Rhanbarthol sy'n hyrwyddo chwarae plant. </w:t>
      </w:r>
    </w:p>
    <w:p w14:paraId="10D069E6" w14:textId="371FA95B" w:rsidR="007D4C51" w:rsidRPr="00002859" w:rsidRDefault="007D4C51" w:rsidP="00EC79F3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 xml:space="preserve">Mae'r Asesiad o Ddigonolrwydd Cyfleoedd Chwarae a'r Cynllun Gweithredu yn cyfrannu at waith y Bwrdd Partneriaeth Rhanbarthol ac yn cael eu hymgorffori ynddo. </w:t>
      </w:r>
    </w:p>
    <w:p w14:paraId="267B692C" w14:textId="2590692A" w:rsidR="007D4C51" w:rsidRPr="00002859" w:rsidRDefault="007D4C51" w:rsidP="00EC79F3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/>
        </w:rPr>
        <w:t>Mae cynlluniau i leihau effaith Profiadau Niweidiol yn ystod Plentyn cydnabod pwysigrwydd chwarae ac yn cyfrannu at ddarparu cyfleoedd chwarae da.</w:t>
      </w:r>
    </w:p>
    <w:p w14:paraId="79FC1178" w14:textId="77777777" w:rsidR="007D4C51" w:rsidRDefault="007D4C51" w:rsidP="007D4C51">
      <w:pPr>
        <w:spacing w:line="276" w:lineRule="auto"/>
        <w:rPr>
          <w:rFonts w:ascii="Arial" w:hAnsi="Arial" w:cs="Arial"/>
        </w:rPr>
      </w:pPr>
    </w:p>
    <w:p w14:paraId="1CFF8D9D" w14:textId="402DA2AE" w:rsidR="007D4C51" w:rsidRPr="008B4C7F" w:rsidRDefault="007D4C51" w:rsidP="007D4C51">
      <w:pPr>
        <w:spacing w:line="276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/>
          <w:b/>
          <w:color w:val="000000" w:themeColor="text1"/>
        </w:rPr>
        <w:t>Cwblhewch y tabl synergedd polisi, ymgysylltu, eiriolaeth a gwybodaeth gan ddefnyddio'r rhestr 'meini prawf i'w hystyried' a sicrhau bod y pwyntiau canlynol yn cael sylw:</w:t>
      </w:r>
    </w:p>
    <w:p w14:paraId="12E89036" w14:textId="77777777" w:rsidR="007D4C51" w:rsidRDefault="007D4C51" w:rsidP="007D4C51">
      <w:pPr>
        <w:spacing w:line="276" w:lineRule="auto"/>
        <w:rPr>
          <w:rFonts w:ascii="Arial" w:hAnsi="Arial" w:cs="Arial"/>
        </w:rPr>
      </w:pPr>
    </w:p>
    <w:p w14:paraId="6D7B3B45" w14:textId="7E4D1A97" w:rsidR="007D4C51" w:rsidRPr="00E3091A" w:rsidRDefault="007D4C51" w:rsidP="00EC79F3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/>
        </w:rPr>
        <w:t>Beth yw'r llwyddiannau ar draws meysydd polisi a'r gwaith eiriolaeth o ran chwarae?</w:t>
      </w:r>
    </w:p>
    <w:p w14:paraId="6EA6E166" w14:textId="77777777" w:rsidR="00E3091A" w:rsidRPr="00E3091A" w:rsidRDefault="007D4C51" w:rsidP="00EC79F3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A wnaethoch chi wynebu unrhyw heriau?</w:t>
      </w:r>
    </w:p>
    <w:p w14:paraId="518FE153" w14:textId="644CBACB" w:rsidR="007D4C51" w:rsidRPr="00E3091A" w:rsidRDefault="007D4C51" w:rsidP="00EC79F3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Sut gellir goresgyn y rhain?</w:t>
      </w:r>
    </w:p>
    <w:p w14:paraId="161CFE3A" w14:textId="3612443D" w:rsidR="007D4C51" w:rsidRPr="00E3091A" w:rsidRDefault="007D4C51" w:rsidP="00EC79F3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Camau a ystyrir ar gyfer Cynllun Gweithredu Chwarae</w:t>
      </w:r>
    </w:p>
    <w:p w14:paraId="2B429EBF" w14:textId="3A5BFAD8" w:rsidR="007D4C51" w:rsidRPr="00E3091A" w:rsidRDefault="007D4C51" w:rsidP="00EC79F3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Camau a gytunwyd ar gyfer Cynllun Gweithredu Chwarae</w:t>
      </w:r>
    </w:p>
    <w:p w14:paraId="25FA094F" w14:textId="196177DD" w:rsidR="007D4C51" w:rsidRPr="00E3091A" w:rsidRDefault="007D4C51" w:rsidP="00EC79F3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>
        <w:rPr>
          <w:rFonts w:ascii="Arial" w:hAnsi="Arial"/>
        </w:rPr>
        <w:t>Y rhesymeg dros flaenoriaethu gweithredu</w:t>
      </w:r>
    </w:p>
    <w:p w14:paraId="7B61FC8B" w14:textId="77777777" w:rsidR="008B4C7F" w:rsidRDefault="008B4C7F" w:rsidP="009455A4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37FFF4D6" w14:textId="77777777" w:rsidR="00AA27D6" w:rsidRDefault="00AA27D6" w:rsidP="003D544B">
      <w:pPr>
        <w:pStyle w:val="Heading3"/>
      </w:pPr>
      <w:r>
        <w:t>I ba raddau mae'r awdurdod lleol yn bodloni'r meini prawf?</w:t>
      </w:r>
    </w:p>
    <w:p w14:paraId="71607D99" w14:textId="77777777" w:rsidR="00AA27D6" w:rsidRDefault="00AA27D6" w:rsidP="00AA27D6">
      <w:pPr>
        <w:pStyle w:val="Default"/>
        <w:rPr>
          <w:rFonts w:ascii="Arial" w:hAnsi="Arial" w:cs="Arial"/>
          <w:color w:val="auto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8"/>
        <w:gridCol w:w="4397"/>
        <w:gridCol w:w="1297"/>
        <w:gridCol w:w="1411"/>
        <w:gridCol w:w="1962"/>
        <w:gridCol w:w="1963"/>
        <w:gridCol w:w="1722"/>
      </w:tblGrid>
      <w:tr w:rsidR="00AA27D6" w14:paraId="5FBB902D" w14:textId="77777777" w:rsidTr="00C01738">
        <w:trPr>
          <w:tblHeader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F37D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 xml:space="preserve">Rhif cyfeirio yr </w:t>
            </w:r>
            <w:proofErr w:type="spellStart"/>
            <w:r>
              <w:rPr>
                <w:rFonts w:ascii="Arial" w:hAnsi="Arial"/>
                <w:b/>
              </w:rPr>
              <w:t>ALl</w:t>
            </w:r>
            <w:proofErr w:type="spellEnd"/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E044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  <w:color w:val="auto"/>
              </w:rPr>
              <w:t>Meini prawf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6009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  <w:color w:val="auto"/>
              </w:rPr>
              <w:t xml:space="preserve">Statws Coch Melyn Gwyrdd blaenorol yr Asesiad*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1659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</w:rPr>
            </w:pPr>
            <w:r>
              <w:rPr>
                <w:rFonts w:ascii="Arial" w:hAnsi="Arial"/>
                <w:b/>
                <w:color w:val="auto"/>
              </w:rPr>
              <w:t xml:space="preserve">Statws Coch Melyn Gwyrdd cyfredol yr Asesiad* </w:t>
            </w:r>
          </w:p>
          <w:p w14:paraId="503234C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0A77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Tystiolaeth i ategu cryfderau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557E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Diffygion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9D9F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/>
                <w:b/>
              </w:rPr>
              <w:t>Beth fyddai'n mynd i'r afael â'r diffygion?</w:t>
            </w:r>
          </w:p>
        </w:tc>
      </w:tr>
      <w:tr w:rsidR="00AA27D6" w14:paraId="1FE0649E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F81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7AFB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BFB6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7AF9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8680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CDB5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88FC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0C42E299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0B20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A8BF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38E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BDC4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218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9FA0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90C1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DD611A0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BB92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C235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5277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7A5B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C709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8ED6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9E9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08012E2C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EE9E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F7D3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437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DB9F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5BB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BE7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A0F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47E1D3AB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501C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5D0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781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DB3B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4578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E02F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ED4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</w:tbl>
    <w:p w14:paraId="3D822708" w14:textId="1E36647E" w:rsidR="00AA27D6" w:rsidRPr="00C87E12" w:rsidRDefault="00AA27D6" w:rsidP="00AA27D6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/>
          <w:color w:val="auto"/>
        </w:rPr>
        <w:t xml:space="preserve">* </w:t>
      </w:r>
      <w:r>
        <w:rPr>
          <w:rFonts w:ascii="Arial" w:hAnsi="Arial"/>
          <w:b/>
          <w:color w:val="auto"/>
        </w:rPr>
        <w:t xml:space="preserve">(Teipiwch mewn gwyrdd, melyn neu goch) </w:t>
      </w:r>
    </w:p>
    <w:p w14:paraId="45202490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7D278D2A" w14:textId="6A7CF53D" w:rsidR="00AA27D6" w:rsidRPr="00BF5352" w:rsidRDefault="00AA27D6" w:rsidP="003D544B">
      <w:pPr>
        <w:pStyle w:val="Heading3"/>
      </w:pPr>
      <w:r>
        <w:t>Synergedd polisi, ymgysylltu, eiriolaeth a gwybodaeth: Sylwadau ychwanegol</w:t>
      </w: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2"/>
      </w:tblGrid>
      <w:tr w:rsidR="00AA27D6" w:rsidRPr="00C87E12" w14:paraId="7578567F" w14:textId="77777777" w:rsidTr="00C01738">
        <w:trPr>
          <w:trHeight w:val="1125"/>
        </w:trPr>
        <w:tc>
          <w:tcPr>
            <w:tcW w:w="1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F70D4" w14:textId="77777777" w:rsidR="00AA27D6" w:rsidRPr="00C87E12" w:rsidRDefault="00AA27D6" w:rsidP="00C01738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249B2C1E" w14:textId="77777777" w:rsidR="00AA27D6" w:rsidRDefault="00AA27D6" w:rsidP="003D544B">
      <w:pPr>
        <w:tabs>
          <w:tab w:val="left" w:pos="6143"/>
        </w:tabs>
        <w:rPr>
          <w:rFonts w:ascii="Arial" w:hAnsi="Arial" w:cs="Arial"/>
          <w:b/>
          <w:bCs/>
        </w:rPr>
      </w:pPr>
    </w:p>
    <w:sectPr w:rsidR="00AA27D6" w:rsidSect="0006191B">
      <w:pgSz w:w="16820" w:h="11900" w:orient="landscape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5C1C7" w14:textId="77777777" w:rsidR="00FE2807" w:rsidRDefault="00FE2807" w:rsidP="00055633">
      <w:r>
        <w:separator/>
      </w:r>
    </w:p>
  </w:endnote>
  <w:endnote w:type="continuationSeparator" w:id="0">
    <w:p w14:paraId="4584379E" w14:textId="77777777" w:rsidR="00FE2807" w:rsidRDefault="00FE2807" w:rsidP="00055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4D"/>
    <w:family w:val="swiss"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449432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06C4854" w14:textId="4248303D" w:rsidR="00055633" w:rsidRDefault="00055633" w:rsidP="00FC201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E9F517" w14:textId="77777777" w:rsidR="00055633" w:rsidRDefault="00055633" w:rsidP="0005563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365979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8E8168" w14:textId="48FDDC12" w:rsidR="00055633" w:rsidRDefault="00055633" w:rsidP="00FC201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54CFF247" w14:textId="36FDBA70" w:rsidR="00055633" w:rsidRPr="0006191B" w:rsidRDefault="00055633" w:rsidP="0006191B">
    <w:pPr>
      <w:pStyle w:val="Footer"/>
      <w:ind w:right="360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40B85" w14:textId="77777777" w:rsidR="00FE2807" w:rsidRDefault="00FE2807" w:rsidP="00055633">
      <w:r>
        <w:separator/>
      </w:r>
    </w:p>
  </w:footnote>
  <w:footnote w:type="continuationSeparator" w:id="0">
    <w:p w14:paraId="715CAF6F" w14:textId="77777777" w:rsidR="00FE2807" w:rsidRDefault="00FE2807" w:rsidP="00055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45416"/>
    <w:multiLevelType w:val="hybridMultilevel"/>
    <w:tmpl w:val="706443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04844"/>
    <w:multiLevelType w:val="hybridMultilevel"/>
    <w:tmpl w:val="A8A8A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92FAD"/>
    <w:multiLevelType w:val="hybridMultilevel"/>
    <w:tmpl w:val="2C1C98CC"/>
    <w:lvl w:ilvl="0" w:tplc="F60CD8A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631D9A"/>
    <w:multiLevelType w:val="hybridMultilevel"/>
    <w:tmpl w:val="D108B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1A8"/>
    <w:multiLevelType w:val="hybridMultilevel"/>
    <w:tmpl w:val="0CF09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A2D1F"/>
    <w:multiLevelType w:val="hybridMultilevel"/>
    <w:tmpl w:val="BDEED1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1A7777"/>
    <w:multiLevelType w:val="hybridMultilevel"/>
    <w:tmpl w:val="63BE0588"/>
    <w:lvl w:ilvl="0" w:tplc="4C1C45AA">
      <w:start w:val="1"/>
      <w:numFmt w:val="bullet"/>
      <w:lvlText w:val="o"/>
      <w:lvlJc w:val="left"/>
      <w:pPr>
        <w:ind w:left="1418" w:hanging="284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A434D6B"/>
    <w:multiLevelType w:val="hybridMultilevel"/>
    <w:tmpl w:val="7D5E2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9E6FDF"/>
    <w:multiLevelType w:val="hybridMultilevel"/>
    <w:tmpl w:val="FC0CE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F212D6"/>
    <w:multiLevelType w:val="hybridMultilevel"/>
    <w:tmpl w:val="8D043BC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F184BA9"/>
    <w:multiLevelType w:val="hybridMultilevel"/>
    <w:tmpl w:val="74E873A4"/>
    <w:lvl w:ilvl="0" w:tplc="9A624E8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897533"/>
    <w:multiLevelType w:val="hybridMultilevel"/>
    <w:tmpl w:val="5680F046"/>
    <w:lvl w:ilvl="0" w:tplc="192CF06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C911E2"/>
    <w:multiLevelType w:val="hybridMultilevel"/>
    <w:tmpl w:val="233E66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A6229E"/>
    <w:multiLevelType w:val="hybridMultilevel"/>
    <w:tmpl w:val="3806AC46"/>
    <w:lvl w:ilvl="0" w:tplc="8C8EA6D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CA37B8"/>
    <w:multiLevelType w:val="hybridMultilevel"/>
    <w:tmpl w:val="B81450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00A68B7"/>
    <w:multiLevelType w:val="hybridMultilevel"/>
    <w:tmpl w:val="F1C47E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2B774A4"/>
    <w:multiLevelType w:val="hybridMultilevel"/>
    <w:tmpl w:val="CF404984"/>
    <w:lvl w:ilvl="0" w:tplc="B296C4C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536F40"/>
    <w:multiLevelType w:val="hybridMultilevel"/>
    <w:tmpl w:val="18582668"/>
    <w:lvl w:ilvl="0" w:tplc="B30C51C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C04167"/>
    <w:multiLevelType w:val="hybridMultilevel"/>
    <w:tmpl w:val="8EF61B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FF0557"/>
    <w:multiLevelType w:val="hybridMultilevel"/>
    <w:tmpl w:val="CE82EDDA"/>
    <w:lvl w:ilvl="0" w:tplc="DC6E1C5C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1696687">
    <w:abstractNumId w:val="5"/>
  </w:num>
  <w:num w:numId="2" w16cid:durableId="1345939043">
    <w:abstractNumId w:val="9"/>
  </w:num>
  <w:num w:numId="3" w16cid:durableId="1549418621">
    <w:abstractNumId w:val="12"/>
  </w:num>
  <w:num w:numId="4" w16cid:durableId="1008412180">
    <w:abstractNumId w:val="1"/>
  </w:num>
  <w:num w:numId="5" w16cid:durableId="1509640053">
    <w:abstractNumId w:val="3"/>
  </w:num>
  <w:num w:numId="6" w16cid:durableId="212499002">
    <w:abstractNumId w:val="15"/>
  </w:num>
  <w:num w:numId="7" w16cid:durableId="647976713">
    <w:abstractNumId w:val="7"/>
  </w:num>
  <w:num w:numId="8" w16cid:durableId="776827535">
    <w:abstractNumId w:val="4"/>
  </w:num>
  <w:num w:numId="9" w16cid:durableId="594748604">
    <w:abstractNumId w:val="0"/>
  </w:num>
  <w:num w:numId="10" w16cid:durableId="1580751892">
    <w:abstractNumId w:val="8"/>
  </w:num>
  <w:num w:numId="11" w16cid:durableId="866791456">
    <w:abstractNumId w:val="18"/>
  </w:num>
  <w:num w:numId="12" w16cid:durableId="1312177507">
    <w:abstractNumId w:val="14"/>
  </w:num>
  <w:num w:numId="13" w16cid:durableId="1121192350">
    <w:abstractNumId w:val="2"/>
  </w:num>
  <w:num w:numId="14" w16cid:durableId="821697050">
    <w:abstractNumId w:val="17"/>
  </w:num>
  <w:num w:numId="15" w16cid:durableId="1203327812">
    <w:abstractNumId w:val="13"/>
  </w:num>
  <w:num w:numId="16" w16cid:durableId="2054378003">
    <w:abstractNumId w:val="16"/>
  </w:num>
  <w:num w:numId="17" w16cid:durableId="1147085507">
    <w:abstractNumId w:val="10"/>
  </w:num>
  <w:num w:numId="18" w16cid:durableId="1542208560">
    <w:abstractNumId w:val="6"/>
  </w:num>
  <w:num w:numId="19" w16cid:durableId="2006518149">
    <w:abstractNumId w:val="19"/>
  </w:num>
  <w:num w:numId="20" w16cid:durableId="1678460563">
    <w:abstractNumId w:val="1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B50"/>
    <w:rsid w:val="00002859"/>
    <w:rsid w:val="00017AF0"/>
    <w:rsid w:val="00021CFC"/>
    <w:rsid w:val="00035A98"/>
    <w:rsid w:val="0004016C"/>
    <w:rsid w:val="00045947"/>
    <w:rsid w:val="00047736"/>
    <w:rsid w:val="0005471C"/>
    <w:rsid w:val="00055633"/>
    <w:rsid w:val="0006191B"/>
    <w:rsid w:val="00074254"/>
    <w:rsid w:val="00074A8F"/>
    <w:rsid w:val="0009152A"/>
    <w:rsid w:val="0009438E"/>
    <w:rsid w:val="000B715C"/>
    <w:rsid w:val="000B723B"/>
    <w:rsid w:val="000D3D0B"/>
    <w:rsid w:val="000D4B66"/>
    <w:rsid w:val="000F5BDF"/>
    <w:rsid w:val="001011EC"/>
    <w:rsid w:val="00104B81"/>
    <w:rsid w:val="001069C0"/>
    <w:rsid w:val="00110DA9"/>
    <w:rsid w:val="00115B69"/>
    <w:rsid w:val="00135359"/>
    <w:rsid w:val="00143354"/>
    <w:rsid w:val="001643EF"/>
    <w:rsid w:val="001874F0"/>
    <w:rsid w:val="001B5802"/>
    <w:rsid w:val="001E2163"/>
    <w:rsid w:val="001E274D"/>
    <w:rsid w:val="0020215C"/>
    <w:rsid w:val="00222955"/>
    <w:rsid w:val="0023273A"/>
    <w:rsid w:val="00264F3B"/>
    <w:rsid w:val="002671D4"/>
    <w:rsid w:val="00275676"/>
    <w:rsid w:val="00280DEC"/>
    <w:rsid w:val="002815D3"/>
    <w:rsid w:val="002825EF"/>
    <w:rsid w:val="0028505A"/>
    <w:rsid w:val="00286E6D"/>
    <w:rsid w:val="00287C5B"/>
    <w:rsid w:val="00296F4B"/>
    <w:rsid w:val="002A2C7C"/>
    <w:rsid w:val="002A4ECC"/>
    <w:rsid w:val="002A71D2"/>
    <w:rsid w:val="002B02B9"/>
    <w:rsid w:val="002D78E3"/>
    <w:rsid w:val="002F1A5A"/>
    <w:rsid w:val="003113DA"/>
    <w:rsid w:val="00323E84"/>
    <w:rsid w:val="0032480C"/>
    <w:rsid w:val="00333182"/>
    <w:rsid w:val="00354D1F"/>
    <w:rsid w:val="00357E34"/>
    <w:rsid w:val="00357FC8"/>
    <w:rsid w:val="00371B33"/>
    <w:rsid w:val="003730FF"/>
    <w:rsid w:val="003A06CE"/>
    <w:rsid w:val="003C3FB2"/>
    <w:rsid w:val="003C5798"/>
    <w:rsid w:val="003C73D7"/>
    <w:rsid w:val="003D544B"/>
    <w:rsid w:val="003E0332"/>
    <w:rsid w:val="003E3025"/>
    <w:rsid w:val="003E53DF"/>
    <w:rsid w:val="00404BFD"/>
    <w:rsid w:val="0041548F"/>
    <w:rsid w:val="00426A37"/>
    <w:rsid w:val="00430728"/>
    <w:rsid w:val="004338FB"/>
    <w:rsid w:val="00440193"/>
    <w:rsid w:val="0044076B"/>
    <w:rsid w:val="00450E3D"/>
    <w:rsid w:val="00451089"/>
    <w:rsid w:val="00455155"/>
    <w:rsid w:val="004842BC"/>
    <w:rsid w:val="004A0FEC"/>
    <w:rsid w:val="004A7A7B"/>
    <w:rsid w:val="004D5C9E"/>
    <w:rsid w:val="004E2B58"/>
    <w:rsid w:val="004F5453"/>
    <w:rsid w:val="0050378D"/>
    <w:rsid w:val="005245A5"/>
    <w:rsid w:val="005320C1"/>
    <w:rsid w:val="00562C9B"/>
    <w:rsid w:val="005659F6"/>
    <w:rsid w:val="00585343"/>
    <w:rsid w:val="00585D1D"/>
    <w:rsid w:val="00591C94"/>
    <w:rsid w:val="00597A3E"/>
    <w:rsid w:val="005A3852"/>
    <w:rsid w:val="005B742C"/>
    <w:rsid w:val="005E4956"/>
    <w:rsid w:val="005E71C7"/>
    <w:rsid w:val="005E7BF7"/>
    <w:rsid w:val="0060044E"/>
    <w:rsid w:val="00613BEA"/>
    <w:rsid w:val="006219D6"/>
    <w:rsid w:val="00635522"/>
    <w:rsid w:val="006441EC"/>
    <w:rsid w:val="00662B2B"/>
    <w:rsid w:val="006655EF"/>
    <w:rsid w:val="00694B45"/>
    <w:rsid w:val="006A1D6B"/>
    <w:rsid w:val="006A48F0"/>
    <w:rsid w:val="006B1E89"/>
    <w:rsid w:val="006B2BC1"/>
    <w:rsid w:val="006B3C8C"/>
    <w:rsid w:val="006C24C4"/>
    <w:rsid w:val="006D043B"/>
    <w:rsid w:val="006D321B"/>
    <w:rsid w:val="00720CE9"/>
    <w:rsid w:val="00723B3D"/>
    <w:rsid w:val="00753A15"/>
    <w:rsid w:val="007949FC"/>
    <w:rsid w:val="007C55FD"/>
    <w:rsid w:val="007D3CB5"/>
    <w:rsid w:val="007D4C51"/>
    <w:rsid w:val="007E08CC"/>
    <w:rsid w:val="007E660E"/>
    <w:rsid w:val="007E7510"/>
    <w:rsid w:val="007F5E2E"/>
    <w:rsid w:val="007F715D"/>
    <w:rsid w:val="007F7799"/>
    <w:rsid w:val="008048E8"/>
    <w:rsid w:val="00856B52"/>
    <w:rsid w:val="00877317"/>
    <w:rsid w:val="0088036C"/>
    <w:rsid w:val="0089234E"/>
    <w:rsid w:val="00895722"/>
    <w:rsid w:val="008A00BA"/>
    <w:rsid w:val="008B3006"/>
    <w:rsid w:val="008B4C7F"/>
    <w:rsid w:val="008B569A"/>
    <w:rsid w:val="008C6486"/>
    <w:rsid w:val="008C7EED"/>
    <w:rsid w:val="008D6DCC"/>
    <w:rsid w:val="008E36CE"/>
    <w:rsid w:val="008E7306"/>
    <w:rsid w:val="008F4B47"/>
    <w:rsid w:val="00935DE8"/>
    <w:rsid w:val="00943DE2"/>
    <w:rsid w:val="009454C2"/>
    <w:rsid w:val="009455A4"/>
    <w:rsid w:val="00945D2A"/>
    <w:rsid w:val="009512E8"/>
    <w:rsid w:val="00960C8E"/>
    <w:rsid w:val="00962B77"/>
    <w:rsid w:val="00964515"/>
    <w:rsid w:val="00966B6E"/>
    <w:rsid w:val="009964F5"/>
    <w:rsid w:val="009A3F0D"/>
    <w:rsid w:val="009B2EF6"/>
    <w:rsid w:val="009C06D2"/>
    <w:rsid w:val="009D2E00"/>
    <w:rsid w:val="009D7345"/>
    <w:rsid w:val="009D74DB"/>
    <w:rsid w:val="009F2E18"/>
    <w:rsid w:val="00A02AF0"/>
    <w:rsid w:val="00A212E0"/>
    <w:rsid w:val="00A2308C"/>
    <w:rsid w:val="00A41673"/>
    <w:rsid w:val="00A43D2D"/>
    <w:rsid w:val="00A44162"/>
    <w:rsid w:val="00A567B6"/>
    <w:rsid w:val="00A6450B"/>
    <w:rsid w:val="00A90103"/>
    <w:rsid w:val="00A923D5"/>
    <w:rsid w:val="00AA0176"/>
    <w:rsid w:val="00AA27D6"/>
    <w:rsid w:val="00AA4B78"/>
    <w:rsid w:val="00AA4BEC"/>
    <w:rsid w:val="00AB0657"/>
    <w:rsid w:val="00AB6F5F"/>
    <w:rsid w:val="00AC0AD4"/>
    <w:rsid w:val="00AC75B3"/>
    <w:rsid w:val="00AD2DA2"/>
    <w:rsid w:val="00AE09A5"/>
    <w:rsid w:val="00AE17C8"/>
    <w:rsid w:val="00AF2BEC"/>
    <w:rsid w:val="00AF37E1"/>
    <w:rsid w:val="00AF441B"/>
    <w:rsid w:val="00B00C94"/>
    <w:rsid w:val="00B16ED3"/>
    <w:rsid w:val="00B472DB"/>
    <w:rsid w:val="00B573C6"/>
    <w:rsid w:val="00B7659E"/>
    <w:rsid w:val="00B76925"/>
    <w:rsid w:val="00B80D96"/>
    <w:rsid w:val="00B85C94"/>
    <w:rsid w:val="00B900E0"/>
    <w:rsid w:val="00B9322B"/>
    <w:rsid w:val="00B938B5"/>
    <w:rsid w:val="00B94CAF"/>
    <w:rsid w:val="00B95616"/>
    <w:rsid w:val="00BB4F7D"/>
    <w:rsid w:val="00BC2C89"/>
    <w:rsid w:val="00BF5352"/>
    <w:rsid w:val="00BF7805"/>
    <w:rsid w:val="00C16BBF"/>
    <w:rsid w:val="00C36248"/>
    <w:rsid w:val="00C51DB7"/>
    <w:rsid w:val="00C60BE4"/>
    <w:rsid w:val="00C87323"/>
    <w:rsid w:val="00C87E12"/>
    <w:rsid w:val="00CE4439"/>
    <w:rsid w:val="00CE6BE3"/>
    <w:rsid w:val="00CE7311"/>
    <w:rsid w:val="00CF46B8"/>
    <w:rsid w:val="00CF7707"/>
    <w:rsid w:val="00D01606"/>
    <w:rsid w:val="00D0359D"/>
    <w:rsid w:val="00D10DD0"/>
    <w:rsid w:val="00D14ACB"/>
    <w:rsid w:val="00D174D2"/>
    <w:rsid w:val="00D232DC"/>
    <w:rsid w:val="00D30FFA"/>
    <w:rsid w:val="00D32ECE"/>
    <w:rsid w:val="00D44B89"/>
    <w:rsid w:val="00D63FFD"/>
    <w:rsid w:val="00D72264"/>
    <w:rsid w:val="00D80724"/>
    <w:rsid w:val="00D821AC"/>
    <w:rsid w:val="00D86E3F"/>
    <w:rsid w:val="00DA2965"/>
    <w:rsid w:val="00DA5D91"/>
    <w:rsid w:val="00DC1B8F"/>
    <w:rsid w:val="00DE7875"/>
    <w:rsid w:val="00E14D72"/>
    <w:rsid w:val="00E2424F"/>
    <w:rsid w:val="00E3091A"/>
    <w:rsid w:val="00E419A7"/>
    <w:rsid w:val="00E762F9"/>
    <w:rsid w:val="00E810F2"/>
    <w:rsid w:val="00E87F21"/>
    <w:rsid w:val="00E90748"/>
    <w:rsid w:val="00E9375E"/>
    <w:rsid w:val="00E953C5"/>
    <w:rsid w:val="00E95D1C"/>
    <w:rsid w:val="00EB4A71"/>
    <w:rsid w:val="00EC2C4E"/>
    <w:rsid w:val="00EC79F3"/>
    <w:rsid w:val="00ED71B8"/>
    <w:rsid w:val="00EE2D39"/>
    <w:rsid w:val="00EE773B"/>
    <w:rsid w:val="00EF2FB2"/>
    <w:rsid w:val="00F011A4"/>
    <w:rsid w:val="00F123D6"/>
    <w:rsid w:val="00F17E03"/>
    <w:rsid w:val="00F2047E"/>
    <w:rsid w:val="00F3484C"/>
    <w:rsid w:val="00F36641"/>
    <w:rsid w:val="00F451D3"/>
    <w:rsid w:val="00F45EC1"/>
    <w:rsid w:val="00F763C2"/>
    <w:rsid w:val="00F94CE4"/>
    <w:rsid w:val="00F95DE4"/>
    <w:rsid w:val="00FA03EC"/>
    <w:rsid w:val="00FA0B50"/>
    <w:rsid w:val="00FA2F72"/>
    <w:rsid w:val="00FC32DC"/>
    <w:rsid w:val="00FD0098"/>
    <w:rsid w:val="00FD35F8"/>
    <w:rsid w:val="00FD580D"/>
    <w:rsid w:val="00FE2807"/>
    <w:rsid w:val="00FE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C288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3E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2C4E"/>
    <w:pPr>
      <w:outlineLvl w:val="0"/>
    </w:pPr>
    <w:rPr>
      <w:rFonts w:ascii="Arial" w:hAnsi="Arial" w:cs="Arial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2C4E"/>
    <w:pPr>
      <w:outlineLvl w:val="1"/>
    </w:pPr>
    <w:rPr>
      <w:rFonts w:ascii="Arial" w:hAnsi="Arial" w:cs="Arial"/>
      <w:b/>
      <w:bCs/>
      <w:color w:val="0070C0"/>
      <w:sz w:val="28"/>
      <w:szCs w:val="28"/>
    </w:rPr>
  </w:style>
  <w:style w:type="paragraph" w:styleId="Heading3">
    <w:name w:val="heading 3"/>
    <w:basedOn w:val="Default"/>
    <w:next w:val="Normal"/>
    <w:link w:val="Heading3Char"/>
    <w:uiPriority w:val="9"/>
    <w:unhideWhenUsed/>
    <w:qFormat/>
    <w:rsid w:val="003D544B"/>
    <w:pPr>
      <w:keepNext/>
      <w:outlineLvl w:val="2"/>
    </w:pPr>
    <w:rPr>
      <w:rFonts w:ascii="Arial" w:hAnsi="Arial" w:cs="Arial"/>
      <w:b/>
      <w:bCs/>
      <w:color w:val="auto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0B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0B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0B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0B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0B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0B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C4E"/>
    <w:rPr>
      <w:rFonts w:ascii="Arial" w:eastAsia="Times New Roman" w:hAnsi="Arial" w:cs="Arial"/>
      <w:b/>
      <w:kern w:val="0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C2C4E"/>
    <w:rPr>
      <w:rFonts w:ascii="Arial" w:eastAsia="Times New Roman" w:hAnsi="Arial" w:cs="Arial"/>
      <w:b/>
      <w:bCs/>
      <w:color w:val="0070C0"/>
      <w:kern w:val="0"/>
      <w:sz w:val="28"/>
      <w:szCs w:val="28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3D544B"/>
    <w:rPr>
      <w:rFonts w:ascii="Arial" w:eastAsia="MS Mincho" w:hAnsi="Arial" w:cs="Arial"/>
      <w:b/>
      <w:bCs/>
      <w:kern w:val="0"/>
      <w:lang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0B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0B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0B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0B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0B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0B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0B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0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0B5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0B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0B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0B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0B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0B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0B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0B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0B50"/>
    <w:rPr>
      <w:b/>
      <w:bCs/>
      <w:smallCaps/>
      <w:color w:val="0F4761" w:themeColor="accent1" w:themeShade="BF"/>
      <w:spacing w:val="5"/>
    </w:rPr>
  </w:style>
  <w:style w:type="paragraph" w:customStyle="1" w:styleId="MediumGrid1-Accent21">
    <w:name w:val="Medium Grid 1 - Accent 21"/>
    <w:basedOn w:val="Normal"/>
    <w:qFormat/>
    <w:rsid w:val="00280DEC"/>
    <w:pPr>
      <w:spacing w:after="200"/>
      <w:ind w:left="720"/>
      <w:contextualSpacing/>
    </w:pPr>
    <w:rPr>
      <w:rFonts w:ascii="Cambria" w:eastAsia="MS Mincho" w:hAnsi="Cambria"/>
      <w:lang w:eastAsia="ja-JP"/>
    </w:rPr>
  </w:style>
  <w:style w:type="paragraph" w:styleId="Revision">
    <w:name w:val="Revision"/>
    <w:hidden/>
    <w:uiPriority w:val="99"/>
    <w:semiHidden/>
    <w:rsid w:val="00723B3D"/>
    <w:rPr>
      <w:rFonts w:eastAsiaTheme="minorEastAsia"/>
    </w:rPr>
  </w:style>
  <w:style w:type="character" w:customStyle="1" w:styleId="apple-converted-space">
    <w:name w:val="apple-converted-space"/>
    <w:basedOn w:val="DefaultParagraphFont"/>
    <w:rsid w:val="00440193"/>
  </w:style>
  <w:style w:type="character" w:styleId="Hyperlink">
    <w:name w:val="Hyperlink"/>
    <w:basedOn w:val="DefaultParagraphFont"/>
    <w:uiPriority w:val="99"/>
    <w:unhideWhenUsed/>
    <w:rsid w:val="00960C8E"/>
    <w:rPr>
      <w:color w:val="0000FF"/>
      <w:u w:val="single"/>
    </w:rPr>
  </w:style>
  <w:style w:type="paragraph" w:customStyle="1" w:styleId="Default">
    <w:name w:val="Default"/>
    <w:rsid w:val="008E36CE"/>
    <w:pPr>
      <w:widowControl w:val="0"/>
      <w:autoSpaceDE w:val="0"/>
      <w:autoSpaceDN w:val="0"/>
      <w:adjustRightInd w:val="0"/>
    </w:pPr>
    <w:rPr>
      <w:rFonts w:ascii="Frutiger 45 Light" w:eastAsia="MS Mincho" w:hAnsi="Frutiger 45 Light" w:cs="Frutiger 45 Light"/>
      <w:color w:val="000000"/>
      <w:kern w:val="0"/>
      <w:lang w:eastAsia="ja-JP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E36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36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36CE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36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36CE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table" w:styleId="TableGrid">
    <w:name w:val="Table Grid"/>
    <w:basedOn w:val="TableNormal"/>
    <w:uiPriority w:val="39"/>
    <w:rsid w:val="008E36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gclearfix">
    <w:name w:val="legclearfix"/>
    <w:basedOn w:val="Normal"/>
    <w:rsid w:val="00F763C2"/>
    <w:pPr>
      <w:spacing w:before="100" w:beforeAutospacing="1" w:after="100" w:afterAutospacing="1"/>
    </w:pPr>
  </w:style>
  <w:style w:type="character" w:customStyle="1" w:styleId="legds">
    <w:name w:val="legds"/>
    <w:basedOn w:val="DefaultParagraphFont"/>
    <w:rsid w:val="00F763C2"/>
  </w:style>
  <w:style w:type="paragraph" w:styleId="Footer">
    <w:name w:val="footer"/>
    <w:basedOn w:val="Normal"/>
    <w:link w:val="FooterChar"/>
    <w:uiPriority w:val="99"/>
    <w:unhideWhenUsed/>
    <w:rsid w:val="0005563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63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055633"/>
  </w:style>
  <w:style w:type="paragraph" w:customStyle="1" w:styleId="pf0">
    <w:name w:val="pf0"/>
    <w:basedOn w:val="Normal"/>
    <w:rsid w:val="00F36641"/>
    <w:pPr>
      <w:spacing w:before="100" w:beforeAutospacing="1" w:after="100" w:afterAutospacing="1"/>
    </w:pPr>
  </w:style>
  <w:style w:type="character" w:customStyle="1" w:styleId="cf01">
    <w:name w:val="cf01"/>
    <w:basedOn w:val="DefaultParagraphFont"/>
    <w:rsid w:val="00F36641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123D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04B81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191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191B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6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llyw.cymru/cymru-gwlad-lle-mae-cyfle-i-chwarae" TargetMode="External"/><Relationship Id="rId18" Type="http://schemas.openxmlformats.org/officeDocument/2006/relationships/hyperlink" Target="https://www.llyw.cymru/cymru-gwlad-lle-mae-cyfle-i-chwarae" TargetMode="External"/><Relationship Id="rId26" Type="http://schemas.openxmlformats.org/officeDocument/2006/relationships/hyperlink" Target="https://www.llyw.cymru/safonau-gofynnol-cenedlaethol-ar-gyfer-gofal-plant-wedii-reoleiddio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llyw.cymru/rhaglen-cymunedau-dysgu-cynaliadwy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llyw.cymru/cymru-gwlad-lle-mae-cyfle-i-chwarae" TargetMode="External"/><Relationship Id="rId17" Type="http://schemas.openxmlformats.org/officeDocument/2006/relationships/hyperlink" Target="https://www.llyw.cymru/polisi-cynllunio-cymru" TargetMode="External"/><Relationship Id="rId25" Type="http://schemas.openxmlformats.org/officeDocument/2006/relationships/hyperlink" Target="https://www.llyw.cymru/safonau-gofynnol-cenedlaethol-ar-gyfer-gofal-plant-wedii-reoleiddio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llyw.cymru/cymru-gwlad-lle-mae-cyfle-i-chwarae" TargetMode="External"/><Relationship Id="rId20" Type="http://schemas.openxmlformats.org/officeDocument/2006/relationships/hyperlink" Target="https://www.llyw.cymru/ysgolion-bro" TargetMode="External"/><Relationship Id="rId29" Type="http://schemas.openxmlformats.org/officeDocument/2006/relationships/hyperlink" Target="https://www.llyw.cymru/cymru-gwlad-lle-mae-cyfle-i-chwara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lyw.cymru/cymru-gwlad-lle-mae-cyfle-i-chwarae" TargetMode="External"/><Relationship Id="rId24" Type="http://schemas.openxmlformats.org/officeDocument/2006/relationships/hyperlink" Target="https://www.llyw.cymru/cymru-gwlad-lle-mae-cyfle-i-chwarae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llyw.cymru/cymru-gwlad-lle-mae-cyfle-i-chwarae" TargetMode="External"/><Relationship Id="rId23" Type="http://schemas.openxmlformats.org/officeDocument/2006/relationships/hyperlink" Target="https://www.llyw.cymru/cymru-gwlad-lle-mae-cyfle-i-chwarae" TargetMode="External"/><Relationship Id="rId28" Type="http://schemas.openxmlformats.org/officeDocument/2006/relationships/hyperlink" Target="https://www.llyw.cymru/safonau-gofynnol-cenedlaethol-ar-gyfer-gofal-plant-wedii-reoleiddio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www.llyw.cymru/canllawiau-ddeddf-teithio-llesol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llyw.cymru/cymru-gwlad-lle-mae-cyfle-i-chwarae" TargetMode="External"/><Relationship Id="rId22" Type="http://schemas.openxmlformats.org/officeDocument/2006/relationships/hyperlink" Target="https://www.llyw.cymru/cymru-gwlad-lle-mae-cyfle-i-chwarae" TargetMode="External"/><Relationship Id="rId27" Type="http://schemas.openxmlformats.org/officeDocument/2006/relationships/hyperlink" Target="https://www.llyw.cymru/safonau-gofynnol-cenedlaethol-ar-gyfer-gofal-plant-wedii-reoleiddio" TargetMode="External"/><Relationship Id="rId30" Type="http://schemas.openxmlformats.org/officeDocument/2006/relationships/hyperlink" Target="https://www.llyw.cymru/cymru-gwlad-lle-mae-cyfle-i-chwara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A56797623</value>
    </field>
    <field name="Objective-Title">
      <value order="0">2025 Ffurflen Asesu Digonolrwydd Cyfleoedd Chwarae - Chwefror 2025</value>
    </field>
    <field name="Objective-Description">
      <value order="0"/>
    </field>
    <field name="Objective-CreationStamp">
      <value order="0">2025-02-10T19:25:02Z</value>
    </field>
    <field name="Objective-IsApproved">
      <value order="0">false</value>
    </field>
    <field name="Objective-IsPublished">
      <value order="0">true</value>
    </field>
    <field name="Objective-DatePublished">
      <value order="0">2025-02-11T15:55:50Z</value>
    </field>
    <field name="Objective-ModificationStamp">
      <value order="0">2025-02-11T16:21:28Z</value>
    </field>
    <field name="Objective-Owner">
      <value order="0">Mann, Linda (HSCEY - Mental Health, Primary Care, Early Years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PLAY:Ministerial Review of Play 2019-2026:MRoP - Implementation of the Recommendations:EYC&amp;P - MRoP - Rec 02: WG Policy Supports Children's Play - 2022-2026:Suggested milestone 2.3: Update Play Sufficiency Assessment Form - PSA template</value>
    </field>
    <field name="Objective-Parent">
      <value order="0">Suggested milestone 2.3: Update Play Sufficiency Assessment Form - PSA template</value>
    </field>
    <field name="Objective-State">
      <value order="0">Published</value>
    </field>
    <field name="Objective-VersionId">
      <value order="0">vA103187924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qA1970640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2025-02-10T00:00:00Z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3458</Words>
  <Characters>19711</Characters>
  <Application>Microsoft Office Word</Application>
  <DocSecurity>4</DocSecurity>
  <Lines>164</Lines>
  <Paragraphs>46</Paragraphs>
  <ScaleCrop>false</ScaleCrop>
  <Company/>
  <LinksUpToDate>false</LinksUpToDate>
  <CharactersWithSpaces>23123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2025-02-11T17:26:00Z</dcterms:created>
  <dcterms:modified xsi:type="dcterms:W3CDTF">2025-02-11T17:26:00Z</dcterms:modified>
</cp:coreProperties>
</file>