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01B9E" w14:textId="1316DC63" w:rsidR="009C1D9C" w:rsidRDefault="00201F39">
      <w:r>
        <w:rPr>
          <w:b/>
          <w:i/>
          <w:noProof/>
        </w:rPr>
        <w:drawing>
          <wp:anchor distT="0" distB="0" distL="114300" distR="114300" simplePos="0" relativeHeight="251659264" behindDoc="0" locked="0" layoutInCell="1" allowOverlap="1" wp14:anchorId="6F116E3F" wp14:editId="4F2B8BDE">
            <wp:simplePos x="0" y="0"/>
            <wp:positionH relativeFrom="column">
              <wp:posOffset>-8255</wp:posOffset>
            </wp:positionH>
            <wp:positionV relativeFrom="paragraph">
              <wp:posOffset>-1114262</wp:posOffset>
            </wp:positionV>
            <wp:extent cx="857250" cy="814741"/>
            <wp:effectExtent l="0" t="0" r="0" b="4445"/>
            <wp:wrapNone/>
            <wp:docPr id="1315635430" name="Picture 3" descr="A black and white logo with a dra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635430" name="Picture 3" descr="A black and white logo with a drag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1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f4"/>
        <w:tblW w:w="96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29"/>
      </w:tblGrid>
      <w:tr w:rsidR="009C1D9C" w14:paraId="4C6E0BDB" w14:textId="77777777" w:rsidTr="004C57D7">
        <w:tc>
          <w:tcPr>
            <w:tcW w:w="9629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062C1" w14:textId="77777777" w:rsidR="009C1D9C" w:rsidRPr="008301F8" w:rsidRDefault="00826DA7" w:rsidP="00C17E24">
            <w:pPr>
              <w:widowControl w:val="0"/>
              <w:spacing w:line="276" w:lineRule="auto"/>
              <w:rPr>
                <w:b/>
              </w:rPr>
            </w:pPr>
            <w:r>
              <w:rPr>
                <w:b/>
              </w:rPr>
              <w:t>[Dilëwch y cyfarwyddiadau hyn cyn cyhoeddi'r ddogfen]</w:t>
            </w:r>
          </w:p>
          <w:p w14:paraId="7B093E3B" w14:textId="719AF723" w:rsidR="009C1D9C" w:rsidRDefault="00826DA7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t>Rhowch logo eich adran neu eich sefydliad yn lle logo Llywodraeth Cymru.</w:t>
            </w:r>
          </w:p>
          <w:p w14:paraId="2CA55F83" w14:textId="77777777" w:rsidR="0043747B" w:rsidRDefault="0043747B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t xml:space="preserve">Dylech gynnwys dosbarthiad diogelwch os yw'n briodol. </w:t>
            </w:r>
          </w:p>
          <w:p w14:paraId="5F4DE4A7" w14:textId="77777777" w:rsidR="0043747B" w:rsidRDefault="005A0A7E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t>Gellir cyhoeddi'r ffurflen ddatganiad hon mewn fformat gwahanol (er enghraifft ffurflen ar-lein neu system electronig arall).</w:t>
            </w:r>
          </w:p>
          <w:p w14:paraId="4A49C01F" w14:textId="77777777" w:rsidR="005A0A7E" w:rsidRDefault="005A0A7E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rPr>
                <w:b/>
              </w:rPr>
              <w:t>RHAN UN</w:t>
            </w:r>
            <w:r>
              <w:t xml:space="preserve"> i'w chwblhau gan yr unigolyn yn datgan diddordeb/buddion.</w:t>
            </w:r>
          </w:p>
          <w:p w14:paraId="0A5C3CDB" w14:textId="77777777" w:rsidR="005A0A7E" w:rsidRDefault="005A0A7E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rPr>
                <w:b/>
              </w:rPr>
              <w:t>RHAN 2</w:t>
            </w:r>
            <w:r>
              <w:t xml:space="preserve"> i'w chwblhau gan yr Unigolyn Awdurdodedig.</w:t>
            </w:r>
          </w:p>
          <w:p w14:paraId="0F975E00" w14:textId="77777777" w:rsidR="008301F8" w:rsidRDefault="008301F8" w:rsidP="00C17E24">
            <w:pPr>
              <w:widowControl w:val="0"/>
              <w:numPr>
                <w:ilvl w:val="0"/>
                <w:numId w:val="8"/>
              </w:numPr>
              <w:spacing w:line="276" w:lineRule="auto"/>
            </w:pPr>
            <w:r>
              <w:t>Darperir ffurflen ymateb ar ddiwedd y ddogfen hon.</w:t>
            </w:r>
          </w:p>
          <w:p w14:paraId="3CFDE192" w14:textId="77777777" w:rsidR="00C17E24" w:rsidRDefault="00C17E24">
            <w:pPr>
              <w:rPr>
                <w:b/>
              </w:rPr>
            </w:pPr>
          </w:p>
          <w:p w14:paraId="72C36106" w14:textId="01BDFD05" w:rsidR="009C1D9C" w:rsidRDefault="00770048">
            <w:r w:rsidRPr="00D46443">
              <w:rPr>
                <w:b/>
                <w:bCs/>
              </w:rPr>
              <w:t>Ymwadiad -</w:t>
            </w:r>
            <w:r w:rsidRPr="00770048">
              <w:t xml:space="preserve"> </w:t>
            </w:r>
            <w:r w:rsidR="00826DA7">
              <w:t>Er ein bod wedi gwneud popeth yn ein gallu i sicrhau bod y templed hwn yn gyson â pholisi, rheoliadau a’r arfer gorau, dylech ofyn bob amser am gyngor masnachol a chyfreithiol yng nghyd-destun yr hyn rydych yn ei gaffael.</w:t>
            </w:r>
          </w:p>
        </w:tc>
      </w:tr>
    </w:tbl>
    <w:p w14:paraId="34C9A0F5" w14:textId="77777777" w:rsidR="009C1D9C" w:rsidRDefault="009C1D9C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43747B" w14:paraId="6A30AF38" w14:textId="77777777" w:rsidTr="009A78C3">
        <w:trPr>
          <w:cantSplit/>
        </w:trPr>
        <w:tc>
          <w:tcPr>
            <w:tcW w:w="3544" w:type="dxa"/>
            <w:shd w:val="clear" w:color="auto" w:fill="auto"/>
            <w:tcMar>
              <w:left w:w="0" w:type="dxa"/>
            </w:tcMar>
          </w:tcPr>
          <w:p w14:paraId="3630AD06" w14:textId="1CB9AD33" w:rsidR="0043747B" w:rsidRPr="00A46F17" w:rsidRDefault="006B0C07" w:rsidP="006156CA">
            <w:pPr>
              <w:rPr>
                <w:b/>
                <w:bCs/>
              </w:rPr>
            </w:pPr>
            <w:r>
              <w:rPr>
                <w:b/>
              </w:rPr>
              <w:t>Rhif adnabod unigryw</w:t>
            </w:r>
            <w:r w:rsidR="006A4E7B">
              <w:rPr>
                <w:rStyle w:val="FootnoteReference"/>
                <w:b/>
              </w:rPr>
              <w:footnoteReference w:id="1"/>
            </w:r>
          </w:p>
        </w:tc>
        <w:tc>
          <w:tcPr>
            <w:tcW w:w="6084" w:type="dxa"/>
            <w:shd w:val="clear" w:color="auto" w:fill="auto"/>
          </w:tcPr>
          <w:p w14:paraId="291D757B" w14:textId="77777777" w:rsidR="0043747B" w:rsidRPr="00704134" w:rsidRDefault="0043747B" w:rsidP="006156CA">
            <w:pPr>
              <w:rPr>
                <w:rFonts w:cstheme="minorHAnsi"/>
                <w:color w:val="000000"/>
              </w:rPr>
            </w:pPr>
          </w:p>
        </w:tc>
      </w:tr>
    </w:tbl>
    <w:p w14:paraId="68BEF8BE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43747B" w14:paraId="60767494" w14:textId="77777777" w:rsidTr="009A78C3">
        <w:trPr>
          <w:cantSplit/>
        </w:trPr>
        <w:tc>
          <w:tcPr>
            <w:tcW w:w="3544" w:type="dxa"/>
            <w:shd w:val="clear" w:color="auto" w:fill="auto"/>
            <w:tcMar>
              <w:left w:w="0" w:type="dxa"/>
            </w:tcMar>
          </w:tcPr>
          <w:p w14:paraId="01598577" w14:textId="391A6003" w:rsidR="0043747B" w:rsidRPr="00A46F17" w:rsidRDefault="006B0C07" w:rsidP="006156CA">
            <w:pPr>
              <w:rPr>
                <w:b/>
                <w:bCs/>
              </w:rPr>
            </w:pPr>
            <w:r>
              <w:rPr>
                <w:b/>
              </w:rPr>
              <w:t>Caffael/teitl contract/rhif cyfeirnod (os yn wahanol i'r rhif adnabod unigryw)</w:t>
            </w:r>
          </w:p>
        </w:tc>
        <w:tc>
          <w:tcPr>
            <w:tcW w:w="6084" w:type="dxa"/>
            <w:shd w:val="clear" w:color="auto" w:fill="auto"/>
          </w:tcPr>
          <w:p w14:paraId="6261E40B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3B633D5D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43747B" w14:paraId="3B956DAF" w14:textId="77777777" w:rsidTr="009A78C3">
        <w:trPr>
          <w:cantSplit/>
        </w:trPr>
        <w:tc>
          <w:tcPr>
            <w:tcW w:w="3544" w:type="dxa"/>
            <w:shd w:val="clear" w:color="auto" w:fill="auto"/>
            <w:tcMar>
              <w:left w:w="0" w:type="dxa"/>
            </w:tcMar>
          </w:tcPr>
          <w:p w14:paraId="6935EC54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Enw'r Awdurdod Contractio</w:t>
            </w:r>
          </w:p>
        </w:tc>
        <w:tc>
          <w:tcPr>
            <w:tcW w:w="6084" w:type="dxa"/>
            <w:shd w:val="clear" w:color="auto" w:fill="auto"/>
          </w:tcPr>
          <w:p w14:paraId="54B840A9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6E9DA7B1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95"/>
      </w:tblGrid>
      <w:tr w:rsidR="0043747B" w14:paraId="718D8CC4" w14:textId="77777777" w:rsidTr="009A78C3">
        <w:trPr>
          <w:cantSplit/>
        </w:trPr>
        <w:tc>
          <w:tcPr>
            <w:tcW w:w="3544" w:type="dxa"/>
            <w:shd w:val="clear" w:color="auto" w:fill="auto"/>
            <w:tcMar>
              <w:left w:w="0" w:type="dxa"/>
            </w:tcMar>
          </w:tcPr>
          <w:p w14:paraId="31371854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Enw'r unigolyn</w:t>
            </w:r>
          </w:p>
        </w:tc>
        <w:tc>
          <w:tcPr>
            <w:tcW w:w="6095" w:type="dxa"/>
            <w:shd w:val="clear" w:color="auto" w:fill="auto"/>
          </w:tcPr>
          <w:p w14:paraId="29AD1F11" w14:textId="77777777" w:rsidR="0043747B" w:rsidRDefault="0043747B" w:rsidP="006156CA">
            <w:pPr>
              <w:ind w:left="284" w:hanging="284"/>
            </w:pPr>
          </w:p>
        </w:tc>
      </w:tr>
    </w:tbl>
    <w:p w14:paraId="5E5E20E1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39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95"/>
      </w:tblGrid>
      <w:tr w:rsidR="0043747B" w14:paraId="01E526BF" w14:textId="77777777" w:rsidTr="009A78C3">
        <w:trPr>
          <w:cantSplit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5C20444F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Sefydliad a thîm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96C1B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4F0C262F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3544"/>
        <w:gridCol w:w="6084"/>
      </w:tblGrid>
      <w:tr w:rsidR="0043747B" w14:paraId="3ADA3E9C" w14:textId="77777777" w:rsidTr="009A78C3">
        <w:trPr>
          <w:cantSplit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2021A6C8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Unigolyn/</w:t>
            </w:r>
            <w:proofErr w:type="spellStart"/>
            <w:r>
              <w:rPr>
                <w:b/>
              </w:rPr>
              <w:t>ion</w:t>
            </w:r>
            <w:proofErr w:type="spellEnd"/>
            <w:r>
              <w:rPr>
                <w:b/>
              </w:rPr>
              <w:t xml:space="preserve"> Awdurdodedig</w:t>
            </w:r>
          </w:p>
        </w:tc>
        <w:tc>
          <w:tcPr>
            <w:tcW w:w="6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7F8A2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61A0C5C1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p w14:paraId="6FCF6A35" w14:textId="77777777" w:rsidR="009C1D9C" w:rsidRDefault="009C1D9C"/>
    <w:p w14:paraId="032A5F14" w14:textId="77777777" w:rsidR="009C1D9C" w:rsidRPr="005A0A7E" w:rsidRDefault="00826DA7" w:rsidP="005A0A7E">
      <w:pPr>
        <w:pStyle w:val="Heading1"/>
        <w:pageBreakBefore w:val="0"/>
        <w:spacing w:after="0"/>
      </w:pPr>
      <w:bookmarkStart w:id="0" w:name="_heading=h.gjdgxs"/>
      <w:bookmarkEnd w:id="0"/>
      <w:r>
        <w:t xml:space="preserve">RHAN UN </w:t>
      </w:r>
      <w:bookmarkStart w:id="1" w:name="_heading=h.hpdprtkq4shf"/>
      <w:bookmarkEnd w:id="1"/>
    </w:p>
    <w:p w14:paraId="0B8E446E" w14:textId="77777777" w:rsidR="009C1D9C" w:rsidRPr="005A0A7E" w:rsidRDefault="00826DA7" w:rsidP="005A0A7E">
      <w:pPr>
        <w:pStyle w:val="Heading2"/>
      </w:pPr>
      <w:bookmarkStart w:id="2" w:name="_heading=h.30j0zll"/>
      <w:bookmarkEnd w:id="2"/>
      <w:r>
        <w:t>Datganiadau</w:t>
      </w:r>
    </w:p>
    <w:p w14:paraId="6BE3F259" w14:textId="3FE34FA3" w:rsidR="00C01BD4" w:rsidRPr="00C01BD4" w:rsidRDefault="00826D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right="-143" w:hanging="360"/>
      </w:pPr>
      <w:r>
        <w:rPr>
          <w:color w:val="000000"/>
        </w:rPr>
        <w:t xml:space="preserve">Rwy'n cydnabod bod fy nyletswyddau swyddogol yn ei gwneud yn ofynnol i mi gael mynediad at ddogfennau neu ddata </w:t>
      </w:r>
      <w:r>
        <w:t xml:space="preserve">sy'n ymwneud </w:t>
      </w:r>
      <w:r>
        <w:rPr>
          <w:color w:val="000000"/>
        </w:rPr>
        <w:t>â'r caffael uchod, ac</w:t>
      </w:r>
    </w:p>
    <w:p w14:paraId="22D52E9F" w14:textId="65FFD510" w:rsidR="009C1D9C" w:rsidRDefault="00645F9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right="-143" w:hanging="360"/>
      </w:pPr>
      <w:r>
        <w:rPr>
          <w:color w:val="000000"/>
        </w:rPr>
        <w:t>w</w:t>
      </w:r>
      <w:r w:rsidR="00826DA7">
        <w:t>rth gyflawni fy nyletswyddau, efallai y byddaf mewn sefyllfa i ddylanwadu ar y broses gaffael</w:t>
      </w:r>
      <w:r w:rsidR="00826DA7">
        <w:rPr>
          <w:color w:val="000000"/>
        </w:rPr>
        <w:t xml:space="preserve">. </w:t>
      </w:r>
    </w:p>
    <w:p w14:paraId="676A3C7C" w14:textId="77777777" w:rsidR="009C1D9C" w:rsidRDefault="009C1D9C">
      <w:pPr>
        <w:pBdr>
          <w:top w:val="nil"/>
          <w:left w:val="nil"/>
          <w:bottom w:val="nil"/>
          <w:right w:val="nil"/>
          <w:between w:val="nil"/>
        </w:pBdr>
        <w:ind w:left="566" w:right="-143"/>
      </w:pPr>
    </w:p>
    <w:p w14:paraId="719F601F" w14:textId="77777777" w:rsidR="009C1D9C" w:rsidRDefault="00826D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right="-143" w:hanging="360"/>
      </w:pPr>
      <w:r>
        <w:lastRenderedPageBreak/>
        <w:t xml:space="preserve">Rwy'n deall bod dyletswydd arnaf i ddatgelu manylion unrhyw wrthdaro buddiannau, boed yn wirioneddol, potensial neu </w:t>
      </w:r>
      <w:proofErr w:type="spellStart"/>
      <w:r>
        <w:t>ganfyddedig</w:t>
      </w:r>
      <w:proofErr w:type="spellEnd"/>
      <w:r>
        <w:t xml:space="preserve">, ac efallai y bydd gofyn i mi gymryd camau i liniaru gwrthdaro o'r fath. </w:t>
      </w:r>
    </w:p>
    <w:p w14:paraId="0A3787DE" w14:textId="77777777" w:rsidR="009C1D9C" w:rsidRDefault="009C1D9C">
      <w:pPr>
        <w:pBdr>
          <w:top w:val="nil"/>
          <w:left w:val="nil"/>
          <w:bottom w:val="nil"/>
          <w:right w:val="nil"/>
          <w:between w:val="nil"/>
        </w:pBdr>
        <w:ind w:left="566" w:right="-143"/>
      </w:pPr>
    </w:p>
    <w:p w14:paraId="0F63F3D8" w14:textId="59FDC884" w:rsidR="009C1D9C" w:rsidRDefault="00826DA7">
      <w:pPr>
        <w:numPr>
          <w:ilvl w:val="0"/>
          <w:numId w:val="5"/>
        </w:numPr>
        <w:ind w:hanging="360"/>
      </w:pPr>
      <w:r>
        <w:t>Deallaf y gall manylion unrhyw wrthdaro buddiannau sydd gennyf (boed yn wirioneddol, po</w:t>
      </w:r>
      <w:r w:rsidR="001C5DC3">
        <w:t>sib</w:t>
      </w:r>
      <w:r>
        <w:t xml:space="preserve">l neu </w:t>
      </w:r>
      <w:proofErr w:type="spellStart"/>
      <w:r>
        <w:t>ganfyddedig</w:t>
      </w:r>
      <w:proofErr w:type="spellEnd"/>
      <w:r>
        <w:t>, ac unrhyw gamau a gymerir i liniaru'r gwrthdaro hwn)</w:t>
      </w:r>
      <w:r>
        <w:rPr>
          <w:vertAlign w:val="superscript"/>
        </w:rPr>
        <w:footnoteReference w:id="2"/>
      </w:r>
      <w:r>
        <w:t xml:space="preserve"> gael ei gofnodi mewn asesiad gwrthdaro a</w:t>
      </w:r>
      <w:r w:rsidR="00AA7CCB">
        <w:t xml:space="preserve"> </w:t>
      </w:r>
      <w:r>
        <w:t>bydd fy niddordebau yn cael eu hadolygu (yn ôl y gofyn). Rwyf hefyd yn deall y gellir datgelu'r asesiad gwrthdaro i drydydd parti os bydd unrhyw ymchwiliadau a/neu achos yn cael eu dwyn yn erbyn yr Awdurdod Contractio mewn perthynas â'r caffaeliad uchod.</w:t>
      </w:r>
    </w:p>
    <w:p w14:paraId="566D3F4D" w14:textId="77777777" w:rsidR="009C1D9C" w:rsidRDefault="009C1D9C">
      <w:pPr>
        <w:pBdr>
          <w:top w:val="nil"/>
          <w:left w:val="nil"/>
          <w:bottom w:val="nil"/>
          <w:right w:val="nil"/>
          <w:between w:val="nil"/>
        </w:pBdr>
        <w:ind w:left="566" w:right="-143"/>
      </w:pPr>
    </w:p>
    <w:p w14:paraId="382261DD" w14:textId="77777777" w:rsidR="009C1D9C" w:rsidRDefault="00826D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right="-143" w:hanging="360"/>
      </w:pPr>
      <w:r>
        <w:t>Wrth gyflawni fy nyletswyddau, rwy'n ymwybodol y bydd gennyf fynediad at ddogfennau neu ddata cyfrinachol ac y</w:t>
      </w:r>
      <w:r>
        <w:rPr>
          <w:color w:val="000000"/>
        </w:rPr>
        <w:t xml:space="preserve"> gallai datgelu gwybodaeth heb awdurdod niweidio uniondeb y caffaeliad ac y bydd trosglwyddo neu ddatgelu gwybodaeth o'r fath i bersonau anawdurdodedig yn golygu y byddaf yn destun camau disgyblu.</w:t>
      </w:r>
    </w:p>
    <w:p w14:paraId="1A111C8D" w14:textId="77777777" w:rsidR="009C1D9C" w:rsidRDefault="009C1D9C">
      <w:pPr>
        <w:pBdr>
          <w:top w:val="nil"/>
          <w:left w:val="nil"/>
          <w:bottom w:val="nil"/>
          <w:right w:val="nil"/>
          <w:between w:val="nil"/>
        </w:pBdr>
        <w:ind w:left="566"/>
      </w:pPr>
    </w:p>
    <w:p w14:paraId="1D8108B8" w14:textId="0C828EA9" w:rsidR="009C1D9C" w:rsidRDefault="00826D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hanging="360"/>
      </w:pPr>
      <w:r>
        <w:rPr>
          <w:color w:val="000000"/>
        </w:rPr>
        <w:t>Ni fyddaf yn datgelu, cyhoeddi na datgelu trwy air, ymddygiad, nac unrhyw ddull arall wybodaeth o'r fath, ac eithrio fel y bo angen gwneud hynny wrth gyflawni fy nyletswyddau swyddogol yn gysylltiedig â'r caffaeliad hwn ac yn unol â chyfreithiau'r Deyrnas Unedig. Fel arall, bydd angen imi</w:t>
      </w:r>
      <w:r w:rsidR="004D0653">
        <w:rPr>
          <w:color w:val="000000"/>
        </w:rPr>
        <w:t xml:space="preserve"> </w:t>
      </w:r>
      <w:r>
        <w:t xml:space="preserve">gael </w:t>
      </w:r>
      <w:r>
        <w:rPr>
          <w:color w:val="000000"/>
        </w:rPr>
        <w:t xml:space="preserve">caniatâd arbennig yn ysgrifenedig ym mhob achos gan </w:t>
      </w:r>
      <w:r>
        <w:rPr>
          <w:b/>
        </w:rPr>
        <w:t>"</w:t>
      </w:r>
      <w:proofErr w:type="spellStart"/>
      <w:r>
        <w:rPr>
          <w:b/>
        </w:rPr>
        <w:t>UnigolynI</w:t>
      </w:r>
      <w:proofErr w:type="spellEnd"/>
      <w:r w:rsidR="00873893">
        <w:rPr>
          <w:b/>
        </w:rPr>
        <w:t xml:space="preserve"> </w:t>
      </w:r>
      <w:r>
        <w:rPr>
          <w:b/>
          <w:color w:val="000000"/>
        </w:rPr>
        <w:t>Awdurdodedig</w:t>
      </w:r>
      <w:r>
        <w:rPr>
          <w:b/>
        </w:rPr>
        <w:t>"</w:t>
      </w:r>
      <w:r>
        <w:rPr>
          <w:vertAlign w:val="superscript"/>
        </w:rPr>
        <w:footnoteReference w:id="3"/>
      </w:r>
      <w:r>
        <w:rPr>
          <w:color w:val="000000"/>
        </w:rPr>
        <w:t xml:space="preserve"> yr Awdurdod Contractio.</w:t>
      </w:r>
    </w:p>
    <w:p w14:paraId="599D82B7" w14:textId="77777777" w:rsidR="009C1D9C" w:rsidRDefault="009C1D9C">
      <w:pPr>
        <w:pBdr>
          <w:top w:val="nil"/>
          <w:left w:val="nil"/>
          <w:bottom w:val="nil"/>
          <w:right w:val="nil"/>
          <w:between w:val="nil"/>
        </w:pBdr>
        <w:ind w:left="566"/>
      </w:pPr>
    </w:p>
    <w:p w14:paraId="0AAC9CCC" w14:textId="77777777" w:rsidR="009C1D9C" w:rsidRDefault="00826DA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hanging="360"/>
      </w:pPr>
      <w:r>
        <w:rPr>
          <w:color w:val="000000"/>
        </w:rPr>
        <w:t xml:space="preserve">Os gallai fy nghyfranogiad arwain at wrthdaro buddiannau gwirioneddol, posibl neu </w:t>
      </w:r>
      <w:proofErr w:type="spellStart"/>
      <w:r>
        <w:rPr>
          <w:color w:val="000000"/>
        </w:rPr>
        <w:t>ganfyddedig</w:t>
      </w:r>
      <w:proofErr w:type="spellEnd"/>
      <w:r>
        <w:rPr>
          <w:color w:val="000000"/>
        </w:rPr>
        <w:t xml:space="preserve"> ar unrhyw adeg, neu os bydd fy amgylchiadau'n </w:t>
      </w:r>
      <w:r>
        <w:t>newid mewn perthynas â buddiant a ddatgelir eisoes,</w:t>
      </w:r>
      <w:r>
        <w:rPr>
          <w:color w:val="000000"/>
        </w:rPr>
        <w:t xml:space="preserve"> byddaf yn rhoi gwybod ar unwaith am yr amgylchiadau i'r Unigolyn Awdurdodedig priodol.</w:t>
      </w:r>
    </w:p>
    <w:p w14:paraId="1B07EA52" w14:textId="77777777" w:rsidR="009C1D9C" w:rsidRPr="004C57D7" w:rsidRDefault="00826DA7" w:rsidP="004C57D7">
      <w:pPr>
        <w:pStyle w:val="Heading2"/>
      </w:pPr>
      <w:r>
        <w:t>Datganiad unigol (dewiswch o Ddatganiad A neu Ddatganiad B)</w:t>
      </w:r>
    </w:p>
    <w:p w14:paraId="19B505B6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</w:pPr>
      <w:r>
        <w:t>Ystyriwch unrhyw fuddiannau sy'n berthnasol i'r caffaeliad. Mae "diddordeb" yn cynnwys diddordeb personol, proffesiynol neu ariannol a gall fod yn uniongyrchol neu'n anuniongyrchol.</w:t>
      </w:r>
    </w:p>
    <w:p w14:paraId="50A8DA41" w14:textId="77777777" w:rsidR="009C1D9C" w:rsidRDefault="00826DA7">
      <w:pPr>
        <w:widowControl w:val="0"/>
        <w:numPr>
          <w:ilvl w:val="0"/>
          <w:numId w:val="3"/>
        </w:numPr>
      </w:pPr>
      <w:r>
        <w:t xml:space="preserve">Mae </w:t>
      </w:r>
      <w:r>
        <w:rPr>
          <w:b/>
        </w:rPr>
        <w:t>'gwrthdaro buddiannau gwirioneddol'</w:t>
      </w:r>
      <w:r>
        <w:t xml:space="preserve"> yn bodoli lle mae gwrthdaro buddiannau </w:t>
      </w:r>
      <w:r>
        <w:rPr>
          <w:b/>
        </w:rPr>
        <w:t>nawr</w:t>
      </w:r>
      <w:r>
        <w:t xml:space="preserve">. </w:t>
      </w:r>
    </w:p>
    <w:p w14:paraId="78C9BFDC" w14:textId="77777777" w:rsidR="009C1D9C" w:rsidRDefault="009C1D9C">
      <w:pPr>
        <w:widowControl w:val="0"/>
        <w:ind w:left="720"/>
      </w:pPr>
    </w:p>
    <w:p w14:paraId="6ED2495D" w14:textId="77777777" w:rsidR="009C1D9C" w:rsidRDefault="00826DA7">
      <w:pPr>
        <w:widowControl w:val="0"/>
        <w:numPr>
          <w:ilvl w:val="0"/>
          <w:numId w:val="3"/>
        </w:numPr>
      </w:pPr>
      <w:r>
        <w:t>Ceir ‘</w:t>
      </w:r>
      <w:r w:rsidRPr="00CD0557">
        <w:rPr>
          <w:b/>
          <w:bCs/>
        </w:rPr>
        <w:t>achos posibl o wrthdaro buddiannau</w:t>
      </w:r>
      <w:r>
        <w:t xml:space="preserve">’ lle bydd achos o wrthdaro buddiannau yn codi yn y </w:t>
      </w:r>
      <w:r>
        <w:rPr>
          <w:b/>
          <w:bCs/>
        </w:rPr>
        <w:t xml:space="preserve">dyfodol </w:t>
      </w:r>
      <w:r>
        <w:t>os bydd amgylchiadau penodol yn codi.</w:t>
      </w:r>
    </w:p>
    <w:p w14:paraId="14556B1A" w14:textId="77777777" w:rsidR="009C1D9C" w:rsidRDefault="009C1D9C">
      <w:pPr>
        <w:widowControl w:val="0"/>
        <w:ind w:left="720"/>
      </w:pPr>
    </w:p>
    <w:p w14:paraId="2BFA70BB" w14:textId="2CB2F78F" w:rsidR="009C1D9C" w:rsidRDefault="00826DA7">
      <w:pPr>
        <w:widowControl w:val="0"/>
        <w:numPr>
          <w:ilvl w:val="0"/>
          <w:numId w:val="3"/>
        </w:numPr>
      </w:pPr>
      <w:r>
        <w:t>Mae</w:t>
      </w:r>
      <w:r>
        <w:rPr>
          <w:b/>
          <w:bCs/>
        </w:rPr>
        <w:t xml:space="preserve"> 'achos canfyddiadol o wrthdaro buddiannau' </w:t>
      </w:r>
      <w:r>
        <w:t xml:space="preserve">yn </w:t>
      </w:r>
      <w:proofErr w:type="spellStart"/>
      <w:r>
        <w:t>bodloi</w:t>
      </w:r>
      <w:proofErr w:type="spellEnd"/>
      <w:r>
        <w:t xml:space="preserve"> pan fydd amgylchiadau sy'n debygol, ym marn yr Awdurdod Contractio, o </w:t>
      </w:r>
      <w:r>
        <w:rPr>
          <w:b/>
          <w:bCs/>
        </w:rPr>
        <w:t xml:space="preserve">beri i berson rhesymol gredu ar gam fod achos o wrthdaro buddiannau neu achos posibl o </w:t>
      </w:r>
      <w:r>
        <w:rPr>
          <w:b/>
          <w:bCs/>
        </w:rPr>
        <w:lastRenderedPageBreak/>
        <w:t>wrthdaro buddiannau.</w:t>
      </w:r>
      <w:r w:rsidR="007733FA">
        <w:rPr>
          <w:rStyle w:val="FootnoteReference"/>
          <w:b/>
          <w:bCs/>
        </w:rPr>
        <w:footnoteReference w:id="4"/>
      </w:r>
    </w:p>
    <w:p w14:paraId="02B23BAC" w14:textId="77777777" w:rsidR="009C1D9C" w:rsidRDefault="009C1D9C">
      <w:pPr>
        <w:widowControl w:val="0"/>
        <w:ind w:left="720"/>
      </w:pPr>
    </w:p>
    <w:p w14:paraId="0AA7DFBF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Ticiwch y blwch sy'n berthnasol:</w:t>
      </w:r>
    </w:p>
    <w:tbl>
      <w:tblPr>
        <w:tblStyle w:val="af7"/>
        <w:tblW w:w="1019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555"/>
        <w:gridCol w:w="9639"/>
      </w:tblGrid>
      <w:tr w:rsidR="009C1D9C" w14:paraId="622B4131" w14:textId="77777777">
        <w:trPr>
          <w:trHeight w:val="2396"/>
        </w:trPr>
        <w:tc>
          <w:tcPr>
            <w:tcW w:w="555" w:type="dxa"/>
            <w:shd w:val="clear" w:color="auto" w:fill="F2F2F2"/>
          </w:tcPr>
          <w:p w14:paraId="653F66F2" w14:textId="77777777" w:rsidR="009C1D9C" w:rsidRDefault="00826DA7">
            <w:r>
              <w:rPr>
                <w:rFonts w:ascii="Arimo" w:hAnsi="Arimo"/>
              </w:rPr>
              <w:t>☐</w:t>
            </w:r>
          </w:p>
        </w:tc>
        <w:tc>
          <w:tcPr>
            <w:tcW w:w="9639" w:type="dxa"/>
            <w:shd w:val="clear" w:color="auto" w:fill="F2F2F2"/>
          </w:tcPr>
          <w:p w14:paraId="4C5D4A77" w14:textId="77777777" w:rsidR="009C1D9C" w:rsidRDefault="0082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Datganiad A (os nad oes gwrthdaro buddiannau) </w:t>
            </w:r>
          </w:p>
          <w:p w14:paraId="31FE8BC0" w14:textId="77777777" w:rsidR="009C1D9C" w:rsidRDefault="0082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color w:val="000000"/>
              </w:rPr>
              <w:t xml:space="preserve">Drwy lofnodi'r ffurflen hon, rwy'n datgan: </w:t>
            </w:r>
          </w:p>
          <w:p w14:paraId="0D441A65" w14:textId="77777777" w:rsidR="009C1D9C" w:rsidRDefault="00826D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Fy mod wedi </w:t>
            </w:r>
            <w:r>
              <w:rPr>
                <w:color w:val="000000"/>
              </w:rPr>
              <w:t>darllen, deall a derbyn y Datganiadau uchod;</w:t>
            </w:r>
          </w:p>
          <w:p w14:paraId="08B55FC6" w14:textId="6AC5ADDF" w:rsidR="009C1D9C" w:rsidRDefault="00826D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 xml:space="preserve">Rwy'n cadarnhau nad oes gwrthdaro buddiannau o unrhyw fath sy'n berthnasol i'r caffaeliad hwn; </w:t>
            </w:r>
            <w:r>
              <w:t>a</w:t>
            </w:r>
            <w:r w:rsidR="001D3859">
              <w:t>c</w:t>
            </w:r>
          </w:p>
          <w:p w14:paraId="3127E28E" w14:textId="77777777" w:rsidR="009C1D9C" w:rsidRDefault="00826D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>
              <w:rPr>
                <w:color w:val="000000"/>
              </w:rPr>
              <w:t xml:space="preserve">Os bydd unrhyw wrthdaro buddiannau gwirioneddol, posibl neu </w:t>
            </w:r>
            <w:proofErr w:type="spellStart"/>
            <w:r>
              <w:rPr>
                <w:color w:val="000000"/>
              </w:rPr>
              <w:t>ganfyddedig</w:t>
            </w:r>
            <w:proofErr w:type="spellEnd"/>
            <w:r>
              <w:rPr>
                <w:color w:val="000000"/>
              </w:rPr>
              <w:t xml:space="preserve"> yn codi yn y dyfodol, byddwn yn rhoi gwybod i Unigolyn Awdurdodedig ar unwaith.</w:t>
            </w:r>
          </w:p>
        </w:tc>
      </w:tr>
      <w:tr w:rsidR="009C1D9C" w14:paraId="5BD611C7" w14:textId="77777777">
        <w:tc>
          <w:tcPr>
            <w:tcW w:w="555" w:type="dxa"/>
            <w:shd w:val="clear" w:color="auto" w:fill="F2F2F2"/>
          </w:tcPr>
          <w:p w14:paraId="3070EC50" w14:textId="77777777" w:rsidR="009C1D9C" w:rsidRDefault="00826DA7">
            <w:r>
              <w:rPr>
                <w:rFonts w:ascii="Arimo" w:hAnsi="Arimo"/>
              </w:rPr>
              <w:t>☐</w:t>
            </w:r>
          </w:p>
        </w:tc>
        <w:tc>
          <w:tcPr>
            <w:tcW w:w="9639" w:type="dxa"/>
            <w:shd w:val="clear" w:color="auto" w:fill="F2F2F2"/>
          </w:tcPr>
          <w:p w14:paraId="77268809" w14:textId="77777777" w:rsidR="009C1D9C" w:rsidRDefault="0082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Datganiad B (os oes gwrthdaro buddiannau gwirioneddol, posibl </w:t>
            </w:r>
            <w:r>
              <w:rPr>
                <w:b/>
              </w:rPr>
              <w:t>neu</w:t>
            </w:r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ganfyddedig</w:t>
            </w:r>
            <w:proofErr w:type="spellEnd"/>
            <w:r>
              <w:rPr>
                <w:b/>
                <w:color w:val="000000"/>
              </w:rPr>
              <w:t xml:space="preserve"> yn bodoli)</w:t>
            </w:r>
          </w:p>
          <w:p w14:paraId="1C3DAC58" w14:textId="77777777" w:rsidR="009C1D9C" w:rsidRDefault="00826D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rPr>
                <w:color w:val="000000"/>
              </w:rPr>
            </w:pPr>
            <w:r>
              <w:rPr>
                <w:color w:val="000000"/>
              </w:rPr>
              <w:t>Drwy lofnodi'r ffurflen hon, rwy'n datgan</w:t>
            </w:r>
            <w:r>
              <w:t>:</w:t>
            </w:r>
            <w:r>
              <w:rPr>
                <w:color w:val="000000"/>
              </w:rPr>
              <w:t xml:space="preserve"> </w:t>
            </w:r>
          </w:p>
          <w:p w14:paraId="0509752D" w14:textId="77777777" w:rsidR="009C1D9C" w:rsidRDefault="00826D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Fy mod wedi </w:t>
            </w:r>
            <w:r>
              <w:rPr>
                <w:color w:val="000000"/>
              </w:rPr>
              <w:t>darllen, deall a derbyn y Datganiadau uchod;</w:t>
            </w:r>
          </w:p>
          <w:p w14:paraId="56E10495" w14:textId="478E644F" w:rsidR="009C1D9C" w:rsidRDefault="00826D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>Rwy'n cadarnhau fy mod wedi datgan</w:t>
            </w:r>
            <w:r w:rsidR="00E10AC8">
              <w:rPr>
                <w:color w:val="000000"/>
              </w:rPr>
              <w:t xml:space="preserve"> </w:t>
            </w:r>
            <w:r>
              <w:t>unrhyw wrthdaro buddiannau o unrhyw natur sy'n berthnasol i'r caffael uchod yn y tabl isod;</w:t>
            </w:r>
            <w:r>
              <w:rPr>
                <w:color w:val="000000"/>
              </w:rPr>
              <w:t xml:space="preserve"> </w:t>
            </w:r>
          </w:p>
          <w:p w14:paraId="11799BAD" w14:textId="77777777" w:rsidR="009C1D9C" w:rsidRDefault="00826D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color w:val="000000"/>
              </w:rPr>
              <w:t xml:space="preserve">Byddaf yn cyflawni unrhyw fesurau lliniaru y cytunwyd arnynt fel y gellir eu gosod </w:t>
            </w:r>
            <w:r>
              <w:t xml:space="preserve"> yn Rhan Dau y Ffurflen hon, mewn ymgynghoriad â'r Unigolyn Awdurdodedig; ac,</w:t>
            </w:r>
          </w:p>
          <w:p w14:paraId="015603A2" w14:textId="5B192003" w:rsidR="009C1D9C" w:rsidRDefault="00E10AC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</w:pPr>
            <w:r>
              <w:t>O</w:t>
            </w:r>
            <w:r w:rsidR="00826DA7">
              <w:t>s bydd</w:t>
            </w:r>
            <w:r>
              <w:t xml:space="preserve"> </w:t>
            </w:r>
            <w:r w:rsidR="00826DA7">
              <w:rPr>
                <w:color w:val="000000"/>
              </w:rPr>
              <w:t>unrhyw wrthdaro buddiannau gwirioneddol, po</w:t>
            </w:r>
            <w:r w:rsidR="00EF382E">
              <w:rPr>
                <w:color w:val="000000"/>
              </w:rPr>
              <w:t>sib</w:t>
            </w:r>
            <w:r w:rsidR="00826DA7">
              <w:rPr>
                <w:color w:val="000000"/>
              </w:rPr>
              <w:t xml:space="preserve">l neu </w:t>
            </w:r>
            <w:proofErr w:type="spellStart"/>
            <w:r w:rsidR="00826DA7">
              <w:rPr>
                <w:color w:val="000000"/>
              </w:rPr>
              <w:t>ganfyddedig</w:t>
            </w:r>
            <w:proofErr w:type="spellEnd"/>
            <w:r w:rsidR="00826DA7">
              <w:rPr>
                <w:color w:val="000000"/>
              </w:rPr>
              <w:t xml:space="preserve"> eraill yn codi yn y dyfodol, neu os bydd fy amgylchiadau mewn perthynas â'r buddiannau a nodwyd isod yn newid, byddaf yn rhoi gwybod i Unigolyn Awdurdodedig ar unwaith.</w:t>
            </w:r>
          </w:p>
        </w:tc>
      </w:tr>
    </w:tbl>
    <w:p w14:paraId="3E74D46A" w14:textId="77777777" w:rsidR="009C1D9C" w:rsidRDefault="009C1D9C"/>
    <w:p w14:paraId="2305B2A3" w14:textId="77777777" w:rsidR="009C1D9C" w:rsidRDefault="009C1D9C"/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43747B" w14:paraId="5D5D303B" w14:textId="77777777" w:rsidTr="009A78C3">
        <w:trPr>
          <w:cantSplit/>
        </w:trPr>
        <w:tc>
          <w:tcPr>
            <w:tcW w:w="2552" w:type="dxa"/>
            <w:shd w:val="clear" w:color="auto" w:fill="auto"/>
            <w:tcMar>
              <w:left w:w="0" w:type="dxa"/>
            </w:tcMar>
          </w:tcPr>
          <w:p w14:paraId="2CA2DFAC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Enw</w:t>
            </w:r>
          </w:p>
        </w:tc>
        <w:tc>
          <w:tcPr>
            <w:tcW w:w="7076" w:type="dxa"/>
            <w:shd w:val="clear" w:color="auto" w:fill="auto"/>
          </w:tcPr>
          <w:p w14:paraId="7F6B95C2" w14:textId="77777777" w:rsidR="0043747B" w:rsidRPr="00704134" w:rsidRDefault="0043747B" w:rsidP="006156CA">
            <w:pPr>
              <w:rPr>
                <w:rFonts w:cstheme="minorHAnsi"/>
                <w:color w:val="000000"/>
              </w:rPr>
            </w:pPr>
          </w:p>
        </w:tc>
      </w:tr>
    </w:tbl>
    <w:p w14:paraId="5B1031E8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43747B" w14:paraId="485C1EFB" w14:textId="77777777" w:rsidTr="009A78C3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17576F65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Llofnod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92E91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111D66C4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43747B" w14:paraId="3D1F7714" w14:textId="77777777" w:rsidTr="009A78C3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2FFC300A" w14:textId="77777777" w:rsidR="0043747B" w:rsidRPr="00A46F17" w:rsidRDefault="0043747B" w:rsidP="006156CA">
            <w:pPr>
              <w:rPr>
                <w:b/>
                <w:bCs/>
              </w:rPr>
            </w:pPr>
            <w:r>
              <w:rPr>
                <w:b/>
              </w:rPr>
              <w:t>Dyddiad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BCA5E" w14:textId="77777777" w:rsidR="0043747B" w:rsidRDefault="0043747B" w:rsidP="006156CA">
            <w:pPr>
              <w:rPr>
                <w:color w:val="000000"/>
              </w:rPr>
            </w:pPr>
          </w:p>
        </w:tc>
      </w:tr>
    </w:tbl>
    <w:p w14:paraId="7B2808B6" w14:textId="77777777" w:rsidR="0043747B" w:rsidRDefault="0043747B" w:rsidP="0043747B">
      <w:pPr>
        <w:tabs>
          <w:tab w:val="left" w:pos="2751"/>
        </w:tabs>
        <w:ind w:left="57"/>
        <w:rPr>
          <w:color w:val="000000"/>
        </w:rPr>
      </w:pPr>
    </w:p>
    <w:p w14:paraId="49E33523" w14:textId="77777777" w:rsidR="009C1D9C" w:rsidRPr="004C57D7" w:rsidRDefault="00826DA7" w:rsidP="005A0A7E">
      <w:pPr>
        <w:pStyle w:val="Heading3"/>
      </w:pPr>
      <w:bookmarkStart w:id="3" w:name="_heading=h.4a42wf5mgc1h"/>
      <w:bookmarkEnd w:id="3"/>
      <w:r>
        <w:t xml:space="preserve">Fy ngwrthdaro buddiannau gwirioneddol, posibl neu </w:t>
      </w:r>
      <w:proofErr w:type="spellStart"/>
      <w:r>
        <w:t>ganfyddedig</w:t>
      </w:r>
      <w:proofErr w:type="spellEnd"/>
      <w:r>
        <w:t xml:space="preserve">: </w:t>
      </w:r>
    </w:p>
    <w:p w14:paraId="2C7A65D8" w14:textId="77777777" w:rsidR="009C1D9C" w:rsidRDefault="009C1D9C"/>
    <w:tbl>
      <w:tblPr>
        <w:tblStyle w:val="afa"/>
        <w:tblW w:w="10170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3380"/>
        <w:gridCol w:w="5350"/>
      </w:tblGrid>
      <w:tr w:rsidR="004C57D7" w:rsidRPr="008301F8" w14:paraId="5210896F" w14:textId="77777777" w:rsidTr="00307427">
        <w:trPr>
          <w:trHeight w:val="440"/>
        </w:trPr>
        <w:tc>
          <w:tcPr>
            <w:tcW w:w="10170" w:type="dxa"/>
            <w:gridSpan w:val="3"/>
            <w:shd w:val="clear" w:color="auto" w:fill="D9EB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A1D90C" w14:textId="77777777" w:rsidR="004C57D7" w:rsidRPr="008301F8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Buddiant(nau) a nodwyd yn Rhan Un</w:t>
            </w:r>
          </w:p>
        </w:tc>
      </w:tr>
      <w:tr w:rsidR="004C57D7" w14:paraId="77E690A5" w14:textId="77777777" w:rsidTr="006156CA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54CB3" w14:textId="77777777" w:rsidR="004C57D7" w:rsidRDefault="004C57D7" w:rsidP="006156CA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C6604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26C04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57D7" w14:paraId="425EEBE6" w14:textId="77777777" w:rsidTr="006156CA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7F6CF" w14:textId="77777777" w:rsidR="004C57D7" w:rsidRDefault="004C57D7" w:rsidP="006156CA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4608E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8FD02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4C57D7" w14:paraId="0EC2E770" w14:textId="77777777" w:rsidTr="006156CA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CBCE8" w14:textId="77777777" w:rsidR="004C57D7" w:rsidRDefault="004C57D7" w:rsidP="006156CA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7EEC5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B0EA" w14:textId="77777777" w:rsidR="004C57D7" w:rsidRDefault="004C57D7" w:rsidP="006156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663572C6" w14:textId="77777777" w:rsidR="004C57D7" w:rsidRDefault="004C57D7">
      <w:r>
        <w:rPr>
          <w:color w:val="000000"/>
          <w:sz w:val="20"/>
        </w:rPr>
        <w:lastRenderedPageBreak/>
        <w:t>* Ychwanegu neu ddileu rhesi yn ôl yr angen</w:t>
      </w:r>
    </w:p>
    <w:p w14:paraId="0CA39EDA" w14:textId="561AAE39" w:rsidR="009C1D9C" w:rsidRDefault="009C1D9C">
      <w:pPr>
        <w:pStyle w:val="Heading1"/>
        <w:pageBreakBefore w:val="0"/>
        <w:spacing w:after="0"/>
      </w:pPr>
      <w:bookmarkStart w:id="4" w:name="_heading=h.88fn5i5tzv7"/>
      <w:bookmarkEnd w:id="4"/>
    </w:p>
    <w:p w14:paraId="7C11D42E" w14:textId="77777777" w:rsidR="009C1D9C" w:rsidRDefault="00826DA7" w:rsidP="005A0A7E">
      <w:pPr>
        <w:pStyle w:val="Heading1"/>
        <w:pageBreakBefore w:val="0"/>
        <w:spacing w:after="0"/>
      </w:pPr>
      <w:bookmarkStart w:id="5" w:name="_heading=h.62ohugm86osy"/>
      <w:bookmarkEnd w:id="5"/>
      <w:r>
        <w:t xml:space="preserve">RHAN DAU </w:t>
      </w:r>
      <w:bookmarkStart w:id="6" w:name="_heading=h.e2vswspz31s6"/>
      <w:bookmarkEnd w:id="6"/>
    </w:p>
    <w:p w14:paraId="5305D163" w14:textId="71197D5A" w:rsidR="009C1D9C" w:rsidRDefault="00E96378" w:rsidP="0035279D">
      <w:pPr>
        <w:pStyle w:val="Heading2"/>
      </w:pPr>
      <w:r>
        <w:t xml:space="preserve">Lliniaru </w:t>
      </w:r>
      <w:r w:rsidR="00826DA7">
        <w:t>Gwrthdaro Buddiannau</w:t>
      </w:r>
    </w:p>
    <w:p w14:paraId="213E935D" w14:textId="77777777" w:rsidR="009C1D9C" w:rsidRPr="0035279D" w:rsidRDefault="00826DA7" w:rsidP="0035279D">
      <w:pPr>
        <w:pStyle w:val="Heading3"/>
      </w:pPr>
      <w:bookmarkStart w:id="7" w:name="_heading=h.3z10o873ff84"/>
      <w:bookmarkEnd w:id="7"/>
      <w:r>
        <w:t>Mae'r mesurau lliniaru y cytunwyd arnynt yn cynnwys:</w:t>
      </w:r>
    </w:p>
    <w:p w14:paraId="78A82CCD" w14:textId="77777777" w:rsidR="009C1D9C" w:rsidRDefault="009C1D9C">
      <w:pPr>
        <w:tabs>
          <w:tab w:val="left" w:pos="2834"/>
        </w:tabs>
      </w:pPr>
    </w:p>
    <w:tbl>
      <w:tblPr>
        <w:tblStyle w:val="afa"/>
        <w:tblW w:w="10170" w:type="dxa"/>
        <w:tblBorders>
          <w:bottom w:val="single" w:sz="4" w:space="0" w:color="auto"/>
          <w:insideH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3380"/>
        <w:gridCol w:w="5350"/>
      </w:tblGrid>
      <w:tr w:rsidR="009C1D9C" w14:paraId="4D6FE365" w14:textId="77777777" w:rsidTr="0043747B">
        <w:trPr>
          <w:trHeight w:val="440"/>
        </w:trPr>
        <w:tc>
          <w:tcPr>
            <w:tcW w:w="1440" w:type="dxa"/>
            <w:shd w:val="clear" w:color="auto" w:fill="D9EB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CBA264" w14:textId="77777777" w:rsidR="009C1D9C" w:rsidRPr="008301F8" w:rsidRDefault="0082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Buddiant(nau) a nodwyd yn Rhan Un</w:t>
            </w:r>
          </w:p>
        </w:tc>
        <w:tc>
          <w:tcPr>
            <w:tcW w:w="3380" w:type="dxa"/>
            <w:shd w:val="clear" w:color="auto" w:fill="D9EB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21C227" w14:textId="77777777" w:rsidR="009C1D9C" w:rsidRPr="008301F8" w:rsidRDefault="0082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Contractwr(</w:t>
            </w:r>
            <w:proofErr w:type="spellStart"/>
            <w:r>
              <w:rPr>
                <w:b/>
              </w:rPr>
              <w:t>wyr</w:t>
            </w:r>
            <w:proofErr w:type="spellEnd"/>
            <w:r>
              <w:rPr>
                <w:b/>
              </w:rPr>
              <w:t>) yr effeithiwyd arnynt</w:t>
            </w:r>
          </w:p>
        </w:tc>
        <w:tc>
          <w:tcPr>
            <w:tcW w:w="5350" w:type="dxa"/>
            <w:shd w:val="clear" w:color="auto" w:fill="D9EB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221442" w14:textId="77777777" w:rsidR="009C1D9C" w:rsidRPr="008301F8" w:rsidRDefault="00826D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 xml:space="preserve">Manylion Lliniaru Cytunedig (camau a gymerwyd neu fydd yn cael eu cymryd) </w:t>
            </w:r>
          </w:p>
        </w:tc>
      </w:tr>
      <w:tr w:rsidR="009C1D9C" w14:paraId="5F7C4DF2" w14:textId="77777777" w:rsidTr="008301F8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3751B" w14:textId="77777777" w:rsidR="009C1D9C" w:rsidRDefault="009C1D9C" w:rsidP="00681A70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06E5D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6D2A7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9C1D9C" w14:paraId="0A3B3E72" w14:textId="77777777" w:rsidTr="008301F8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731BA" w14:textId="77777777" w:rsidR="009C1D9C" w:rsidRDefault="009C1D9C" w:rsidP="00681A70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B8D39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5D00C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9C1D9C" w14:paraId="51C2EE20" w14:textId="77777777" w:rsidTr="008301F8">
        <w:trPr>
          <w:trHeight w:val="440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7460D" w14:textId="77777777" w:rsidR="009C1D9C" w:rsidRDefault="009C1D9C" w:rsidP="00681A70">
            <w:pPr>
              <w:widowControl w:val="0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33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721C2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53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702CB" w14:textId="77777777" w:rsidR="009C1D9C" w:rsidRDefault="009C1D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</w:tbl>
    <w:p w14:paraId="3E362D4C" w14:textId="77777777" w:rsidR="009C1D9C" w:rsidRDefault="009C1D9C">
      <w:pPr>
        <w:tabs>
          <w:tab w:val="left" w:pos="2834"/>
        </w:tabs>
      </w:pPr>
    </w:p>
    <w:p w14:paraId="3F749720" w14:textId="77777777" w:rsidR="009C1D9C" w:rsidRDefault="00826DA7">
      <w:pPr>
        <w:tabs>
          <w:tab w:val="left" w:pos="2834"/>
        </w:tabs>
      </w:pPr>
      <w:r>
        <w:t>Datganiad</w:t>
      </w:r>
    </w:p>
    <w:p w14:paraId="76D66A48" w14:textId="77777777" w:rsidR="009C1D9C" w:rsidRDefault="009C1D9C">
      <w:pPr>
        <w:tabs>
          <w:tab w:val="left" w:pos="2834"/>
        </w:tabs>
      </w:pPr>
    </w:p>
    <w:p w14:paraId="1AB84D2F" w14:textId="77777777" w:rsidR="009C1D9C" w:rsidRDefault="00826DA7">
      <w:pPr>
        <w:tabs>
          <w:tab w:val="left" w:pos="2834"/>
        </w:tabs>
      </w:pPr>
      <w:r>
        <w:t>Ar ôl trafod gyda'r Unigolyn mewn perthynas â'r Buddiannau a nodwyd yn Rhan Un, rwyf o'r farn:</w:t>
      </w:r>
    </w:p>
    <w:p w14:paraId="2B75D5D3" w14:textId="77777777" w:rsidR="009C1D9C" w:rsidRDefault="009C1D9C">
      <w:pPr>
        <w:tabs>
          <w:tab w:val="left" w:pos="2834"/>
        </w:tabs>
      </w:pPr>
    </w:p>
    <w:p w14:paraId="6298B9A5" w14:textId="1F5EE060" w:rsidR="009C1D9C" w:rsidRDefault="00826DA7">
      <w:pPr>
        <w:numPr>
          <w:ilvl w:val="0"/>
          <w:numId w:val="6"/>
        </w:numPr>
        <w:tabs>
          <w:tab w:val="left" w:pos="2834"/>
        </w:tabs>
      </w:pPr>
      <w:r>
        <w:rPr>
          <w:b/>
        </w:rPr>
        <w:t>Bod y mesurau lliniaru yn ddigonol</w:t>
      </w:r>
      <w:r>
        <w:t xml:space="preserve"> ac felly </w:t>
      </w:r>
      <w:r w:rsidR="00DC7DA3">
        <w:t>rôl</w:t>
      </w:r>
      <w:r>
        <w:t xml:space="preserve"> [INSERT INDIVIDUAL] yn y caffael fydd [DISGRIFIAD BYR O'R RÔL]. </w:t>
      </w:r>
    </w:p>
    <w:p w14:paraId="1816DF69" w14:textId="77777777" w:rsidR="009C1D9C" w:rsidRDefault="009C1D9C">
      <w:pPr>
        <w:tabs>
          <w:tab w:val="left" w:pos="2834"/>
        </w:tabs>
        <w:ind w:left="720"/>
      </w:pPr>
    </w:p>
    <w:p w14:paraId="40858B46" w14:textId="77777777" w:rsidR="009C1D9C" w:rsidRDefault="00826DA7">
      <w:pPr>
        <w:tabs>
          <w:tab w:val="left" w:pos="2834"/>
        </w:tabs>
        <w:ind w:left="720"/>
      </w:pPr>
      <w:r>
        <w:t>neu,</w:t>
      </w:r>
    </w:p>
    <w:p w14:paraId="5E3CC4E2" w14:textId="77777777" w:rsidR="009C1D9C" w:rsidRDefault="009C1D9C">
      <w:pPr>
        <w:tabs>
          <w:tab w:val="left" w:pos="2834"/>
        </w:tabs>
        <w:ind w:left="720"/>
      </w:pPr>
    </w:p>
    <w:p w14:paraId="5C5A04BE" w14:textId="15D27FCB" w:rsidR="009C1D9C" w:rsidRDefault="00826DA7">
      <w:pPr>
        <w:numPr>
          <w:ilvl w:val="0"/>
          <w:numId w:val="6"/>
        </w:numPr>
        <w:tabs>
          <w:tab w:val="left" w:pos="2834"/>
        </w:tabs>
      </w:pPr>
      <w:r>
        <w:rPr>
          <w:b/>
          <w:u w:val="single"/>
        </w:rPr>
        <w:t>Nid</w:t>
      </w:r>
      <w:r w:rsidR="00DC7DA3" w:rsidRPr="00DC7DA3">
        <w:rPr>
          <w:b/>
        </w:rPr>
        <w:t xml:space="preserve"> </w:t>
      </w:r>
      <w:r>
        <w:rPr>
          <w:b/>
        </w:rPr>
        <w:t>yw lliniaru'n  ddigonol</w:t>
      </w:r>
      <w:r>
        <w:t xml:space="preserve"> ac felly ni fydd gan [INSERT INDIVIDUAL] rôl yn y caffaeliad.</w:t>
      </w:r>
    </w:p>
    <w:p w14:paraId="0474C36B" w14:textId="77777777" w:rsidR="009C1D9C" w:rsidRDefault="009C1D9C">
      <w:pPr>
        <w:pStyle w:val="Heading3"/>
      </w:pPr>
      <w:bookmarkStart w:id="8" w:name="_heading=h.moseapgv0h18"/>
      <w:bookmarkEnd w:id="8"/>
    </w:p>
    <w:p w14:paraId="0E79A3E9" w14:textId="77777777" w:rsidR="009C1D9C" w:rsidRDefault="00826DA7">
      <w:pPr>
        <w:pStyle w:val="Heading3"/>
      </w:pPr>
      <w:bookmarkStart w:id="9" w:name="_heading=h.xh4i5hmjuzs4"/>
      <w:bookmarkEnd w:id="9"/>
      <w:r>
        <w:t>Unigolyn / Unigolion Awdurdodedig</w:t>
      </w:r>
    </w:p>
    <w:p w14:paraId="6B91D26C" w14:textId="77777777" w:rsidR="009C1D9C" w:rsidRDefault="009C1D9C"/>
    <w:p w14:paraId="54425C97" w14:textId="77777777" w:rsidR="009C1D9C" w:rsidRDefault="00826DA7">
      <w:pPr>
        <w:spacing w:after="240"/>
      </w:pPr>
      <w:r>
        <w:t xml:space="preserve">Drwy lofnodi'r Ffurflen hon, rwy'n cadarnhau bod y buddiannau a nodwyd yn Rhan Un wedi cael eu lliniaru neu y byddant yn cael eu lliniaru. Mae unrhyw gamau a gymerir neu a gymerir yn y dyfodol yn cael eu manylu yn Rhan 2. 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9A78C3" w14:paraId="28715081" w14:textId="77777777" w:rsidTr="006A69AB">
        <w:trPr>
          <w:cantSplit/>
        </w:trPr>
        <w:tc>
          <w:tcPr>
            <w:tcW w:w="2552" w:type="dxa"/>
            <w:shd w:val="clear" w:color="auto" w:fill="auto"/>
            <w:tcMar>
              <w:left w:w="0" w:type="dxa"/>
            </w:tcMar>
          </w:tcPr>
          <w:p w14:paraId="10E6E14E" w14:textId="77777777" w:rsidR="009A78C3" w:rsidRPr="00A46F17" w:rsidRDefault="009A78C3" w:rsidP="006A69AB">
            <w:pPr>
              <w:rPr>
                <w:b/>
                <w:bCs/>
              </w:rPr>
            </w:pPr>
            <w:r>
              <w:rPr>
                <w:b/>
              </w:rPr>
              <w:t>Enw</w:t>
            </w:r>
          </w:p>
        </w:tc>
        <w:tc>
          <w:tcPr>
            <w:tcW w:w="7076" w:type="dxa"/>
            <w:shd w:val="clear" w:color="auto" w:fill="auto"/>
          </w:tcPr>
          <w:p w14:paraId="045E15A7" w14:textId="77777777" w:rsidR="009A78C3" w:rsidRPr="00704134" w:rsidRDefault="009A78C3" w:rsidP="006A69AB">
            <w:pPr>
              <w:rPr>
                <w:rFonts w:cstheme="minorHAnsi"/>
                <w:color w:val="000000"/>
              </w:rPr>
            </w:pPr>
          </w:p>
        </w:tc>
      </w:tr>
    </w:tbl>
    <w:p w14:paraId="1E2A3E7B" w14:textId="77777777" w:rsidR="009A78C3" w:rsidRDefault="009A78C3" w:rsidP="009A78C3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9A78C3" w14:paraId="02742483" w14:textId="77777777" w:rsidTr="006A69AB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55ABB173" w14:textId="77777777" w:rsidR="009A78C3" w:rsidRPr="00A46F17" w:rsidRDefault="009A78C3" w:rsidP="006A69AB">
            <w:pPr>
              <w:rPr>
                <w:b/>
                <w:bCs/>
              </w:rPr>
            </w:pPr>
            <w:r>
              <w:rPr>
                <w:b/>
              </w:rPr>
              <w:t>Teitl swydd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6E88" w14:textId="77777777" w:rsidR="009A78C3" w:rsidRDefault="009A78C3" w:rsidP="006A69AB">
            <w:pPr>
              <w:rPr>
                <w:color w:val="000000"/>
              </w:rPr>
            </w:pPr>
          </w:p>
        </w:tc>
      </w:tr>
    </w:tbl>
    <w:p w14:paraId="3CA9658B" w14:textId="77777777" w:rsidR="009A78C3" w:rsidRDefault="009A78C3" w:rsidP="009A78C3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9A78C3" w14:paraId="2D044FB3" w14:textId="77777777" w:rsidTr="006A69AB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49A968EE" w14:textId="77777777" w:rsidR="009A78C3" w:rsidRPr="00A46F17" w:rsidRDefault="009A78C3" w:rsidP="006A69AB">
            <w:pPr>
              <w:rPr>
                <w:b/>
                <w:bCs/>
              </w:rPr>
            </w:pPr>
            <w:r>
              <w:rPr>
                <w:b/>
              </w:rPr>
              <w:t>Llofnod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B3E5E" w14:textId="77777777" w:rsidR="009A78C3" w:rsidRDefault="009A78C3" w:rsidP="006A69AB">
            <w:pPr>
              <w:rPr>
                <w:color w:val="000000"/>
              </w:rPr>
            </w:pPr>
          </w:p>
        </w:tc>
      </w:tr>
    </w:tbl>
    <w:p w14:paraId="19725EAC" w14:textId="77777777" w:rsidR="009A78C3" w:rsidRDefault="009A78C3" w:rsidP="009A78C3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9A78C3" w14:paraId="25F48421" w14:textId="77777777" w:rsidTr="006A69AB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53A6B264" w14:textId="77777777" w:rsidR="009A78C3" w:rsidRPr="00A46F17" w:rsidRDefault="009A78C3" w:rsidP="006A69AB">
            <w:pPr>
              <w:rPr>
                <w:b/>
                <w:bCs/>
              </w:rPr>
            </w:pPr>
            <w:r>
              <w:rPr>
                <w:b/>
              </w:rPr>
              <w:lastRenderedPageBreak/>
              <w:t>Sefydliad a thîm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6923A" w14:textId="77777777" w:rsidR="009A78C3" w:rsidRDefault="009A78C3" w:rsidP="006A69AB">
            <w:pPr>
              <w:rPr>
                <w:color w:val="000000"/>
              </w:rPr>
            </w:pPr>
          </w:p>
        </w:tc>
      </w:tr>
    </w:tbl>
    <w:p w14:paraId="307D9D49" w14:textId="77777777" w:rsidR="009A78C3" w:rsidRDefault="009A78C3" w:rsidP="009A78C3">
      <w:pPr>
        <w:tabs>
          <w:tab w:val="left" w:pos="2751"/>
        </w:tabs>
        <w:ind w:left="57"/>
        <w:rPr>
          <w:color w:val="000000"/>
        </w:rPr>
      </w:pPr>
    </w:p>
    <w:tbl>
      <w:tblPr>
        <w:tblW w:w="9628" w:type="dxa"/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552"/>
        <w:gridCol w:w="7076"/>
      </w:tblGrid>
      <w:tr w:rsidR="009A78C3" w14:paraId="21CF2D45" w14:textId="77777777" w:rsidTr="006A69AB">
        <w:trPr>
          <w:cantSplit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</w:tcMar>
          </w:tcPr>
          <w:p w14:paraId="5E07D54E" w14:textId="77777777" w:rsidR="009A78C3" w:rsidRPr="00A46F17" w:rsidRDefault="009A78C3" w:rsidP="006A69AB">
            <w:pPr>
              <w:rPr>
                <w:b/>
                <w:bCs/>
              </w:rPr>
            </w:pPr>
            <w:r>
              <w:rPr>
                <w:b/>
              </w:rPr>
              <w:t>Dyddiad</w:t>
            </w:r>
          </w:p>
        </w:tc>
        <w:tc>
          <w:tcPr>
            <w:tcW w:w="7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EFEBB" w14:textId="77777777" w:rsidR="009A78C3" w:rsidRDefault="009A78C3" w:rsidP="006A69AB">
            <w:pPr>
              <w:rPr>
                <w:color w:val="000000"/>
              </w:rPr>
            </w:pPr>
          </w:p>
        </w:tc>
      </w:tr>
    </w:tbl>
    <w:p w14:paraId="240861BF" w14:textId="77777777" w:rsidR="009C1D9C" w:rsidRDefault="00826DA7">
      <w:pPr>
        <w:pStyle w:val="Heading1"/>
      </w:pPr>
      <w:r>
        <w:lastRenderedPageBreak/>
        <w:t>Atodiad - Nodiadau cyfarwyddyd</w:t>
      </w:r>
    </w:p>
    <w:p w14:paraId="709AA045" w14:textId="77777777" w:rsidR="008301F8" w:rsidRDefault="008301F8" w:rsidP="008301F8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Dylid ystyried y ffurflen hon yn ddogfen fyw a dylid ei diweddaru'n rheolaidd drwy gyfnodau allweddol cylch bywyd masnachol caffael (gan gynnwys cynllunio, asesu a dyfarnu contractau, rheoli contractau a therfynu contractau neu gyfnodau dod i ben).</w:t>
      </w:r>
    </w:p>
    <w:p w14:paraId="770366A2" w14:textId="53160974" w:rsidR="008301F8" w:rsidRPr="008301F8" w:rsidRDefault="008301F8" w:rsidP="008301F8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Bwriad y Ffurflen D</w:t>
      </w:r>
      <w:r w:rsidR="00F45173">
        <w:rPr>
          <w:color w:val="000000"/>
        </w:rPr>
        <w:t>d</w:t>
      </w:r>
      <w:r>
        <w:rPr>
          <w:color w:val="000000"/>
        </w:rPr>
        <w:t>atga</w:t>
      </w:r>
      <w:r w:rsidR="00F45173">
        <w:rPr>
          <w:color w:val="000000"/>
        </w:rPr>
        <w:t>n</w:t>
      </w:r>
      <w:r>
        <w:rPr>
          <w:color w:val="000000"/>
        </w:rPr>
        <w:t xml:space="preserve"> hon yw nodi gwrthdaro a gwrthdaro buddiannau posibl sy'n ymwneud ag "Unigolyn" sy'n gysylltiedig â chaffael. Mae hyn er mwyn helpu i sicrhau uniondeb y caffael a bod cyflenwyr yn cael eu trin yn deg. </w:t>
      </w:r>
    </w:p>
    <w:p w14:paraId="58854086" w14:textId="320D2C11" w:rsidR="008301F8" w:rsidRPr="008301F8" w:rsidRDefault="008301F8" w:rsidP="008301F8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Mae canllawiau ar ofynion gwrthdaro buddiannau Deddf Caffael 2023 i'w gweld ar dudalen ganllawiau Deddf Caffael 2023. Ar gyfer caffaeliadau nad ydynt yn cael eu cynnwys yn y Ddeddf Caffael, gellir defnyddio'r ffurflen hon fel arfer da o hyd.</w:t>
      </w:r>
    </w:p>
    <w:p w14:paraId="0B092F46" w14:textId="77777777" w:rsidR="008301F8" w:rsidRPr="008301F8" w:rsidRDefault="008301F8" w:rsidP="008301F8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 xml:space="preserve"> Mae "caffael" yn y ffurflen hon yn cyfeirio at bob cam caffael, gan gynnwys:</w:t>
      </w:r>
    </w:p>
    <w:p w14:paraId="7A6734B1" w14:textId="18C2EAEE" w:rsidR="008301F8" w:rsidRPr="008301F8" w:rsidRDefault="007C74F6" w:rsidP="008301F8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d</w:t>
      </w:r>
      <w:r w:rsidR="008301F8">
        <w:rPr>
          <w:color w:val="000000"/>
        </w:rPr>
        <w:t xml:space="preserve">yfarnu ac ymrwymo i gontract; a, </w:t>
      </w:r>
    </w:p>
    <w:p w14:paraId="645D6734" w14:textId="77777777" w:rsidR="008301F8" w:rsidRPr="008301F8" w:rsidRDefault="008301F8" w:rsidP="008301F8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rheoli contract, gan gynnwys unrhyw addasiadau a hyd nes y daw'r contract i ben neu gael ei derfynu.</w:t>
      </w:r>
    </w:p>
    <w:p w14:paraId="6E4D2E4C" w14:textId="4FB8F4C3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 xml:space="preserve">Rhaid i unigolion osgoi rhoi eu hunain mewn sefyllfa lle mae gwrthdaro gwirioneddol neu bosibl rhwng eu buddiannau personol, proffesiynol </w:t>
      </w:r>
      <w:r>
        <w:t>neu ariannol</w:t>
      </w:r>
      <w:r>
        <w:rPr>
          <w:color w:val="000000"/>
        </w:rPr>
        <w:t xml:space="preserve"> a'u dyletswyddau swyddogol o ran caffael, boed yn uniongyrchol neu'n anuniongyrchol,</w:t>
      </w:r>
      <w:r>
        <w:t xml:space="preserve"> a lle na ellir osgoi gwrthdaro, datgelu'r buddiant hwn i Unigolyn Awdurdodedig.</w:t>
      </w:r>
      <w:r>
        <w:rPr>
          <w:color w:val="000000"/>
        </w:rPr>
        <w:t xml:space="preserve"> </w:t>
      </w:r>
      <w:r>
        <w:t xml:space="preserve">Ar ben hynny, dylai unigolion fod yn ymwybodol y dylid trafod amgylchiadau a allai arwain at wrthdaro </w:t>
      </w:r>
      <w:proofErr w:type="spellStart"/>
      <w:r>
        <w:t>canfyddedig</w:t>
      </w:r>
      <w:proofErr w:type="spellEnd"/>
      <w:r>
        <w:t xml:space="preserve"> gydag Unigolyn Awdurdodedig i leihau'r risg </w:t>
      </w:r>
      <w:r w:rsidR="0040105A">
        <w:t>fod</w:t>
      </w:r>
      <w:r>
        <w:t xml:space="preserve"> hyn yn effeithio ar gaffael. Rhaid i unigolion hefyd gydymffurfio â pholisi mewnol sy'n ymwneud ag anrhegion, lletygarwch a gwrthdaro buddiannau bob amser.</w:t>
      </w:r>
    </w:p>
    <w:p w14:paraId="21F615D8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Gall enghreifftiau o wrthdaro buddiannau gynnwys, ond nid ydynt wedi'u cyfyngu i:</w:t>
      </w:r>
    </w:p>
    <w:p w14:paraId="78B0B93C" w14:textId="107C4CAA" w:rsidR="009C1D9C" w:rsidRDefault="00826DA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357" w:hanging="357"/>
      </w:pPr>
      <w:r>
        <w:rPr>
          <w:color w:val="000000"/>
        </w:rPr>
        <w:t>os ydych yn weithiwr presennol neu flaenorol i gyflenwr, neu os oes gennych aelod o'ch teulu, eich partner (yn briod, partneriaeth sifil neu beidio), eich brodyr a'ch chwiorydd, eich plant, neu unrhyw berthynas bersonol neu broffesiynol agos sy'n gyflogai i gyflenwr, sy'n debygol o fod â diddordeb mewn cymryd rhan yn y caffael perthnasol.</w:t>
      </w:r>
    </w:p>
    <w:p w14:paraId="2EBF34B9" w14:textId="0DAC9716" w:rsidR="009C1D9C" w:rsidRDefault="00826DA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357" w:hanging="357"/>
      </w:pPr>
      <w:r>
        <w:rPr>
          <w:color w:val="000000"/>
        </w:rPr>
        <w:t>os oes gennych chi, neu aelod o'ch teulu/ffrindiau (fel y nodir uchod), fuddiant ariannol mewn</w:t>
      </w:r>
      <w:r w:rsidR="00917F7F">
        <w:rPr>
          <w:color w:val="000000"/>
        </w:rPr>
        <w:t xml:space="preserve"> </w:t>
      </w:r>
      <w:r>
        <w:t>cyflenwr</w:t>
      </w:r>
      <w:r>
        <w:rPr>
          <w:color w:val="000000"/>
        </w:rPr>
        <w:t xml:space="preserve"> sy'n ceisio gwneud busnes gyda'r Awdurdod Contractio;</w:t>
      </w:r>
    </w:p>
    <w:p w14:paraId="785675D8" w14:textId="0A88E31D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b/>
          <w:color w:val="000000"/>
        </w:rPr>
      </w:pPr>
      <w:r>
        <w:rPr>
          <w:b/>
          <w:color w:val="000000"/>
        </w:rPr>
        <w:t>Dyma restr nad yw'n gynhwysfawr o enghreifftiau a'ch cyfrifoldeb chi yw sicrhau bod unrhyw wrthdaro gwirioneddol, po</w:t>
      </w:r>
      <w:r w:rsidR="001B7814">
        <w:rPr>
          <w:b/>
          <w:color w:val="000000"/>
        </w:rPr>
        <w:t>sib</w:t>
      </w:r>
      <w:r>
        <w:rPr>
          <w:b/>
          <w:color w:val="000000"/>
        </w:rPr>
        <w:t xml:space="preserve">l neu </w:t>
      </w:r>
      <w:proofErr w:type="spellStart"/>
      <w:r>
        <w:rPr>
          <w:b/>
          <w:color w:val="000000"/>
        </w:rPr>
        <w:t>ganfyddedig</w:t>
      </w:r>
      <w:proofErr w:type="spellEnd"/>
      <w:r>
        <w:rPr>
          <w:b/>
          <w:color w:val="000000"/>
        </w:rPr>
        <w:t xml:space="preserve"> yn cael eu datgelu cyn i chi fod yn rhan o'r caffaeliad.</w:t>
      </w:r>
    </w:p>
    <w:p w14:paraId="27F3DB1A" w14:textId="497458DC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 xml:space="preserve">Os nad ydych yn siŵr a yw eich perthynas bresennol neu flaenorol neu gysylltiad â chyflenwr sy'n ceisio gwneud busnes gyda'r Awdurdod Contractio yn golygu bod gwrthdaro buddiannau, dylech ofyn am gyngor gan </w:t>
      </w:r>
      <w:r>
        <w:t>Unigolyn Awdurdodedig</w:t>
      </w:r>
      <w:r w:rsidR="00D46EC2">
        <w:t xml:space="preserve"> </w:t>
      </w:r>
      <w:r>
        <w:rPr>
          <w:color w:val="000000"/>
        </w:rPr>
        <w:t xml:space="preserve">o fewn eich sefydliad. </w:t>
      </w:r>
    </w:p>
    <w:p w14:paraId="51294332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ind w:right="-286"/>
        <w:rPr>
          <w:color w:val="000000"/>
        </w:rPr>
      </w:pPr>
      <w:r>
        <w:rPr>
          <w:color w:val="000000"/>
        </w:rPr>
        <w:t xml:space="preserve">Mae'r ffurflen hon hefyd yn cynnwys gofyniad i unigolion sy'n ymwneud â'r broses gaffael drin gwybodaeth (gan gynnwys ond heb fod yn gyfyngedig i ddogfennau ceisiadau, </w:t>
      </w:r>
      <w:r>
        <w:rPr>
          <w:color w:val="000000"/>
        </w:rPr>
        <w:lastRenderedPageBreak/>
        <w:t>gwerthusiadau cyflenwyr ac ati) gyda'r lefel briodol o gyfrinachedd, a pheidio â gwneud unrhyw ddatgeliadau anawdurdodedig o'r wybodaeth hon.</w:t>
      </w:r>
    </w:p>
    <w:p w14:paraId="3703AB55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b/>
          <w:color w:val="005ABB"/>
        </w:rPr>
        <w:t>Datganiad A</w:t>
      </w:r>
      <w:r>
        <w:rPr>
          <w:color w:val="000000"/>
        </w:rPr>
        <w:t xml:space="preserve"> os nad oes gwrthdaro buddiannau gwirioneddol, potensial neu </w:t>
      </w:r>
      <w:proofErr w:type="spellStart"/>
      <w:r>
        <w:rPr>
          <w:color w:val="000000"/>
        </w:rPr>
        <w:t>ganfyddedig</w:t>
      </w:r>
      <w:proofErr w:type="spellEnd"/>
      <w:r>
        <w:rPr>
          <w:color w:val="000000"/>
        </w:rPr>
        <w:t>.</w:t>
      </w:r>
    </w:p>
    <w:p w14:paraId="22D0B160" w14:textId="4C2ADAC4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b/>
          <w:color w:val="005ABB"/>
        </w:rPr>
        <w:t>Datganiad B</w:t>
      </w:r>
      <w:r>
        <w:rPr>
          <w:color w:val="000000"/>
        </w:rPr>
        <w:t xml:space="preserve"> os oes gwrthdaro buddiannau gwirioneddol, po</w:t>
      </w:r>
      <w:r w:rsidR="00C52FA8">
        <w:rPr>
          <w:color w:val="000000"/>
        </w:rPr>
        <w:t>sib</w:t>
      </w:r>
      <w:r>
        <w:rPr>
          <w:color w:val="000000"/>
        </w:rPr>
        <w:t xml:space="preserve">l neu </w:t>
      </w:r>
      <w:proofErr w:type="spellStart"/>
      <w:r>
        <w:rPr>
          <w:color w:val="000000"/>
        </w:rPr>
        <w:t>ganfyddedig</w:t>
      </w:r>
      <w:proofErr w:type="spellEnd"/>
      <w:r>
        <w:rPr>
          <w:color w:val="000000"/>
        </w:rPr>
        <w:t xml:space="preserve">. Rhaid nodi gwrthdaro buddiannau a </w:t>
      </w:r>
      <w:r w:rsidR="00AC0288">
        <w:rPr>
          <w:color w:val="000000"/>
        </w:rPr>
        <w:t xml:space="preserve">mesurau </w:t>
      </w:r>
      <w:r>
        <w:rPr>
          <w:color w:val="000000"/>
        </w:rPr>
        <w:t>lliniaru, yn ogystal â'r rôl y bydd yr unigolyn yn ei chyflawni (lle bo hynny'n briodol) yn y caffael. Rhaid i Unigolyn Awdurdodedig hefyd lofnodi Rhan</w:t>
      </w:r>
      <w:r>
        <w:t xml:space="preserve"> Dau </w:t>
      </w:r>
      <w:r>
        <w:rPr>
          <w:color w:val="000000"/>
        </w:rPr>
        <w:t>i gadarnhau eu bod yn derbyn bod mesurau lliniaru priodol wedi'u rhoi ar waith.</w:t>
      </w:r>
    </w:p>
    <w:p w14:paraId="3B316D04" w14:textId="77777777" w:rsidR="009C1D9C" w:rsidRDefault="00826DA7">
      <w:pPr>
        <w:pStyle w:val="Heading2"/>
      </w:pPr>
      <w:r>
        <w:t xml:space="preserve">Unigolyn ac Unigolyn Awdurdodedig </w:t>
      </w:r>
    </w:p>
    <w:p w14:paraId="723014AE" w14:textId="0076FE3E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</w:pPr>
      <w:bookmarkStart w:id="10" w:name="_heading=h.1fob9te"/>
      <w:bookmarkEnd w:id="10"/>
      <w:r>
        <w:rPr>
          <w:b/>
          <w:bCs/>
          <w:color w:val="000000"/>
        </w:rPr>
        <w:t>Unigolyn</w:t>
      </w:r>
      <w:r>
        <w:rPr>
          <w:color w:val="000000"/>
        </w:rPr>
        <w:t xml:space="preserve"> yw unrhyw berson/personau, </w:t>
      </w:r>
      <w:r>
        <w:t xml:space="preserve">sy'n gweithredu ar ran Awdurdod Contractio (neu Weinidog) lle mae'r unigolyn hwnnw'n dylanwadu ar benderfyniad a wnaed gan neu ar ran Awdurdod Contractio mewn perthynas â chaffael. </w:t>
      </w:r>
    </w:p>
    <w:p w14:paraId="39965C6F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</w:pPr>
      <w:bookmarkStart w:id="11" w:name="_heading=h.tiay1e33zv44"/>
      <w:bookmarkEnd w:id="11"/>
      <w:r>
        <w:t>Er enghraifft, gallai hyn gynnwys (ond heb fod yn gyfyngedig i) unrhyw un o'r unigolion canlynol:</w:t>
      </w:r>
    </w:p>
    <w:p w14:paraId="5864E6AA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color w:val="000000"/>
        </w:rPr>
      </w:pPr>
      <w:r>
        <w:t xml:space="preserve">Tîm rheoli'r prosiect, </w:t>
      </w:r>
      <w:r>
        <w:rPr>
          <w:color w:val="000000"/>
        </w:rPr>
        <w:t>yr uwch swyddog cyfrifol, deiliad y gyllideb, y Cyfarwyddwr Masnachol, Aelodau'r Bwrdd Rheoli, staff masnachol,</w:t>
      </w:r>
      <w:r>
        <w:t xml:space="preserve"> ysgrifenwyr manyleb, </w:t>
      </w:r>
      <w:r>
        <w:rPr>
          <w:color w:val="000000"/>
        </w:rPr>
        <w:t xml:space="preserve">pobl a fydd yn asesu tendrau, contractwyr, arbenigwyr allanol, </w:t>
      </w:r>
      <w:proofErr w:type="spellStart"/>
      <w:r>
        <w:rPr>
          <w:color w:val="000000"/>
        </w:rPr>
        <w:t>secondai</w:t>
      </w:r>
      <w:proofErr w:type="spellEnd"/>
      <w:r>
        <w:rPr>
          <w:color w:val="000000"/>
        </w:rPr>
        <w:t xml:space="preserve"> ac ymgynghorwyr y sector preifat,</w:t>
      </w:r>
      <w:r>
        <w:t xml:space="preserve"> </w:t>
      </w:r>
      <w:r>
        <w:rPr>
          <w:color w:val="000000"/>
        </w:rPr>
        <w:t>aelodau anweithredol y bwrdd, cynghorwyr arbennig, gweithwyr y swyddfa breifat a Gweinidogion.</w:t>
      </w:r>
    </w:p>
    <w:p w14:paraId="31F1E784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 xml:space="preserve">Os bydd gwrthdaro buddiannau yn codi yn ystod y cylch bywyd masnachol, rhaid hysbysu Unigolyn Awdurdodedig ar unwaith. Bydd unrhyw ddatgelu gwybodaeth gaffael heb gymeradwyaeth ysgrifenedig gan Unigolyn Awdurdodedig </w:t>
      </w:r>
      <w:r>
        <w:t>yn cael ei ystyried fel achos o dorri'r cytundeb hwn.</w:t>
      </w:r>
    </w:p>
    <w:p w14:paraId="284B920A" w14:textId="77777777" w:rsidR="009C1D9C" w:rsidRDefault="00826DA7">
      <w:pPr>
        <w:pBdr>
          <w:top w:val="nil"/>
          <w:left w:val="nil"/>
          <w:bottom w:val="nil"/>
          <w:right w:val="nil"/>
          <w:between w:val="nil"/>
        </w:pBdr>
        <w:spacing w:after="240"/>
      </w:pPr>
      <w:r>
        <w:rPr>
          <w:b/>
          <w:bCs/>
        </w:rPr>
        <w:t>Unigolyn</w:t>
      </w:r>
      <w:r>
        <w:t xml:space="preserve"> </w:t>
      </w:r>
      <w:r>
        <w:rPr>
          <w:b/>
        </w:rPr>
        <w:t>Awdurdodedig</w:t>
      </w:r>
      <w:r>
        <w:t xml:space="preserve"> yw unrhyw berson(</w:t>
      </w:r>
      <w:proofErr w:type="spellStart"/>
      <w:r>
        <w:t>au</w:t>
      </w:r>
      <w:proofErr w:type="spellEnd"/>
      <w:r>
        <w:t>) y dirprwywyd rheolaeth iddynt (er enghraifft gan swyddog cyfrifyddu) i fod yn gyfrifol am reoli datgelu gwybodaeth gaffael a gwrthdaro buddiannau. Er enghraifft, gall hwn fod yn Swyddog Masnachol, Rheolwr neu Arweinydd.</w:t>
      </w:r>
    </w:p>
    <w:sectPr w:rsidR="009C1D9C" w:rsidSect="004C57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701" w:right="1416" w:bottom="1134" w:left="851" w:header="567" w:footer="34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731C9F" w14:textId="77777777" w:rsidR="00C168B0" w:rsidRDefault="00C168B0">
      <w:r>
        <w:separator/>
      </w:r>
    </w:p>
  </w:endnote>
  <w:endnote w:type="continuationSeparator" w:id="0">
    <w:p w14:paraId="0B96AD1D" w14:textId="77777777" w:rsidR="00C168B0" w:rsidRDefault="00C16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mo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24561" w14:textId="77777777" w:rsidR="009C1D9C" w:rsidRDefault="00826DA7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color w:val="000000"/>
        <w:sz w:val="20"/>
        <w:szCs w:val="20"/>
      </w:rPr>
    </w:pP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end"/>
    </w:r>
  </w:p>
  <w:p w14:paraId="52EC7E44" w14:textId="77777777" w:rsidR="009C1D9C" w:rsidRDefault="009C1D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2B5B6" w14:textId="77777777" w:rsidR="009C1D9C" w:rsidRDefault="00826DA7">
    <w:pPr>
      <w:pBdr>
        <w:top w:val="nil"/>
        <w:left w:val="nil"/>
        <w:bottom w:val="nil"/>
        <w:right w:val="nil"/>
        <w:between w:val="nil"/>
      </w:pBdr>
      <w:tabs>
        <w:tab w:val="center" w:pos="5103"/>
      </w:tabs>
      <w:spacing w:after="120" w:line="192" w:lineRule="auto"/>
      <w:rPr>
        <w:color w:val="000000"/>
        <w:sz w:val="20"/>
        <w:szCs w:val="20"/>
      </w:rPr>
    </w:pPr>
    <w:r>
      <w:rPr>
        <w:color w:val="000000"/>
        <w:sz w:val="10"/>
      </w:rPr>
      <w:tab/>
    </w:r>
    <w:r>
      <w:rPr>
        <w:color w:val="000000"/>
        <w:sz w:val="20"/>
      </w:rPr>
      <w:fldChar w:fldCharType="begin"/>
    </w:r>
    <w:r>
      <w:rPr>
        <w:color w:val="000000"/>
        <w:sz w:val="20"/>
      </w:rPr>
      <w:instrText>PAGE</w:instrText>
    </w:r>
    <w:r>
      <w:rPr>
        <w:color w:val="000000"/>
        <w:sz w:val="20"/>
      </w:rPr>
      <w:fldChar w:fldCharType="separate"/>
    </w:r>
    <w:r w:rsidR="008301F8">
      <w:rPr>
        <w:color w:val="000000"/>
        <w:sz w:val="20"/>
      </w:rPr>
      <w:t>2</w:t>
    </w:r>
    <w:r>
      <w:rPr>
        <w:color w:val="000000"/>
        <w:sz w:val="20"/>
      </w:rPr>
      <w:fldChar w:fldCharType="end"/>
    </w:r>
  </w:p>
  <w:p w14:paraId="0C81BB92" w14:textId="77777777" w:rsidR="009C1D9C" w:rsidRDefault="009C1D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D2A043" w14:textId="77777777" w:rsidR="005D26C2" w:rsidRDefault="005D26C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sz w:val="20"/>
        <w:szCs w:val="20"/>
      </w:rPr>
    </w:pPr>
  </w:p>
  <w:p w14:paraId="34664549" w14:textId="77777777" w:rsidR="009C1D9C" w:rsidRDefault="00826DA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  <w:sz w:val="20"/>
        <w:szCs w:val="20"/>
      </w:rPr>
    </w:pPr>
    <w:r>
      <w:rPr>
        <w:sz w:val="20"/>
      </w:rPr>
      <w:fldChar w:fldCharType="begin"/>
    </w:r>
    <w:r>
      <w:rPr>
        <w:sz w:val="20"/>
      </w:rPr>
      <w:instrText>PAGE</w:instrText>
    </w:r>
    <w:r>
      <w:rPr>
        <w:sz w:val="20"/>
      </w:rPr>
      <w:fldChar w:fldCharType="separate"/>
    </w:r>
    <w:r w:rsidR="008301F8"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83B70B" w14:textId="77777777" w:rsidR="00C168B0" w:rsidRDefault="00C168B0">
      <w:r>
        <w:separator/>
      </w:r>
    </w:p>
  </w:footnote>
  <w:footnote w:type="continuationSeparator" w:id="0">
    <w:p w14:paraId="5286A6D1" w14:textId="77777777" w:rsidR="00C168B0" w:rsidRDefault="00C168B0">
      <w:r>
        <w:continuationSeparator/>
      </w:r>
    </w:p>
  </w:footnote>
  <w:footnote w:id="1">
    <w:p w14:paraId="1A363AF9" w14:textId="5D6D1E6C" w:rsidR="006A4E7B" w:rsidRPr="006A4E7B" w:rsidRDefault="006A4E7B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="004F4247">
        <w:t>Rhif Adnabod Unigryw yw’r rhif unigryw byd-eang</w:t>
      </w:r>
      <w:r w:rsidR="00894CAF">
        <w:t xml:space="preserve"> (OCID) sy’n cael ei greu gan blatfform digidol canolog</w:t>
      </w:r>
    </w:p>
  </w:footnote>
  <w:footnote w:id="2">
    <w:p w14:paraId="1325B0C3" w14:textId="482F08B6" w:rsidR="009C1D9C" w:rsidRDefault="002B1F58">
      <w:pPr>
        <w:rPr>
          <w:sz w:val="20"/>
          <w:szCs w:val="20"/>
        </w:rPr>
      </w:pPr>
      <w:r w:rsidRPr="002B1F58">
        <w:rPr>
          <w:vertAlign w:val="superscript"/>
        </w:rPr>
        <w:t>2</w:t>
      </w:r>
      <w:hyperlink r:id="rId1" w:history="1">
        <w:r w:rsidR="00826DA7" w:rsidRPr="002B1F58">
          <w:rPr>
            <w:rStyle w:val="Hyperlink"/>
            <w:sz w:val="20"/>
            <w:szCs w:val="20"/>
          </w:rPr>
          <w:t>Deddf Caffael 2023</w:t>
        </w:r>
        <w:r w:rsidR="00826DA7" w:rsidRPr="002B1F58">
          <w:rPr>
            <w:rStyle w:val="Hyperlink"/>
            <w:sz w:val="20"/>
          </w:rPr>
          <w:t xml:space="preserve"> Mae canllawiau gwrthdaro buddiannau</w:t>
        </w:r>
      </w:hyperlink>
      <w:r w:rsidR="00826DA7">
        <w:rPr>
          <w:sz w:val="20"/>
        </w:rPr>
        <w:t>, ar wrthdaro buddiannau, yn amlinellu pryd y mae'n rhaid i Awdurdodau Contractio baratoi asesiad gwrthdaro (er y gall Awdurdodau Contractio hefyd ddewis defnyddio Asesiad Gwrthdaro ar gyfer caffaeliaid eraill).</w:t>
      </w:r>
    </w:p>
  </w:footnote>
  <w:footnote w:id="3">
    <w:p w14:paraId="27FAF6EB" w14:textId="77777777" w:rsidR="009C1D9C" w:rsidRDefault="00826DA7">
      <w:pP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</w:rPr>
        <w:t xml:space="preserve"> "Unigolyn Awdurdodedig" yw unrhyw berson(</w:t>
      </w:r>
      <w:proofErr w:type="spellStart"/>
      <w:r>
        <w:rPr>
          <w:sz w:val="20"/>
        </w:rPr>
        <w:t>au</w:t>
      </w:r>
      <w:proofErr w:type="spellEnd"/>
      <w:r>
        <w:rPr>
          <w:sz w:val="20"/>
        </w:rPr>
        <w:t>) y dirprwywyd rheolaeth iddynt (er enghraifft gan swyddog cyfrifyddu) i fod yn gyfrifol am reoli datgelu gwybodaeth gaffael a gwrthdaro buddiannau. Er enghraifft, gall hwn fod yn Swyddog Masnachol, Rheolwr neu Arweinydd.</w:t>
      </w:r>
    </w:p>
  </w:footnote>
  <w:footnote w:id="4">
    <w:p w14:paraId="68D00482" w14:textId="771DF8AD" w:rsidR="007733FA" w:rsidRPr="007733FA" w:rsidRDefault="007733FA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="00FC64F4">
        <w:rPr>
          <w:lang w:val="en-GB"/>
        </w:rPr>
        <w:t>Cyfrifoldeb</w:t>
      </w:r>
      <w:proofErr w:type="spellEnd"/>
      <w:r w:rsidR="00FC64F4">
        <w:rPr>
          <w:lang w:val="en-GB"/>
        </w:rPr>
        <w:t xml:space="preserve"> yr Unigolyn </w:t>
      </w:r>
      <w:proofErr w:type="spellStart"/>
      <w:r w:rsidR="00FC64F4">
        <w:rPr>
          <w:lang w:val="en-GB"/>
        </w:rPr>
        <w:t>yw</w:t>
      </w:r>
      <w:proofErr w:type="spellEnd"/>
      <w:r w:rsidR="00FC64F4">
        <w:rPr>
          <w:lang w:val="en-GB"/>
        </w:rPr>
        <w:t xml:space="preserve"> </w:t>
      </w:r>
      <w:proofErr w:type="spellStart"/>
      <w:r w:rsidR="00FC64F4">
        <w:rPr>
          <w:lang w:val="en-GB"/>
        </w:rPr>
        <w:t>ystyried</w:t>
      </w:r>
      <w:proofErr w:type="spellEnd"/>
      <w:r w:rsidR="00FC64F4">
        <w:rPr>
          <w:lang w:val="en-GB"/>
        </w:rPr>
        <w:t xml:space="preserve"> </w:t>
      </w:r>
      <w:proofErr w:type="gramStart"/>
      <w:r w:rsidR="00FC64F4">
        <w:rPr>
          <w:lang w:val="en-GB"/>
        </w:rPr>
        <w:t>a</w:t>
      </w:r>
      <w:proofErr w:type="gramEnd"/>
      <w:r w:rsidR="00FC64F4">
        <w:rPr>
          <w:lang w:val="en-GB"/>
        </w:rPr>
        <w:t xml:space="preserve"> </w:t>
      </w:r>
      <w:proofErr w:type="spellStart"/>
      <w:r w:rsidR="00FC64F4">
        <w:rPr>
          <w:lang w:val="en-GB"/>
        </w:rPr>
        <w:t>yw’n</w:t>
      </w:r>
      <w:proofErr w:type="spellEnd"/>
      <w:r w:rsidR="00FC64F4">
        <w:rPr>
          <w:lang w:val="en-GB"/>
        </w:rPr>
        <w:t xml:space="preserve"> </w:t>
      </w:r>
      <w:proofErr w:type="spellStart"/>
      <w:r w:rsidR="00FC64F4">
        <w:rPr>
          <w:lang w:val="en-GB"/>
        </w:rPr>
        <w:t>bosibl</w:t>
      </w:r>
      <w:proofErr w:type="spellEnd"/>
      <w:r w:rsidR="00FC64F4">
        <w:rPr>
          <w:lang w:val="en-GB"/>
        </w:rPr>
        <w:t xml:space="preserve"> bod </w:t>
      </w:r>
      <w:proofErr w:type="spellStart"/>
      <w:r w:rsidR="00FC64F4">
        <w:rPr>
          <w:lang w:val="en-GB"/>
        </w:rPr>
        <w:t>unrhyw</w:t>
      </w:r>
      <w:proofErr w:type="spellEnd"/>
      <w:r w:rsidR="00FC64F4">
        <w:rPr>
          <w:lang w:val="en-GB"/>
        </w:rPr>
        <w:t xml:space="preserve"> </w:t>
      </w:r>
      <w:proofErr w:type="spellStart"/>
      <w:r w:rsidR="00FC64F4">
        <w:rPr>
          <w:lang w:val="en-GB"/>
        </w:rPr>
        <w:t>amgylchidaau</w:t>
      </w:r>
      <w:proofErr w:type="spellEnd"/>
      <w:r w:rsidR="00FC64F4">
        <w:rPr>
          <w:lang w:val="en-GB"/>
        </w:rPr>
        <w:t xml:space="preserve"> </w:t>
      </w:r>
      <w:proofErr w:type="spellStart"/>
      <w:r w:rsidR="00FC64F4">
        <w:rPr>
          <w:lang w:val="en-GB"/>
        </w:rPr>
        <w:t>ble</w:t>
      </w:r>
      <w:proofErr w:type="spellEnd"/>
      <w:r w:rsidR="00FC64F4">
        <w:rPr>
          <w:lang w:val="en-GB"/>
        </w:rPr>
        <w:t xml:space="preserve"> y </w:t>
      </w:r>
      <w:proofErr w:type="spellStart"/>
      <w:r w:rsidR="00257858">
        <w:rPr>
          <w:lang w:val="en-GB"/>
        </w:rPr>
        <w:t>dylai’r</w:t>
      </w:r>
      <w:proofErr w:type="spellEnd"/>
      <w:r w:rsidR="00257858">
        <w:rPr>
          <w:lang w:val="en-GB"/>
        </w:rPr>
        <w:t xml:space="preserve"> </w:t>
      </w:r>
      <w:proofErr w:type="spellStart"/>
      <w:r w:rsidR="00257858">
        <w:rPr>
          <w:lang w:val="en-GB"/>
        </w:rPr>
        <w:t>Awdurdod</w:t>
      </w:r>
      <w:proofErr w:type="spellEnd"/>
      <w:r w:rsidR="00257858">
        <w:rPr>
          <w:lang w:val="en-GB"/>
        </w:rPr>
        <w:t xml:space="preserve"> </w:t>
      </w:r>
      <w:proofErr w:type="spellStart"/>
      <w:r w:rsidR="00257858">
        <w:rPr>
          <w:lang w:val="en-GB"/>
        </w:rPr>
        <w:t>Contractio</w:t>
      </w:r>
      <w:proofErr w:type="spellEnd"/>
      <w:r w:rsidR="00257858">
        <w:rPr>
          <w:lang w:val="en-GB"/>
        </w:rPr>
        <w:t xml:space="preserve"> </w:t>
      </w:r>
      <w:proofErr w:type="spellStart"/>
      <w:r w:rsidR="00257858">
        <w:rPr>
          <w:lang w:val="en-GB"/>
        </w:rPr>
        <w:t>fod</w:t>
      </w:r>
      <w:proofErr w:type="spellEnd"/>
      <w:r w:rsidR="00257858">
        <w:rPr>
          <w:lang w:val="en-GB"/>
        </w:rPr>
        <w:t xml:space="preserve"> </w:t>
      </w:r>
      <w:proofErr w:type="spellStart"/>
      <w:r w:rsidR="00257858">
        <w:rPr>
          <w:lang w:val="en-GB"/>
        </w:rPr>
        <w:t>yn</w:t>
      </w:r>
      <w:proofErr w:type="spellEnd"/>
      <w:r w:rsidR="00257858">
        <w:rPr>
          <w:lang w:val="en-GB"/>
        </w:rPr>
        <w:t xml:space="preserve"> </w:t>
      </w:r>
      <w:proofErr w:type="spellStart"/>
      <w:r w:rsidR="00257858">
        <w:rPr>
          <w:lang w:val="en-GB"/>
        </w:rPr>
        <w:t>ymwybodol</w:t>
      </w:r>
      <w:proofErr w:type="spellEnd"/>
      <w:r w:rsidR="00644D90">
        <w:rPr>
          <w:lang w:val="en-GB"/>
        </w:rPr>
        <w:t xml:space="preserve"> </w:t>
      </w:r>
      <w:proofErr w:type="spellStart"/>
      <w:r w:rsidR="00644D90">
        <w:rPr>
          <w:lang w:val="en-GB"/>
        </w:rPr>
        <w:t>ohonynt</w:t>
      </w:r>
      <w:proofErr w:type="spellEnd"/>
      <w:r w:rsidR="00644D90">
        <w:rPr>
          <w:lang w:val="en-GB"/>
        </w:rPr>
        <w:t xml:space="preserve"> a </w:t>
      </w:r>
      <w:proofErr w:type="spellStart"/>
      <w:r w:rsidR="00644D90">
        <w:rPr>
          <w:lang w:val="en-GB"/>
        </w:rPr>
        <w:t>allai</w:t>
      </w:r>
      <w:proofErr w:type="spellEnd"/>
      <w:r w:rsidR="00644D90">
        <w:rPr>
          <w:lang w:val="en-GB"/>
        </w:rPr>
        <w:t xml:space="preserve"> </w:t>
      </w:r>
      <w:proofErr w:type="spellStart"/>
      <w:r w:rsidR="00644D90">
        <w:rPr>
          <w:lang w:val="en-GB"/>
        </w:rPr>
        <w:t>olygu</w:t>
      </w:r>
      <w:proofErr w:type="spellEnd"/>
      <w:r w:rsidR="00644D90">
        <w:rPr>
          <w:lang w:val="en-GB"/>
        </w:rPr>
        <w:t xml:space="preserve"> </w:t>
      </w:r>
      <w:proofErr w:type="spellStart"/>
      <w:r w:rsidR="00644D90">
        <w:rPr>
          <w:lang w:val="en-GB"/>
        </w:rPr>
        <w:t>gwrthdaro</w:t>
      </w:r>
      <w:proofErr w:type="spellEnd"/>
      <w:r w:rsidR="00644D90">
        <w:rPr>
          <w:lang w:val="en-GB"/>
        </w:rPr>
        <w:t xml:space="preserve"> </w:t>
      </w:r>
      <w:proofErr w:type="spellStart"/>
      <w:r w:rsidR="00644D90">
        <w:rPr>
          <w:lang w:val="en-GB"/>
        </w:rPr>
        <w:t>buddiannau</w:t>
      </w:r>
      <w:proofErr w:type="spellEnd"/>
      <w:r w:rsidR="00644D90">
        <w:rPr>
          <w:lang w:val="en-GB"/>
        </w:rPr>
        <w:t xml:space="preserve"> </w:t>
      </w:r>
      <w:proofErr w:type="spellStart"/>
      <w:r w:rsidR="00644D90">
        <w:rPr>
          <w:lang w:val="en-GB"/>
        </w:rPr>
        <w:t>canfyddedig</w:t>
      </w:r>
      <w:proofErr w:type="spellEnd"/>
      <w:r w:rsidR="00644D90">
        <w:rPr>
          <w:lang w:val="en-GB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CDEB9B" w14:textId="77777777" w:rsidR="009C1D9C" w:rsidRDefault="00826DA7">
    <w:pPr>
      <w:tabs>
        <w:tab w:val="center" w:pos="4513"/>
        <w:tab w:val="right" w:pos="9026"/>
      </w:tabs>
      <w:jc w:val="center"/>
      <w:rPr>
        <w:color w:val="000000"/>
      </w:rPr>
    </w:pPr>
    <w:r>
      <w:t>[mewnosod marcio diogelwch]</w:t>
    </w:r>
  </w:p>
  <w:p w14:paraId="1BD481D6" w14:textId="77777777" w:rsidR="009C1D9C" w:rsidRDefault="009C1D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E91648" w14:textId="77777777" w:rsidR="009C1D9C" w:rsidRDefault="00826DA7">
    <w:pPr>
      <w:tabs>
        <w:tab w:val="center" w:pos="4513"/>
        <w:tab w:val="right" w:pos="9026"/>
      </w:tabs>
      <w:jc w:val="center"/>
    </w:pPr>
    <w:r>
      <w:t>[YCHWANEGWCH Y CATEGORI DIOGELWCH OS OES ANGEN]</w:t>
    </w:r>
  </w:p>
  <w:p w14:paraId="12089316" w14:textId="77777777" w:rsidR="009C1D9C" w:rsidRDefault="009C1D9C"/>
  <w:p w14:paraId="6DFF7F0B" w14:textId="77777777" w:rsidR="009C1D9C" w:rsidRDefault="009C1D9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DA6CC" w14:textId="77777777" w:rsidR="009C1D9C" w:rsidRDefault="00826DA7">
    <w:pPr>
      <w:tabs>
        <w:tab w:val="center" w:pos="4513"/>
        <w:tab w:val="right" w:pos="9026"/>
      </w:tabs>
      <w:jc w:val="center"/>
    </w:pPr>
    <w:r>
      <w:t>[YCHWANEGWCH Y CATEGORI DIOGELWCH OS OES ANGEN]</w:t>
    </w:r>
  </w:p>
  <w:p w14:paraId="04A4B335" w14:textId="77777777" w:rsidR="009C1D9C" w:rsidRDefault="009C1D9C"/>
  <w:tbl>
    <w:tblPr>
      <w:tblStyle w:val="afc"/>
      <w:tblW w:w="18433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2263"/>
      <w:gridCol w:w="8085"/>
      <w:gridCol w:w="8085"/>
    </w:tblGrid>
    <w:tr w:rsidR="004C57D7" w14:paraId="5CF52BE0" w14:textId="77777777" w:rsidTr="000A6133">
      <w:tc>
        <w:tcPr>
          <w:tcW w:w="2263" w:type="dxa"/>
        </w:tcPr>
        <w:p w14:paraId="3D7BBC97" w14:textId="4C682B5A" w:rsidR="004C57D7" w:rsidRDefault="004C57D7" w:rsidP="004C57D7">
          <w:pPr>
            <w:tabs>
              <w:tab w:val="center" w:pos="4513"/>
              <w:tab w:val="right" w:pos="9026"/>
            </w:tabs>
            <w:ind w:left="-108"/>
          </w:pPr>
        </w:p>
      </w:tc>
      <w:tc>
        <w:tcPr>
          <w:tcW w:w="8085" w:type="dxa"/>
          <w:vAlign w:val="bottom"/>
        </w:tcPr>
        <w:p w14:paraId="4EFEB982" w14:textId="77777777" w:rsidR="004C57D7" w:rsidRDefault="004C57D7" w:rsidP="004C57D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60"/>
            <w:jc w:val="right"/>
            <w:rPr>
              <w:color w:val="005ABB"/>
              <w:sz w:val="60"/>
              <w:szCs w:val="60"/>
            </w:rPr>
          </w:pPr>
          <w:r>
            <w:rPr>
              <w:color w:val="005ABB"/>
              <w:sz w:val="60"/>
            </w:rPr>
            <w:t>Datganiadau am Wrthdaro Buddiannau</w:t>
          </w:r>
        </w:p>
      </w:tc>
      <w:tc>
        <w:tcPr>
          <w:tcW w:w="8085" w:type="dxa"/>
          <w:vAlign w:val="bottom"/>
        </w:tcPr>
        <w:p w14:paraId="1D1F831A" w14:textId="77777777" w:rsidR="004C57D7" w:rsidRPr="008301F8" w:rsidRDefault="004C57D7" w:rsidP="004C57D7">
          <w:pPr>
            <w:spacing w:after="60"/>
            <w:jc w:val="center"/>
            <w:rPr>
              <w:color w:val="005ABB"/>
              <w:sz w:val="48"/>
              <w:szCs w:val="48"/>
            </w:rPr>
          </w:pPr>
        </w:p>
      </w:tc>
    </w:tr>
  </w:tbl>
  <w:p w14:paraId="44A10964" w14:textId="77777777" w:rsidR="009C1D9C" w:rsidRDefault="009C1D9C">
    <w:pPr>
      <w:tabs>
        <w:tab w:val="center" w:pos="4513"/>
        <w:tab w:val="right" w:pos="902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D4DE4"/>
    <w:multiLevelType w:val="hybridMultilevel"/>
    <w:tmpl w:val="F7E21ABE"/>
    <w:lvl w:ilvl="0" w:tplc="6688E12C">
      <w:start w:val="1"/>
      <w:numFmt w:val="lowerLetter"/>
      <w:lvlText w:val="%1)"/>
      <w:lvlJc w:val="left"/>
      <w:pPr>
        <w:ind w:left="1020" w:hanging="360"/>
      </w:pPr>
    </w:lvl>
    <w:lvl w:ilvl="1" w:tplc="D9F65E66">
      <w:start w:val="1"/>
      <w:numFmt w:val="lowerLetter"/>
      <w:lvlText w:val="%2)"/>
      <w:lvlJc w:val="left"/>
      <w:pPr>
        <w:ind w:left="1020" w:hanging="360"/>
      </w:pPr>
    </w:lvl>
    <w:lvl w:ilvl="2" w:tplc="D03AE9D8">
      <w:start w:val="1"/>
      <w:numFmt w:val="lowerLetter"/>
      <w:lvlText w:val="%3)"/>
      <w:lvlJc w:val="left"/>
      <w:pPr>
        <w:ind w:left="1020" w:hanging="360"/>
      </w:pPr>
    </w:lvl>
    <w:lvl w:ilvl="3" w:tplc="C91A74EA">
      <w:start w:val="1"/>
      <w:numFmt w:val="lowerLetter"/>
      <w:lvlText w:val="%4)"/>
      <w:lvlJc w:val="left"/>
      <w:pPr>
        <w:ind w:left="1020" w:hanging="360"/>
      </w:pPr>
    </w:lvl>
    <w:lvl w:ilvl="4" w:tplc="A30EC5EC">
      <w:start w:val="1"/>
      <w:numFmt w:val="lowerLetter"/>
      <w:lvlText w:val="%5)"/>
      <w:lvlJc w:val="left"/>
      <w:pPr>
        <w:ind w:left="1020" w:hanging="360"/>
      </w:pPr>
    </w:lvl>
    <w:lvl w:ilvl="5" w:tplc="9432AD0A">
      <w:start w:val="1"/>
      <w:numFmt w:val="lowerLetter"/>
      <w:lvlText w:val="%6)"/>
      <w:lvlJc w:val="left"/>
      <w:pPr>
        <w:ind w:left="1020" w:hanging="360"/>
      </w:pPr>
    </w:lvl>
    <w:lvl w:ilvl="6" w:tplc="D8A48308">
      <w:start w:val="1"/>
      <w:numFmt w:val="lowerLetter"/>
      <w:lvlText w:val="%7)"/>
      <w:lvlJc w:val="left"/>
      <w:pPr>
        <w:ind w:left="1020" w:hanging="360"/>
      </w:pPr>
    </w:lvl>
    <w:lvl w:ilvl="7" w:tplc="415E3184">
      <w:start w:val="1"/>
      <w:numFmt w:val="lowerLetter"/>
      <w:lvlText w:val="%8)"/>
      <w:lvlJc w:val="left"/>
      <w:pPr>
        <w:ind w:left="1020" w:hanging="360"/>
      </w:pPr>
    </w:lvl>
    <w:lvl w:ilvl="8" w:tplc="F60A655E">
      <w:start w:val="1"/>
      <w:numFmt w:val="lowerLetter"/>
      <w:lvlText w:val="%9)"/>
      <w:lvlJc w:val="left"/>
      <w:pPr>
        <w:ind w:left="1020" w:hanging="360"/>
      </w:pPr>
    </w:lvl>
  </w:abstractNum>
  <w:abstractNum w:abstractNumId="1" w15:restartNumberingAfterBreak="0">
    <w:nsid w:val="11EB15B4"/>
    <w:multiLevelType w:val="multilevel"/>
    <w:tmpl w:val="9CAAD20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29A6289"/>
    <w:multiLevelType w:val="multilevel"/>
    <w:tmpl w:val="F9D4CF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5691A77"/>
    <w:multiLevelType w:val="multilevel"/>
    <w:tmpl w:val="F47E2F28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82F6FFC"/>
    <w:multiLevelType w:val="multilevel"/>
    <w:tmpl w:val="B4C09B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F9D09FB"/>
    <w:multiLevelType w:val="multilevel"/>
    <w:tmpl w:val="030894A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34A11B1"/>
    <w:multiLevelType w:val="hybridMultilevel"/>
    <w:tmpl w:val="BD62EC1A"/>
    <w:lvl w:ilvl="0" w:tplc="3190B914">
      <w:start w:val="1"/>
      <w:numFmt w:val="lowerLetter"/>
      <w:lvlText w:val="%1)"/>
      <w:lvlJc w:val="left"/>
      <w:pPr>
        <w:ind w:left="1020" w:hanging="360"/>
      </w:pPr>
    </w:lvl>
    <w:lvl w:ilvl="1" w:tplc="C57CA8CE">
      <w:start w:val="1"/>
      <w:numFmt w:val="lowerLetter"/>
      <w:lvlText w:val="%2)"/>
      <w:lvlJc w:val="left"/>
      <w:pPr>
        <w:ind w:left="1020" w:hanging="360"/>
      </w:pPr>
    </w:lvl>
    <w:lvl w:ilvl="2" w:tplc="681EC64E">
      <w:start w:val="1"/>
      <w:numFmt w:val="lowerLetter"/>
      <w:lvlText w:val="%3)"/>
      <w:lvlJc w:val="left"/>
      <w:pPr>
        <w:ind w:left="1020" w:hanging="360"/>
      </w:pPr>
    </w:lvl>
    <w:lvl w:ilvl="3" w:tplc="14902D94">
      <w:start w:val="1"/>
      <w:numFmt w:val="lowerLetter"/>
      <w:lvlText w:val="%4)"/>
      <w:lvlJc w:val="left"/>
      <w:pPr>
        <w:ind w:left="1020" w:hanging="360"/>
      </w:pPr>
    </w:lvl>
    <w:lvl w:ilvl="4" w:tplc="FB8E094E">
      <w:start w:val="1"/>
      <w:numFmt w:val="lowerLetter"/>
      <w:lvlText w:val="%5)"/>
      <w:lvlJc w:val="left"/>
      <w:pPr>
        <w:ind w:left="1020" w:hanging="360"/>
      </w:pPr>
    </w:lvl>
    <w:lvl w:ilvl="5" w:tplc="6658DCAA">
      <w:start w:val="1"/>
      <w:numFmt w:val="lowerLetter"/>
      <w:lvlText w:val="%6)"/>
      <w:lvlJc w:val="left"/>
      <w:pPr>
        <w:ind w:left="1020" w:hanging="360"/>
      </w:pPr>
    </w:lvl>
    <w:lvl w:ilvl="6" w:tplc="0F56A0A8">
      <w:start w:val="1"/>
      <w:numFmt w:val="lowerLetter"/>
      <w:lvlText w:val="%7)"/>
      <w:lvlJc w:val="left"/>
      <w:pPr>
        <w:ind w:left="1020" w:hanging="360"/>
      </w:pPr>
    </w:lvl>
    <w:lvl w:ilvl="7" w:tplc="E0ACC994">
      <w:start w:val="1"/>
      <w:numFmt w:val="lowerLetter"/>
      <w:lvlText w:val="%8)"/>
      <w:lvlJc w:val="left"/>
      <w:pPr>
        <w:ind w:left="1020" w:hanging="360"/>
      </w:pPr>
    </w:lvl>
    <w:lvl w:ilvl="8" w:tplc="B14ADCFA">
      <w:start w:val="1"/>
      <w:numFmt w:val="lowerLetter"/>
      <w:lvlText w:val="%9)"/>
      <w:lvlJc w:val="left"/>
      <w:pPr>
        <w:ind w:left="1020" w:hanging="360"/>
      </w:pPr>
    </w:lvl>
  </w:abstractNum>
  <w:abstractNum w:abstractNumId="7" w15:restartNumberingAfterBreak="0">
    <w:nsid w:val="2EDF6A3A"/>
    <w:multiLevelType w:val="multilevel"/>
    <w:tmpl w:val="E6947858"/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8" w15:restartNumberingAfterBreak="0">
    <w:nsid w:val="41080DFC"/>
    <w:multiLevelType w:val="hybridMultilevel"/>
    <w:tmpl w:val="816A1C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A70807"/>
    <w:multiLevelType w:val="multilevel"/>
    <w:tmpl w:val="5C882A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461A1CF1"/>
    <w:multiLevelType w:val="multilevel"/>
    <w:tmpl w:val="DF7640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4CC6204A"/>
    <w:multiLevelType w:val="multilevel"/>
    <w:tmpl w:val="F1468D3E"/>
    <w:lvl w:ilvl="0">
      <w:start w:val="1"/>
      <w:numFmt w:val="decimal"/>
      <w:lvlText w:val="%1."/>
      <w:lvlJc w:val="left"/>
      <w:pPr>
        <w:ind w:left="566" w:hanging="359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52CC3583"/>
    <w:multiLevelType w:val="multilevel"/>
    <w:tmpl w:val="426690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7A887443"/>
    <w:multiLevelType w:val="multilevel"/>
    <w:tmpl w:val="426690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49154619">
    <w:abstractNumId w:val="9"/>
  </w:num>
  <w:num w:numId="2" w16cid:durableId="627660887">
    <w:abstractNumId w:val="5"/>
  </w:num>
  <w:num w:numId="3" w16cid:durableId="1810049112">
    <w:abstractNumId w:val="4"/>
  </w:num>
  <w:num w:numId="4" w16cid:durableId="1145003041">
    <w:abstractNumId w:val="2"/>
  </w:num>
  <w:num w:numId="5" w16cid:durableId="1014307126">
    <w:abstractNumId w:val="11"/>
  </w:num>
  <w:num w:numId="6" w16cid:durableId="1157263623">
    <w:abstractNumId w:val="3"/>
  </w:num>
  <w:num w:numId="7" w16cid:durableId="2102678546">
    <w:abstractNumId w:val="7"/>
  </w:num>
  <w:num w:numId="8" w16cid:durableId="954677930">
    <w:abstractNumId w:val="1"/>
  </w:num>
  <w:num w:numId="9" w16cid:durableId="1484203354">
    <w:abstractNumId w:val="12"/>
  </w:num>
  <w:num w:numId="10" w16cid:durableId="652366968">
    <w:abstractNumId w:val="10"/>
  </w:num>
  <w:num w:numId="11" w16cid:durableId="321155719">
    <w:abstractNumId w:val="8"/>
  </w:num>
  <w:num w:numId="12" w16cid:durableId="845827398">
    <w:abstractNumId w:val="0"/>
  </w:num>
  <w:num w:numId="13" w16cid:durableId="1848591568">
    <w:abstractNumId w:val="6"/>
  </w:num>
  <w:num w:numId="14" w16cid:durableId="1529871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D9C"/>
    <w:rsid w:val="00036011"/>
    <w:rsid w:val="000367D3"/>
    <w:rsid w:val="00042CE0"/>
    <w:rsid w:val="00077E4B"/>
    <w:rsid w:val="000A5DC4"/>
    <w:rsid w:val="000B30C6"/>
    <w:rsid w:val="000C554A"/>
    <w:rsid w:val="00110170"/>
    <w:rsid w:val="00146A2B"/>
    <w:rsid w:val="00154A63"/>
    <w:rsid w:val="00190FC1"/>
    <w:rsid w:val="001A05A6"/>
    <w:rsid w:val="001A75D6"/>
    <w:rsid w:val="001B7814"/>
    <w:rsid w:val="001C5DC3"/>
    <w:rsid w:val="001D3859"/>
    <w:rsid w:val="001F3B95"/>
    <w:rsid w:val="001F54D6"/>
    <w:rsid w:val="00201F39"/>
    <w:rsid w:val="002121A1"/>
    <w:rsid w:val="002366DE"/>
    <w:rsid w:val="0024498F"/>
    <w:rsid w:val="00251B87"/>
    <w:rsid w:val="00257858"/>
    <w:rsid w:val="00273726"/>
    <w:rsid w:val="002B1F58"/>
    <w:rsid w:val="002D0110"/>
    <w:rsid w:val="002E5E54"/>
    <w:rsid w:val="00306789"/>
    <w:rsid w:val="00334A1B"/>
    <w:rsid w:val="0035279D"/>
    <w:rsid w:val="00373A12"/>
    <w:rsid w:val="003C3E6E"/>
    <w:rsid w:val="003F1755"/>
    <w:rsid w:val="0040105A"/>
    <w:rsid w:val="0043747B"/>
    <w:rsid w:val="00447F0C"/>
    <w:rsid w:val="00450B56"/>
    <w:rsid w:val="0047248F"/>
    <w:rsid w:val="00497476"/>
    <w:rsid w:val="004C259D"/>
    <w:rsid w:val="004C57D7"/>
    <w:rsid w:val="004D0653"/>
    <w:rsid w:val="004F4247"/>
    <w:rsid w:val="0050525F"/>
    <w:rsid w:val="005428A2"/>
    <w:rsid w:val="005562BB"/>
    <w:rsid w:val="005642F6"/>
    <w:rsid w:val="005944B4"/>
    <w:rsid w:val="005A0A7E"/>
    <w:rsid w:val="005B32E2"/>
    <w:rsid w:val="005D26C2"/>
    <w:rsid w:val="005E255D"/>
    <w:rsid w:val="00627B69"/>
    <w:rsid w:val="00636E33"/>
    <w:rsid w:val="00642491"/>
    <w:rsid w:val="00644D90"/>
    <w:rsid w:val="00645F9E"/>
    <w:rsid w:val="00681A70"/>
    <w:rsid w:val="006A4E7B"/>
    <w:rsid w:val="006B0C07"/>
    <w:rsid w:val="006B72A5"/>
    <w:rsid w:val="006C054B"/>
    <w:rsid w:val="00712D58"/>
    <w:rsid w:val="00715041"/>
    <w:rsid w:val="0072341D"/>
    <w:rsid w:val="00725B83"/>
    <w:rsid w:val="00744947"/>
    <w:rsid w:val="00763D72"/>
    <w:rsid w:val="00770048"/>
    <w:rsid w:val="007733FA"/>
    <w:rsid w:val="007C74F6"/>
    <w:rsid w:val="007D5AD1"/>
    <w:rsid w:val="007D6A1E"/>
    <w:rsid w:val="007E3DA0"/>
    <w:rsid w:val="007E460E"/>
    <w:rsid w:val="0080701B"/>
    <w:rsid w:val="00826DA7"/>
    <w:rsid w:val="008301F8"/>
    <w:rsid w:val="00873893"/>
    <w:rsid w:val="0087415E"/>
    <w:rsid w:val="00894CAF"/>
    <w:rsid w:val="008A47CD"/>
    <w:rsid w:val="008C5DF1"/>
    <w:rsid w:val="00917F7F"/>
    <w:rsid w:val="009A78C3"/>
    <w:rsid w:val="009C1D9C"/>
    <w:rsid w:val="009D7C7E"/>
    <w:rsid w:val="009F2CEC"/>
    <w:rsid w:val="009F2FF9"/>
    <w:rsid w:val="00A41C8A"/>
    <w:rsid w:val="00A70D02"/>
    <w:rsid w:val="00A807DA"/>
    <w:rsid w:val="00A833FE"/>
    <w:rsid w:val="00AA7CCB"/>
    <w:rsid w:val="00AC0288"/>
    <w:rsid w:val="00AD762A"/>
    <w:rsid w:val="00AF23CA"/>
    <w:rsid w:val="00BC3318"/>
    <w:rsid w:val="00BF0FA0"/>
    <w:rsid w:val="00C01BD4"/>
    <w:rsid w:val="00C144FE"/>
    <w:rsid w:val="00C168B0"/>
    <w:rsid w:val="00C17E24"/>
    <w:rsid w:val="00C323D3"/>
    <w:rsid w:val="00C405F7"/>
    <w:rsid w:val="00C47086"/>
    <w:rsid w:val="00C50BAA"/>
    <w:rsid w:val="00C52FA8"/>
    <w:rsid w:val="00C76CAF"/>
    <w:rsid w:val="00CC54ED"/>
    <w:rsid w:val="00CD0557"/>
    <w:rsid w:val="00CF1E1E"/>
    <w:rsid w:val="00CF2D1D"/>
    <w:rsid w:val="00D11CC1"/>
    <w:rsid w:val="00D16EFB"/>
    <w:rsid w:val="00D46443"/>
    <w:rsid w:val="00D46EC2"/>
    <w:rsid w:val="00D73CB6"/>
    <w:rsid w:val="00D965CC"/>
    <w:rsid w:val="00DB465C"/>
    <w:rsid w:val="00DC7DA3"/>
    <w:rsid w:val="00DD37CA"/>
    <w:rsid w:val="00DD4BED"/>
    <w:rsid w:val="00DE5B95"/>
    <w:rsid w:val="00E10AC8"/>
    <w:rsid w:val="00E44269"/>
    <w:rsid w:val="00E448EB"/>
    <w:rsid w:val="00E96378"/>
    <w:rsid w:val="00EF382E"/>
    <w:rsid w:val="00F45173"/>
    <w:rsid w:val="00F55BE4"/>
    <w:rsid w:val="00F925F7"/>
    <w:rsid w:val="00FC64F4"/>
    <w:rsid w:val="00FD77F8"/>
    <w:rsid w:val="00FE6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C4D8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cy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ageBreakBefore/>
      <w:spacing w:after="360"/>
      <w:outlineLvl w:val="0"/>
    </w:pPr>
    <w:rPr>
      <w:b/>
      <w:color w:val="005ABB"/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360" w:after="120"/>
      <w:outlineLvl w:val="1"/>
    </w:pPr>
    <w:rPr>
      <w:b/>
      <w:color w:val="005ABB"/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outlineLvl w:val="2"/>
    </w:pPr>
    <w:rPr>
      <w:color w:val="005ABB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b/>
      <w:color w:val="005ABB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b/>
      <w:color w:val="005AB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b/>
      <w:color w:val="005AB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227" w:type="dxa"/>
        <w:left w:w="57" w:type="dxa"/>
        <w:right w:w="57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57" w:type="dxa"/>
        <w:left w:w="0" w:type="dxa"/>
        <w:bottom w:w="57" w:type="dxa"/>
        <w:right w:w="57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</w:style>
  <w:style w:type="paragraph" w:styleId="ListParagraph">
    <w:name w:val="List Paragraph"/>
    <w:basedOn w:val="Normal"/>
    <w:uiPriority w:val="34"/>
    <w:qFormat/>
    <w:rsid w:val="008301F8"/>
    <w:pPr>
      <w:ind w:left="720"/>
      <w:contextualSpacing/>
    </w:pPr>
  </w:style>
  <w:style w:type="table" w:styleId="TableGrid">
    <w:name w:val="Table Grid"/>
    <w:basedOn w:val="TableNormal"/>
    <w:uiPriority w:val="39"/>
    <w:rsid w:val="004C57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B0C0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B0C0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B0C0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150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50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50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50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5041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F0FA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0FA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F2D1D"/>
  </w:style>
  <w:style w:type="character" w:styleId="FollowedHyperlink">
    <w:name w:val="FollowedHyperlink"/>
    <w:basedOn w:val="DefaultParagraphFont"/>
    <w:uiPriority w:val="99"/>
    <w:semiHidden/>
    <w:unhideWhenUsed/>
    <w:rsid w:val="004974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lyw.cymru/canllawiau-deddf-caffael-2023-gwrthdaro-buddiann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A56435312</value>
    </field>
    <field name="Objective-Title">
      <value order="0">WG PA23 - Conflict of Interest Declaration Form - v1.0 - CY</value>
    </field>
    <field name="Objective-Description">
      <value order="0"/>
    </field>
    <field name="Objective-CreationStamp">
      <value order="0">2025-01-15T11:54:22Z</value>
    </field>
    <field name="Objective-IsApproved">
      <value order="0">false</value>
    </field>
    <field name="Objective-IsPublished">
      <value order="0">true</value>
    </field>
    <field name="Objective-DatePublished">
      <value order="0">2025-01-17T13:30:11Z</value>
    </field>
    <field name="Objective-ModificationStamp">
      <value order="0">2025-01-17T13:30:11Z</value>
    </field>
    <field name="Objective-Owner">
      <value order="0">Hughes, Natasha (CSI - Commercial &amp; Procurement Directorate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EU Exit &amp; Procurement Reform :1 - Save:Commercial Procurement - Procurement Reform:Procurement Reform - 2022-2023 - Secondary Legislation:Procurement Reform - Procurement Act Templates</value>
    </field>
    <field name="Objective-Parent">
      <value order="0">Procurement Reform - Procurement Act Templates</value>
    </field>
    <field name="Objective-State">
      <value order="0">Published</value>
    </field>
    <field name="Objective-VersionId">
      <value order="0">vA102601838</value>
    </field>
    <field name="Objective-Version">
      <value order="0">6.0</value>
    </field>
    <field name="Objective-VersionNumber">
      <value order="0">6</value>
    </field>
    <field name="Objective-VersionComment">
      <value order="0"/>
    </field>
    <field name="Objective-FileNumber">
      <value order="0">qA1572476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ULZlQxfo2OtL28quD0gN+Xy9Vw==">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9F7DEE3A-13D5-4DEE-93BD-FDE174068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1551</Words>
  <Characters>8841</Characters>
  <Application>Microsoft Office Word</Application>
  <DocSecurity>0</DocSecurity>
  <Lines>73</Lines>
  <Paragraphs>20</Paragraphs>
  <ScaleCrop>false</ScaleCrop>
  <Company/>
  <LinksUpToDate>false</LinksUpToDate>
  <CharactersWithSpaces>10372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Deddf Caffael 2023: ffurflen datganiad gwrthdaro buddiannau</dc:title>
  <dc:creator/>
  <cp:lastModifiedBy/>
  <cp:revision>1</cp:revision>
  <dcterms:created xsi:type="dcterms:W3CDTF">2025-01-21T10:00:00Z</dcterms:created>
  <dcterms:modified xsi:type="dcterms:W3CDTF">2025-01-21T10:01:00Z</dcterms:modified>
</cp:coreProperties>
</file>