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3E235" w14:textId="77777777" w:rsidR="003553A9" w:rsidRPr="00E01621" w:rsidRDefault="00A1123C" w:rsidP="003553A9">
      <w:pPr>
        <w:pStyle w:val="Cover-Subtitle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after="120"/>
        <w:ind w:left="227" w:right="227"/>
        <w:rPr>
          <w:b/>
          <w:bCs/>
          <w:i/>
          <w:iCs/>
          <w:color w:val="auto"/>
          <w:sz w:val="24"/>
          <w:szCs w:val="24"/>
        </w:rPr>
      </w:pPr>
      <w:bookmarkStart w:id="0" w:name="_Hlk166660991"/>
      <w:r>
        <w:rPr>
          <w:rFonts w:ascii="Arial" w:eastAsia="Arial" w:hAnsi="Arial"/>
          <w:b/>
          <w:bCs/>
          <w:i/>
          <w:iCs/>
          <w:color w:val="auto"/>
          <w:sz w:val="24"/>
          <w:szCs w:val="24"/>
          <w:lang w:val="cy-GB"/>
        </w:rPr>
        <w:t>[Dileer y testun cyfarwyddyd hwn cyn ei gyhoeddi]</w:t>
      </w:r>
    </w:p>
    <w:p w14:paraId="17A27C4C" w14:textId="19EE4367" w:rsidR="00E44013" w:rsidRPr="00E01621" w:rsidRDefault="00A1123C" w:rsidP="00CB39AE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</w:rPr>
      </w:pPr>
      <w:r>
        <w:rPr>
          <w:rFonts w:ascii="Arial" w:eastAsia="Arial" w:hAnsi="Arial"/>
          <w:i/>
          <w:iCs/>
          <w:color w:val="auto"/>
          <w:lang w:val="cy-GB"/>
        </w:rPr>
        <w:t xml:space="preserve">Dylai awdurdodau contractio sy’n cyhoeddi crynodeb asesu yn gyntaf sicrhau eu hunain eu bod yn bodloni gofynion Deddf Caffael 2023 ac arfer masnachol da, gan geisio cyngor proffesiynol perthnasol lle </w:t>
      </w:r>
      <w:r>
        <w:rPr>
          <w:rFonts w:ascii="Arial" w:eastAsia="Arial" w:hAnsi="Arial"/>
          <w:i/>
          <w:iCs/>
          <w:color w:val="auto"/>
          <w:lang w:val="cy-GB"/>
        </w:rPr>
        <w:t>fo’n briodol.</w:t>
      </w:r>
    </w:p>
    <w:p w14:paraId="4F873F7B" w14:textId="29B1C34F" w:rsidR="00DD2F4A" w:rsidRPr="00E01621" w:rsidRDefault="00556FCC" w:rsidP="00CB39AE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</w:rPr>
      </w:pPr>
      <w:bookmarkStart w:id="1" w:name="_Hlk174550709"/>
      <w:r>
        <w:rPr>
          <w:rFonts w:ascii="Arial" w:eastAsia="Arial" w:hAnsi="Arial"/>
          <w:i/>
          <w:iCs/>
          <w:color w:val="auto"/>
          <w:lang w:val="cy-GB"/>
        </w:rPr>
        <w:t xml:space="preserve">Canllawiau perthnasol: </w:t>
      </w:r>
      <w:bookmarkEnd w:id="1"/>
      <w:r w:rsidR="00DD2F4A">
        <w:fldChar w:fldCharType="begin"/>
      </w:r>
      <w:r w:rsidR="009F38B1">
        <w:instrText xml:space="preserve">HYPERLINK "https://www.llyw.cymru/canllawiau-deddf-caffael-2023-crynodebau-asesu" \h </w:instrText>
      </w:r>
      <w:r w:rsidR="00DD2F4A">
        <w:fldChar w:fldCharType="separate"/>
      </w:r>
      <w:r>
        <w:rPr>
          <w:rFonts w:ascii="Arial" w:eastAsia="Arial" w:hAnsi="Arial"/>
          <w:i/>
          <w:iCs/>
          <w:color w:val="0000FF"/>
          <w:u w:val="single"/>
          <w:lang w:val="cy-GB"/>
        </w:rPr>
        <w:t>Canllawiau Deddf Caffael 2023: crynodebau asesu.</w:t>
      </w:r>
      <w:r w:rsidR="00DD2F4A">
        <w:rPr>
          <w:rFonts w:ascii="Arial" w:eastAsia="Arial" w:hAnsi="Arial"/>
          <w:i/>
          <w:iCs/>
          <w:color w:val="0000FF"/>
          <w:u w:val="single"/>
          <w:lang w:val="cy-GB"/>
        </w:rPr>
        <w:fldChar w:fldCharType="end"/>
      </w:r>
    </w:p>
    <w:p w14:paraId="6AF06F43" w14:textId="710EA606" w:rsidR="00901F1D" w:rsidRPr="00E01621" w:rsidRDefault="00345E43" w:rsidP="00CB39AE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</w:rPr>
      </w:pPr>
      <w:r>
        <w:rPr>
          <w:rFonts w:ascii="Arial" w:eastAsia="Arial" w:hAnsi="Arial"/>
          <w:i/>
          <w:iCs/>
          <w:color w:val="auto"/>
          <w:lang w:val="cy-GB"/>
        </w:rPr>
        <w:t xml:space="preserve">Y cod adnabod unigryw yw’r rhif unigryw byd-eang </w:t>
      </w:r>
      <w:r>
        <w:rPr>
          <w:rFonts w:ascii="Arial" w:eastAsia="Arial" w:hAnsi="Arial"/>
          <w:i/>
          <w:iCs/>
          <w:lang w:val="cy-GB"/>
        </w:rPr>
        <w:t xml:space="preserve">(OCID) </w:t>
      </w:r>
      <w:r>
        <w:rPr>
          <w:rFonts w:ascii="Arial" w:eastAsia="Arial" w:hAnsi="Arial"/>
          <w:i/>
          <w:iCs/>
          <w:color w:val="auto"/>
          <w:lang w:val="cy-GB"/>
        </w:rPr>
        <w:t>a gynhyrchir gan y platfform digidol canolog.</w:t>
      </w:r>
    </w:p>
    <w:p w14:paraId="129B43A7" w14:textId="6EFD8E4D" w:rsidR="003553A9" w:rsidRPr="00E01621" w:rsidRDefault="00A1123C" w:rsidP="00CB39AE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</w:rPr>
      </w:pPr>
      <w:r>
        <w:rPr>
          <w:rFonts w:ascii="Arial" w:eastAsia="Arial" w:hAnsi="Arial"/>
          <w:i/>
          <w:iCs/>
          <w:color w:val="auto"/>
          <w:lang w:val="cy-GB"/>
        </w:rPr>
        <w:t>Cyfnewidiwch logo Llywodraeth Cymru â’ch logo adrannol eich hun.</w:t>
      </w:r>
    </w:p>
    <w:p w14:paraId="697F1BB5" w14:textId="670B840C" w:rsidR="00CB2688" w:rsidRPr="00345E43" w:rsidRDefault="00A1123C" w:rsidP="00CB2688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  <w:lang w:val="cy-GB"/>
        </w:rPr>
      </w:pPr>
      <w:bookmarkStart w:id="2" w:name="_Hlk174550728"/>
      <w:r>
        <w:rPr>
          <w:rFonts w:ascii="Arial" w:eastAsia="Arial" w:hAnsi="Arial"/>
          <w:i/>
          <w:iCs/>
          <w:color w:val="auto"/>
          <w:lang w:val="cy-GB"/>
        </w:rPr>
        <w:t xml:space="preserve">Cofiwch gynnwys dosbarthiad diogelwch os yw’n briodol. </w:t>
      </w:r>
      <w:r>
        <w:rPr>
          <w:rFonts w:ascii="Arial" w:eastAsia="Arial" w:hAnsi="Arial"/>
          <w:i/>
          <w:iCs/>
          <w:lang w:val="cy-GB"/>
        </w:rPr>
        <w:t xml:space="preserve">Gweler </w:t>
      </w:r>
      <w:hyperlink r:id="rId10" w:history="1">
        <w:r w:rsidR="00CB2688">
          <w:rPr>
            <w:rFonts w:ascii="Arial" w:eastAsia="Arial" w:hAnsi="Arial"/>
            <w:i/>
            <w:iCs/>
            <w:color w:val="005ABB"/>
            <w:u w:val="single"/>
            <w:lang w:val="cy-GB"/>
          </w:rPr>
          <w:t>PPN 7/23: Polisi Dosbarthiad Diogelwch</w:t>
        </w:r>
      </w:hyperlink>
      <w:r>
        <w:rPr>
          <w:rFonts w:ascii="Arial" w:eastAsia="Arial" w:hAnsi="Arial"/>
          <w:i/>
          <w:iCs/>
          <w:lang w:val="cy-GB"/>
        </w:rPr>
        <w:t xml:space="preserve"> a</w:t>
      </w:r>
      <w:r w:rsidR="005F76E2">
        <w:rPr>
          <w:rFonts w:ascii="Arial" w:eastAsia="Arial" w:hAnsi="Arial"/>
          <w:i/>
          <w:iCs/>
          <w:lang w:val="cy-GB"/>
        </w:rPr>
        <w:t xml:space="preserve"> chanllawiau </w:t>
      </w:r>
      <w:r>
        <w:rPr>
          <w:rFonts w:ascii="Arial" w:eastAsia="Arial" w:hAnsi="Arial"/>
          <w:i/>
          <w:iCs/>
          <w:lang w:val="cy-GB"/>
        </w:rPr>
        <w:t xml:space="preserve">cysylltiedig ar </w:t>
      </w:r>
      <w:hyperlink r:id="rId11">
        <w:r w:rsidR="00CB2688">
          <w:rPr>
            <w:rFonts w:ascii="Arial" w:eastAsia="Arial" w:hAnsi="Arial"/>
            <w:i/>
            <w:iCs/>
            <w:color w:val="0000FF"/>
            <w:u w:val="single"/>
            <w:lang w:val="cy-GB"/>
          </w:rPr>
          <w:t>ddosbarthiad diogelwch</w:t>
        </w:r>
        <w:r w:rsidR="00345E43">
          <w:rPr>
            <w:rFonts w:ascii="Arial" w:eastAsia="Arial" w:hAnsi="Arial"/>
            <w:i/>
            <w:iCs/>
            <w:color w:val="0000FF"/>
            <w:u w:val="single"/>
            <w:lang w:val="cy-GB"/>
          </w:rPr>
          <w:t xml:space="preserve"> y</w:t>
        </w:r>
        <w:r w:rsidR="00CB2688">
          <w:rPr>
            <w:rFonts w:ascii="Arial" w:eastAsia="Arial" w:hAnsi="Arial"/>
            <w:i/>
            <w:iCs/>
            <w:color w:val="0000FF"/>
            <w:u w:val="single"/>
            <w:lang w:val="cy-GB"/>
          </w:rPr>
          <w:t xml:space="preserve"> llywodraeth</w:t>
        </w:r>
      </w:hyperlink>
      <w:r>
        <w:rPr>
          <w:rFonts w:ascii="Arial" w:eastAsia="Arial" w:hAnsi="Arial"/>
          <w:i/>
          <w:iCs/>
          <w:lang w:val="cy-GB"/>
        </w:rPr>
        <w:t xml:space="preserve"> lle </w:t>
      </w:r>
      <w:r w:rsidR="00345E43">
        <w:rPr>
          <w:rFonts w:ascii="Arial" w:eastAsia="Arial" w:hAnsi="Arial"/>
          <w:i/>
          <w:iCs/>
          <w:lang w:val="cy-GB"/>
        </w:rPr>
        <w:t>b</w:t>
      </w:r>
      <w:r>
        <w:rPr>
          <w:rFonts w:ascii="Arial" w:eastAsia="Arial" w:hAnsi="Arial"/>
          <w:i/>
          <w:iCs/>
          <w:lang w:val="cy-GB"/>
        </w:rPr>
        <w:t>o’n briodol.</w:t>
      </w:r>
    </w:p>
    <w:p w14:paraId="3772CAEB" w14:textId="5CBC18CF" w:rsidR="005F2F52" w:rsidRPr="00345E43" w:rsidRDefault="00A1123C" w:rsidP="00CB2688">
      <w:pPr>
        <w:pStyle w:val="BodyText1"/>
        <w:numPr>
          <w:ilvl w:val="0"/>
          <w:numId w:val="2"/>
        </w:num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ind w:right="227"/>
        <w:rPr>
          <w:i/>
          <w:iCs/>
          <w:color w:val="auto"/>
          <w:lang w:val="cy-GB"/>
        </w:rPr>
      </w:pPr>
      <w:bookmarkStart w:id="3" w:name="_Hlk181277678"/>
      <w:r>
        <w:rPr>
          <w:rFonts w:ascii="Arial" w:eastAsia="Arial" w:hAnsi="Arial"/>
          <w:i/>
          <w:iCs/>
          <w:color w:val="auto"/>
          <w:lang w:val="cy-GB"/>
        </w:rPr>
        <w:t>Mae’r testun italig mewn bracedi sgwâr [enghraifft] yn gyfarwyddyd a dylid ei ddileu cyn cyhoeddi’r ddogfen.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3111"/>
      </w:tblGrid>
      <w:tr w:rsidR="00F74679" w14:paraId="5994A5E9" w14:textId="77777777" w:rsidTr="005B4CB5">
        <w:tc>
          <w:tcPr>
            <w:tcW w:w="7083" w:type="dxa"/>
          </w:tcPr>
          <w:bookmarkEnd w:id="2"/>
          <w:bookmarkEnd w:id="3"/>
          <w:p w14:paraId="4C56D7E1" w14:textId="77777777" w:rsidR="006648D5" w:rsidRPr="006648D5" w:rsidRDefault="00A1123C" w:rsidP="005E20C4">
            <w:pPr>
              <w:pStyle w:val="BodyText1"/>
              <w:spacing w:after="120"/>
              <w:jc w:val="right"/>
            </w:pPr>
            <w:r>
              <w:rPr>
                <w:rFonts w:ascii="Arial" w:eastAsia="Arial" w:hAnsi="Arial"/>
                <w:lang w:val="cy-GB"/>
              </w:rPr>
              <w:t>Ein cyfeirnod:</w:t>
            </w:r>
          </w:p>
        </w:tc>
        <w:tc>
          <w:tcPr>
            <w:tcW w:w="3111" w:type="dxa"/>
          </w:tcPr>
          <w:p w14:paraId="3AA4A682" w14:textId="05BC078F" w:rsidR="006648D5" w:rsidRPr="00901F1D" w:rsidRDefault="006648D5" w:rsidP="005E20C4">
            <w:pPr>
              <w:pStyle w:val="BodyText1"/>
              <w:spacing w:after="120"/>
              <w:rPr>
                <w:color w:val="auto"/>
              </w:rPr>
            </w:pPr>
          </w:p>
        </w:tc>
      </w:tr>
      <w:tr w:rsidR="00F74679" w14:paraId="65D09AA3" w14:textId="77777777" w:rsidTr="005B4CB5">
        <w:tc>
          <w:tcPr>
            <w:tcW w:w="7083" w:type="dxa"/>
          </w:tcPr>
          <w:p w14:paraId="36ADCFEF" w14:textId="7C2D40EC" w:rsidR="006648D5" w:rsidRPr="006648D5" w:rsidRDefault="00A1123C" w:rsidP="005E20C4">
            <w:pPr>
              <w:pStyle w:val="BodyText1"/>
              <w:spacing w:after="120"/>
              <w:jc w:val="right"/>
            </w:pPr>
            <w:r>
              <w:rPr>
                <w:rFonts w:ascii="Arial" w:eastAsia="Arial" w:hAnsi="Arial"/>
                <w:lang w:val="cy-GB"/>
              </w:rPr>
              <w:t>Cod adnabod unigryw:</w:t>
            </w:r>
          </w:p>
        </w:tc>
        <w:tc>
          <w:tcPr>
            <w:tcW w:w="3111" w:type="dxa"/>
          </w:tcPr>
          <w:p w14:paraId="450EDA11" w14:textId="197A9F9D" w:rsidR="006648D5" w:rsidRPr="00901F1D" w:rsidRDefault="006648D5" w:rsidP="005E20C4">
            <w:pPr>
              <w:pStyle w:val="BodyText1"/>
              <w:spacing w:after="120"/>
              <w:rPr>
                <w:color w:val="auto"/>
              </w:rPr>
            </w:pPr>
          </w:p>
        </w:tc>
      </w:tr>
      <w:tr w:rsidR="00F74679" w14:paraId="38BE4AC7" w14:textId="77777777" w:rsidTr="009914E4">
        <w:trPr>
          <w:trHeight w:val="439"/>
        </w:trPr>
        <w:tc>
          <w:tcPr>
            <w:tcW w:w="7083" w:type="dxa"/>
          </w:tcPr>
          <w:p w14:paraId="0EC93E9A" w14:textId="77777777" w:rsidR="006648D5" w:rsidRPr="006648D5" w:rsidRDefault="00A1123C" w:rsidP="006648D5">
            <w:pPr>
              <w:pStyle w:val="BodyText1"/>
              <w:jc w:val="right"/>
            </w:pPr>
            <w:r>
              <w:rPr>
                <w:rFonts w:ascii="Arial" w:eastAsia="Arial" w:hAnsi="Arial"/>
                <w:lang w:val="cy-GB"/>
              </w:rPr>
              <w:t>Dyddiad:</w:t>
            </w:r>
          </w:p>
        </w:tc>
        <w:tc>
          <w:tcPr>
            <w:tcW w:w="3111" w:type="dxa"/>
          </w:tcPr>
          <w:p w14:paraId="59735630" w14:textId="3F44516D" w:rsidR="006648D5" w:rsidRPr="00901F1D" w:rsidRDefault="006648D5" w:rsidP="00BD6E71">
            <w:pPr>
              <w:pStyle w:val="BodyText1"/>
              <w:rPr>
                <w:color w:val="auto"/>
              </w:rPr>
            </w:pPr>
          </w:p>
        </w:tc>
      </w:tr>
      <w:tr w:rsidR="00F74679" w14:paraId="169F661F" w14:textId="77777777" w:rsidTr="005B4CB5">
        <w:tc>
          <w:tcPr>
            <w:tcW w:w="7083" w:type="dxa"/>
          </w:tcPr>
          <w:p w14:paraId="774777E0" w14:textId="0748F2C5" w:rsidR="005B4CB5" w:rsidRPr="006648D5" w:rsidRDefault="00A1123C" w:rsidP="006648D5">
            <w:pPr>
              <w:pStyle w:val="BodyText1"/>
              <w:jc w:val="right"/>
            </w:pPr>
            <w:r>
              <w:rPr>
                <w:rFonts w:ascii="Arial" w:eastAsia="Arial" w:hAnsi="Arial"/>
                <w:lang w:val="cy-GB"/>
              </w:rPr>
              <w:t>Eich e-bost:</w:t>
            </w:r>
          </w:p>
        </w:tc>
        <w:tc>
          <w:tcPr>
            <w:tcW w:w="3111" w:type="dxa"/>
          </w:tcPr>
          <w:p w14:paraId="0BCEC670" w14:textId="3AF48CDA" w:rsidR="005B4CB5" w:rsidRPr="00901F1D" w:rsidRDefault="005B4CB5" w:rsidP="00BD6E71">
            <w:pPr>
              <w:pStyle w:val="BodyText1"/>
              <w:rPr>
                <w:color w:val="auto"/>
              </w:rPr>
            </w:pPr>
          </w:p>
        </w:tc>
      </w:tr>
      <w:tr w:rsidR="00F74679" w14:paraId="18C0338C" w14:textId="77777777" w:rsidTr="005B4CB5">
        <w:tc>
          <w:tcPr>
            <w:tcW w:w="7083" w:type="dxa"/>
          </w:tcPr>
          <w:p w14:paraId="7C1D65E9" w14:textId="374EF5E8" w:rsidR="005B4CB5" w:rsidRPr="006648D5" w:rsidRDefault="00A1123C" w:rsidP="006648D5">
            <w:pPr>
              <w:pStyle w:val="BodyText1"/>
              <w:jc w:val="right"/>
            </w:pPr>
            <w:r>
              <w:rPr>
                <w:rFonts w:ascii="Arial" w:eastAsia="Arial" w:hAnsi="Arial"/>
                <w:lang w:val="cy-GB"/>
              </w:rPr>
              <w:t>Eich cyfeiriad:</w:t>
            </w:r>
          </w:p>
        </w:tc>
        <w:tc>
          <w:tcPr>
            <w:tcW w:w="3111" w:type="dxa"/>
          </w:tcPr>
          <w:p w14:paraId="0EDB93C2" w14:textId="52CC6142" w:rsidR="007120E2" w:rsidRPr="00901F1D" w:rsidRDefault="007120E2" w:rsidP="00BD6E71">
            <w:pPr>
              <w:pStyle w:val="BodyText1"/>
              <w:rPr>
                <w:color w:val="auto"/>
              </w:rPr>
            </w:pPr>
          </w:p>
        </w:tc>
      </w:tr>
    </w:tbl>
    <w:bookmarkEnd w:id="0"/>
    <w:p w14:paraId="208652EF" w14:textId="77777777" w:rsidR="00A455C6" w:rsidRPr="00901F1D" w:rsidRDefault="00A1123C" w:rsidP="009B538D">
      <w:pPr>
        <w:pStyle w:val="BodyText1"/>
        <w:spacing w:before="600"/>
        <w:rPr>
          <w:color w:val="auto"/>
        </w:rPr>
      </w:pPr>
      <w:r>
        <w:rPr>
          <w:rFonts w:ascii="Arial" w:eastAsia="Arial" w:hAnsi="Arial"/>
          <w:lang w:val="cy-GB"/>
        </w:rPr>
        <w:t xml:space="preserve">Annwyl </w:t>
      </w:r>
      <w:r>
        <w:rPr>
          <w:rFonts w:ascii="Arial" w:eastAsia="Arial" w:hAnsi="Arial"/>
          <w:color w:val="auto"/>
          <w:lang w:val="cy-GB"/>
        </w:rPr>
        <w:t>[nodwch enw neu Syr/Madam]</w:t>
      </w:r>
    </w:p>
    <w:p w14:paraId="5C2862D4" w14:textId="4CA47FB9" w:rsidR="00A455C6" w:rsidRPr="00494AE1" w:rsidRDefault="00A1123C" w:rsidP="009B538D">
      <w:pPr>
        <w:pStyle w:val="BodyText1"/>
        <w:rPr>
          <w:b/>
          <w:bCs/>
          <w:color w:val="9AD5D3" w:themeColor="accent4" w:themeTint="99"/>
        </w:rPr>
      </w:pPr>
      <w:r>
        <w:rPr>
          <w:rFonts w:ascii="Arial" w:eastAsia="Arial" w:hAnsi="Arial"/>
          <w:b/>
          <w:bCs/>
          <w:lang w:val="cy-GB"/>
        </w:rPr>
        <w:t>Parthed: Gwahoddiad i Dendro am</w:t>
      </w:r>
      <w:r>
        <w:rPr>
          <w:rFonts w:ascii="Arial" w:eastAsia="Arial" w:hAnsi="Arial"/>
          <w:b/>
          <w:bCs/>
          <w:color w:val="3B908E"/>
          <w:lang w:val="cy-GB"/>
        </w:rPr>
        <w:t xml:space="preserve"> </w:t>
      </w:r>
      <w:r>
        <w:rPr>
          <w:rFonts w:ascii="Arial" w:eastAsia="Arial" w:hAnsi="Arial"/>
          <w:b/>
          <w:bCs/>
          <w:color w:val="auto"/>
          <w:lang w:val="cy-GB"/>
        </w:rPr>
        <w:t xml:space="preserve">[nodwch deitl </w:t>
      </w:r>
      <w:r w:rsidR="00345E43">
        <w:rPr>
          <w:rFonts w:ascii="Arial" w:eastAsia="Arial" w:hAnsi="Arial"/>
          <w:b/>
          <w:bCs/>
          <w:color w:val="auto"/>
          <w:lang w:val="cy-GB"/>
        </w:rPr>
        <w:t xml:space="preserve">y </w:t>
      </w:r>
      <w:r>
        <w:rPr>
          <w:rFonts w:ascii="Arial" w:eastAsia="Arial" w:hAnsi="Arial"/>
          <w:b/>
          <w:bCs/>
          <w:color w:val="auto"/>
          <w:lang w:val="cy-GB"/>
        </w:rPr>
        <w:t>caffael</w:t>
      </w:r>
      <w:r w:rsidR="00345E43">
        <w:rPr>
          <w:rFonts w:ascii="Arial" w:eastAsia="Arial" w:hAnsi="Arial"/>
          <w:b/>
          <w:bCs/>
          <w:color w:val="auto"/>
          <w:lang w:val="cy-GB"/>
        </w:rPr>
        <w:t>iad</w:t>
      </w:r>
      <w:r>
        <w:rPr>
          <w:rFonts w:ascii="Arial" w:eastAsia="Arial" w:hAnsi="Arial"/>
          <w:b/>
          <w:bCs/>
          <w:color w:val="auto"/>
          <w:lang w:val="cy-GB"/>
        </w:rPr>
        <w:t xml:space="preserve">/cod adnabod unigryw </w:t>
      </w:r>
      <w:r w:rsidRPr="00F45026">
        <w:rPr>
          <w:rFonts w:ascii="Arial" w:eastAsia="Arial" w:hAnsi="Arial"/>
          <w:i/>
          <w:iCs/>
          <w:color w:val="auto"/>
          <w:lang w:val="cy-GB"/>
        </w:rPr>
        <w:t xml:space="preserve">fel y disgrifir yn yr </w:t>
      </w:r>
      <w:r w:rsidRPr="00F45026">
        <w:rPr>
          <w:rFonts w:ascii="Arial" w:eastAsia="Arial" w:hAnsi="Arial"/>
          <w:i/>
          <w:iCs/>
          <w:color w:val="auto"/>
          <w:lang w:val="cy-GB"/>
        </w:rPr>
        <w:t>hysbysiad tendro</w:t>
      </w:r>
      <w:r>
        <w:rPr>
          <w:rFonts w:ascii="Arial" w:eastAsia="Arial" w:hAnsi="Arial"/>
          <w:b/>
          <w:bCs/>
          <w:color w:val="auto"/>
          <w:lang w:val="cy-GB"/>
        </w:rPr>
        <w:t>]</w:t>
      </w:r>
      <w:r>
        <w:rPr>
          <w:rFonts w:ascii="Arial" w:eastAsia="Arial" w:hAnsi="Arial"/>
          <w:b/>
          <w:bCs/>
          <w:lang w:val="cy-GB"/>
        </w:rPr>
        <w:t>.</w:t>
      </w:r>
    </w:p>
    <w:p w14:paraId="14644E36" w14:textId="47849A36" w:rsidR="00A455C6" w:rsidRPr="00345E43" w:rsidRDefault="00A1123C" w:rsidP="009B538D">
      <w:pPr>
        <w:pStyle w:val="BodyText1"/>
        <w:rPr>
          <w:lang w:val="cy-GB"/>
        </w:rPr>
      </w:pPr>
      <w:r>
        <w:rPr>
          <w:rFonts w:ascii="Arial" w:eastAsia="Arial" w:hAnsi="Arial"/>
          <w:lang w:val="cy-GB"/>
        </w:rPr>
        <w:t xml:space="preserve">Diolch am gyflwyno’ch tendr </w:t>
      </w:r>
      <w:r>
        <w:rPr>
          <w:rFonts w:ascii="Arial" w:eastAsia="Arial" w:hAnsi="Arial"/>
          <w:color w:val="auto"/>
          <w:lang w:val="cy-GB"/>
        </w:rPr>
        <w:t xml:space="preserve">[dyddiedig] </w:t>
      </w:r>
      <w:r>
        <w:rPr>
          <w:rFonts w:ascii="Arial" w:eastAsia="Arial" w:hAnsi="Arial"/>
          <w:lang w:val="cy-GB"/>
        </w:rPr>
        <w:t>ar gyfer y caffaeliad a enwyd eisoes. Yn dilyn diwedd y broses asesu, mae’n ddrwg gennyf eich hysbysu na fu tendr eich sefydliad yn llwyddiannus ar yr achlysur hwn.</w:t>
      </w:r>
    </w:p>
    <w:p w14:paraId="1445FFE1" w14:textId="265DDD43" w:rsidR="00D82524" w:rsidRPr="00345E43" w:rsidRDefault="00A1123C" w:rsidP="009B538D">
      <w:pPr>
        <w:pStyle w:val="BodyText1"/>
        <w:rPr>
          <w:color w:val="auto"/>
          <w:lang w:val="cy-GB"/>
        </w:rPr>
      </w:pPr>
      <w:r>
        <w:rPr>
          <w:rFonts w:ascii="Arial" w:eastAsia="Arial" w:hAnsi="Arial"/>
          <w:lang w:val="cy-GB"/>
        </w:rPr>
        <w:t xml:space="preserve">Mae’ch crynodeb asesu i’w weld yn Atodiad A. Mae’n amlinellu eich sgorau, a’r rhesymeg dros y sgorau hynny, yn erbyn pob un o’r meini prawf asesu, ynghyd â gwneud yr un peth ar gyfer y tendr mwyaf manteisiol </w:t>
      </w:r>
      <w:r>
        <w:rPr>
          <w:rFonts w:ascii="Arial" w:eastAsia="Arial" w:hAnsi="Arial"/>
          <w:color w:val="auto"/>
          <w:lang w:val="cy-GB"/>
        </w:rPr>
        <w:t xml:space="preserve"> </w:t>
      </w:r>
      <w:r>
        <w:rPr>
          <w:rFonts w:ascii="Arial" w:eastAsia="Arial" w:hAnsi="Arial"/>
          <w:i/>
          <w:iCs/>
          <w:color w:val="auto"/>
          <w:lang w:val="cy-GB"/>
        </w:rPr>
        <w:t>[Os ydych chi wedi golygu’r wybodaeth hon yn unol ag adran 94, ychwanegwch y geiriau ‘,wedi’i olygu oherwydd sensitifrwydd masnachol’ yma]</w:t>
      </w:r>
      <w:r>
        <w:rPr>
          <w:rFonts w:ascii="Arial" w:eastAsia="Arial" w:hAnsi="Arial"/>
          <w:color w:val="auto"/>
          <w:lang w:val="cy-GB"/>
        </w:rPr>
        <w:t>.</w:t>
      </w:r>
    </w:p>
    <w:p w14:paraId="6719365F" w14:textId="7525E134" w:rsidR="00D2677C" w:rsidRPr="00345E43" w:rsidRDefault="00A1123C" w:rsidP="009B538D">
      <w:pPr>
        <w:pStyle w:val="BodyText1"/>
        <w:rPr>
          <w:i/>
          <w:color w:val="auto"/>
          <w:lang w:val="cy-GB"/>
        </w:rPr>
      </w:pPr>
      <w:r>
        <w:rPr>
          <w:rFonts w:ascii="Arial" w:eastAsia="Arial" w:hAnsi="Arial"/>
          <w:i/>
          <w:iCs/>
          <w:color w:val="auto"/>
          <w:lang w:val="cy-GB"/>
        </w:rPr>
        <w:t xml:space="preserve">[Os nad ydych chi wedi rhoi’r fethodoleg asesu llawn a/neu feini prawf dyfarnu yn y crynodeb asesu, bydd angen i chi nodi yma ble a sut y gellir cyrchu’r wybodaeth hon, er enghraifft: Gellir </w:t>
      </w:r>
      <w:r>
        <w:rPr>
          <w:rFonts w:ascii="Arial" w:eastAsia="Arial" w:hAnsi="Arial"/>
          <w:i/>
          <w:iCs/>
          <w:color w:val="auto"/>
          <w:lang w:val="cy-GB"/>
        </w:rPr>
        <w:lastRenderedPageBreak/>
        <w:t>canfod y fethodoleg asesu llawn a’r meini prawf dyfarnu gyda’r ddolen a ganlyn:’ a gosod y ddolen yma.]</w:t>
      </w:r>
    </w:p>
    <w:p w14:paraId="5503B9AA" w14:textId="4CA2881C" w:rsidR="00637DD5" w:rsidRPr="00345E43" w:rsidRDefault="00A1123C" w:rsidP="00637DD5">
      <w:pPr>
        <w:pStyle w:val="BodyText1"/>
        <w:rPr>
          <w:lang w:val="cy-GB"/>
        </w:rPr>
      </w:pPr>
      <w:r>
        <w:rPr>
          <w:rFonts w:ascii="Arial" w:eastAsia="Arial" w:hAnsi="Arial"/>
          <w:lang w:val="cy-GB"/>
        </w:rPr>
        <w:t xml:space="preserve">Hoffwn ddiolch i chi am eich amser a’r ymdrech a dreuliwyd wrth gyflwyno’ch tendr a hoffwn eich sicrhau na fydd canlyniad aflwyddiannus y tendr hwn yn eich atal rhag cael eich ystyried ar gyfer unrhyw gyfleoedd yn y dyfodol. </w:t>
      </w:r>
    </w:p>
    <w:p w14:paraId="0AF69AA8" w14:textId="6D44D818" w:rsidR="00A455C6" w:rsidRPr="00E835C7" w:rsidRDefault="00A1123C" w:rsidP="009B538D">
      <w:pPr>
        <w:pStyle w:val="BodyText1"/>
        <w:rPr>
          <w:rFonts w:ascii="Helvetica" w:hAnsi="Helvetica" w:cs="Arial"/>
          <w:color w:val="000000" w:themeColor="text1"/>
        </w:rPr>
      </w:pPr>
      <w:r>
        <w:rPr>
          <w:rFonts w:ascii="Helvetica" w:eastAsia="Helvetica" w:hAnsi="Helvetica" w:cs="Arial"/>
          <w:lang w:val="cy-GB"/>
        </w:rPr>
        <w:t>Yr eiddoch yn gywir,</w:t>
      </w:r>
    </w:p>
    <w:p w14:paraId="3197E816" w14:textId="77777777" w:rsidR="00F71B01" w:rsidRPr="00901F1D" w:rsidRDefault="00A1123C" w:rsidP="00E70008">
      <w:pPr>
        <w:pStyle w:val="BodyText1"/>
        <w:rPr>
          <w:color w:val="auto"/>
        </w:rPr>
      </w:pPr>
      <w:r>
        <w:rPr>
          <w:rFonts w:ascii="Arial" w:eastAsia="Arial" w:hAnsi="Arial"/>
          <w:color w:val="auto"/>
          <w:lang w:val="cy-GB"/>
        </w:rPr>
        <w:t>[Nodwch enw a theitl]</w:t>
      </w:r>
    </w:p>
    <w:p w14:paraId="2BAF71A7" w14:textId="77777777" w:rsidR="005B4CB5" w:rsidRDefault="005B4CB5" w:rsidP="00DA6D21">
      <w:pPr>
        <w:pStyle w:val="Heading1"/>
        <w:sectPr w:rsidR="005B4CB5" w:rsidSect="00CB268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1701" w:right="851" w:bottom="1134" w:left="851" w:header="567" w:footer="340" w:gutter="0"/>
          <w:cols w:space="720"/>
          <w:titlePg/>
        </w:sectPr>
      </w:pPr>
    </w:p>
    <w:p w14:paraId="04A7EF76" w14:textId="658453B9" w:rsidR="00DA6D21" w:rsidRDefault="00A1123C" w:rsidP="00DA6D21">
      <w:pPr>
        <w:pStyle w:val="Heading1"/>
      </w:pPr>
      <w:r>
        <w:rPr>
          <w:rFonts w:ascii="Arial" w:eastAsia="Arial" w:hAnsi="Arial"/>
          <w:bCs/>
          <w:color w:val="005ABB"/>
          <w:szCs w:val="40"/>
          <w:lang w:val="cy-GB"/>
        </w:rPr>
        <w:lastRenderedPageBreak/>
        <w:t>Atodiad A: Crynodeb Asesu</w:t>
      </w:r>
    </w:p>
    <w:p w14:paraId="55997A9A" w14:textId="47F38D66" w:rsidR="00690AD3" w:rsidRDefault="00A1123C" w:rsidP="00DA6D2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56DDFC" wp14:editId="1C8EBDC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7145" b="11430"/>
                <wp:wrapSquare wrapText="bothSides"/>
                <wp:docPr id="18255388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00050D" w14:textId="35362572" w:rsidR="00751A61" w:rsidRPr="00345E43" w:rsidRDefault="00A1123C">
                            <w:pPr>
                              <w:rPr>
                                <w:i/>
                                <w:lang w:val="cy-GB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>[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Dileer y testun cyfarwyddyd hwn cyn cyhoeddi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] Darperir y tablau isod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fel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enghraifft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yn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unig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 i ddangos y</w:t>
                            </w:r>
                            <w:r w:rsidR="0029578B"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 wybodaeth y mae’n rhaid ei rhoi mewn crynodeb asesu (i’r graddau y mae gwybodaeth o’r fath yn berthnasol i’r caffaeliad dan sylw). Anogir awdurdodau contractio i ddatblygu eu templedi asesu (e.e. fformat consensws neu allbynnau panel safoni) mewn ffordd y gellir copïo a gludo’r rhain i’r crynodeb asesu ar ôl eu cwblhau, gan hynny’n gostwng y llwyth gwaith a gwella ansawdd y wybodaeth a ddarperir i gyflenwyr. Nid oes gofyn ailadrodd y meini prawf dyfarnu na’r fethodoleg asesu yn llawn yn y crynodeb asesu. R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>haid i’r awdurdod contractio, serch hynny, gynnwys teitl pob maen prawf (ac is</w:t>
                            </w:r>
                            <w:r w:rsidR="009C324A"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>-</w:t>
                            </w:r>
                            <w:r>
                              <w:rPr>
                                <w:rFonts w:ascii="Arial" w:eastAsia="Arial" w:hAnsi="Arial"/>
                                <w:i/>
                                <w:iCs/>
                                <w:lang w:val="cy-GB"/>
                              </w:rPr>
                              <w:t xml:space="preserve">feini prawf lle fo’n briodol) a nodi i’r cyflenwr lle y gellir cyrchu’r wybodaeth lawn e.e. trwy ddarparu’r cyfeirnod hysbysiad tendro. Mae gwybodaeth bellach i’w chael yn y </w:t>
                            </w:r>
                            <w:hyperlink r:id="rId18" w:history="1">
                              <w:r w:rsidR="003263A9">
                                <w:rPr>
                                  <w:rFonts w:ascii="Arial" w:eastAsia="Arial" w:hAnsi="Arial"/>
                                  <w:i/>
                                  <w:iCs/>
                                  <w:color w:val="0000FF"/>
                                  <w:u w:val="single"/>
                                  <w:lang w:val="cy-GB"/>
                                </w:rPr>
                                <w:t>canllawiau ar grynodebau asesu.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56DD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" filled="f" strokeweight=".5pt">
                <v:textbox style="mso-fit-shape-to-text:t">
                  <w:txbxContent>
                    <w:p w14:paraId="3600050D" w14:textId="35362572" w:rsidR="00751A61" w:rsidRPr="00345E43" w:rsidRDefault="00A1123C">
                      <w:pPr>
                        <w:rPr>
                          <w:i/>
                          <w:lang w:val="cy-GB"/>
                        </w:rPr>
                      </w:pP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>[</w:t>
                      </w:r>
                      <w:r>
                        <w:rPr>
                          <w:rFonts w:ascii="Arial" w:eastAsia="Arial" w:hAnsi="Arial"/>
                          <w:b/>
                          <w:bCs/>
                          <w:i/>
                          <w:iCs/>
                          <w:lang w:val="cy-GB"/>
                        </w:rPr>
                        <w:t>Dileer y testun cyfarwyddyd hwn cyn cyhoeddi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] Darperir y tablau isod </w:t>
                      </w:r>
                      <w:r>
                        <w:rPr>
                          <w:rFonts w:ascii="Arial" w:eastAsia="Arial" w:hAnsi="Arial"/>
                          <w:b/>
                          <w:bCs/>
                          <w:i/>
                          <w:iCs/>
                          <w:lang w:val="cy-GB"/>
                        </w:rPr>
                        <w:t>fel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eastAsia="Arial" w:hAnsi="Arial"/>
                          <w:b/>
                          <w:bCs/>
                          <w:i/>
                          <w:iCs/>
                          <w:lang w:val="cy-GB"/>
                        </w:rPr>
                        <w:t>enghraifft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eastAsia="Arial" w:hAnsi="Arial"/>
                          <w:b/>
                          <w:bCs/>
                          <w:i/>
                          <w:iCs/>
                          <w:lang w:val="cy-GB"/>
                        </w:rPr>
                        <w:t>yn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eastAsia="Arial" w:hAnsi="Arial"/>
                          <w:b/>
                          <w:bCs/>
                          <w:i/>
                          <w:iCs/>
                          <w:lang w:val="cy-GB"/>
                        </w:rPr>
                        <w:t>unig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 i ddangos y</w:t>
                      </w:r>
                      <w:r w:rsidR="0029578B"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>r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 wybodaeth y mae’n rhaid ei rhoi mewn crynodeb asesu (i’r graddau y mae gwybodaeth o’r fath yn berthnasol i’r caffaeliad dan sylw). Anogir awdurdodau contractio i ddatblygu eu templedi asesu (e.e. fformat consensws neu allbynnau panel safoni) mewn ffordd y gellir copïo a gludo’r rhain i’r crynodeb asesu ar ôl eu cwblhau, gan hynny’n gostwng y llwyth gwaith a gwella ansawdd y wybodaeth a ddarperir i gyflenwyr. Nid oes gofyn ailadrodd y meini prawf dyfarnu na’r fethodoleg asesu yn llawn yn y crynodeb asesu. R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>haid i’r awdurdod contractio, serch hynny, gynnwys teitl pob maen prawf (ac is</w:t>
                      </w:r>
                      <w:r w:rsidR="009C324A"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>-</w:t>
                      </w:r>
                      <w:r>
                        <w:rPr>
                          <w:rFonts w:ascii="Arial" w:eastAsia="Arial" w:hAnsi="Arial"/>
                          <w:i/>
                          <w:iCs/>
                          <w:lang w:val="cy-GB"/>
                        </w:rPr>
                        <w:t xml:space="preserve">feini prawf lle fo’n briodol) a nodi i’r cyflenwr lle y gellir cyrchu’r wybodaeth lawn e.e. trwy ddarparu’r cyfeirnod hysbysiad tendro. Mae gwybodaeth bellach i’w chael yn y </w:t>
                      </w:r>
                      <w:hyperlink r:id="rId19" w:history="1">
                        <w:r w:rsidR="003263A9">
                          <w:rPr>
                            <w:rFonts w:ascii="Arial" w:eastAsia="Arial" w:hAnsi="Arial"/>
                            <w:i/>
                            <w:iCs/>
                            <w:color w:val="0000FF"/>
                            <w:u w:val="single"/>
                            <w:lang w:val="cy-GB"/>
                          </w:rPr>
                          <w:t>canllawiau ar grynodebau asesu.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CC597B" w14:textId="5B955777" w:rsidR="004F1FA7" w:rsidRPr="00C61B80" w:rsidRDefault="00A1123C" w:rsidP="00DA6D21">
      <w:pPr>
        <w:rPr>
          <w:b/>
          <w:bCs/>
          <w:color w:val="0070C0"/>
          <w:sz w:val="40"/>
          <w:szCs w:val="40"/>
        </w:rPr>
      </w:pPr>
      <w:r>
        <w:rPr>
          <w:rFonts w:ascii="Arial" w:eastAsia="Arial" w:hAnsi="Arial"/>
          <w:b/>
          <w:bCs/>
          <w:color w:val="0070C0"/>
          <w:sz w:val="40"/>
          <w:szCs w:val="40"/>
          <w:lang w:val="cy-GB"/>
        </w:rPr>
        <w:t>Eich tendr a aseswyd</w:t>
      </w:r>
    </w:p>
    <w:p w14:paraId="1992FB9C" w14:textId="77777777" w:rsidR="00747F72" w:rsidRDefault="00747F72" w:rsidP="00DA6D21"/>
    <w:p w14:paraId="421BD2CB" w14:textId="384065ED" w:rsidR="004F1FA7" w:rsidRPr="00DA2BF5" w:rsidRDefault="00A1123C" w:rsidP="00641EA9">
      <w:pPr>
        <w:pStyle w:val="Cover-Date"/>
      </w:pPr>
      <w:r>
        <w:rPr>
          <w:rFonts w:ascii="Arial" w:eastAsia="Arial" w:hAnsi="Arial"/>
          <w:lang w:val="cy-GB"/>
        </w:rPr>
        <w:t>Tabl enghreifftiol:</w:t>
      </w:r>
    </w:p>
    <w:p w14:paraId="3C30D3F6" w14:textId="77777777" w:rsidR="00747F72" w:rsidRPr="00DA2BF5" w:rsidRDefault="00747F72" w:rsidP="00DA6D21"/>
    <w:tbl>
      <w:tblPr>
        <w:tblStyle w:val="af9"/>
        <w:tblW w:w="52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0" w:type="dxa"/>
          <w:bottom w:w="57" w:type="dxa"/>
        </w:tblCellMar>
        <w:tblLook w:val="0400" w:firstRow="0" w:lastRow="0" w:firstColumn="0" w:lastColumn="0" w:noHBand="0" w:noVBand="1"/>
      </w:tblPr>
      <w:tblGrid>
        <w:gridCol w:w="3964"/>
        <w:gridCol w:w="1981"/>
        <w:gridCol w:w="187"/>
        <w:gridCol w:w="274"/>
        <w:gridCol w:w="1981"/>
        <w:gridCol w:w="1981"/>
        <w:gridCol w:w="4223"/>
      </w:tblGrid>
      <w:tr w:rsidR="00F74679" w14:paraId="158B4184" w14:textId="77777777" w:rsidTr="008C440B">
        <w:trPr>
          <w:cantSplit/>
          <w:trHeight w:val="284"/>
          <w:tblHeader/>
        </w:trPr>
        <w:tc>
          <w:tcPr>
            <w:tcW w:w="1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692BC319" w14:textId="4412DB5A" w:rsidR="00B66D7F" w:rsidRPr="00DA2BF5" w:rsidRDefault="00A1123C" w:rsidP="008C440B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Teitl maen prawf</w:t>
            </w:r>
            <w:r>
              <w:rPr>
                <w:rFonts w:ascii="Arial" w:eastAsia="Arial" w:hAnsi="Arial"/>
                <w:b/>
                <w:bCs/>
                <w:vertAlign w:val="superscript"/>
                <w:lang w:val="cy-GB"/>
              </w:rPr>
              <w:t>1</w:t>
            </w:r>
            <w:r>
              <w:rPr>
                <w:rFonts w:ascii="Arial" w:eastAsia="Arial" w:hAnsi="Arial"/>
                <w:b/>
                <w:bCs/>
                <w:lang w:val="cy-GB"/>
              </w:rPr>
              <w:br/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EE89469" w14:textId="107FBD21" w:rsidR="00B66D7F" w:rsidRPr="00DA2BF5" w:rsidRDefault="00A1123C" w:rsidP="008C440B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Pwysigrwydd cymharol</w:t>
            </w:r>
            <w:r>
              <w:rPr>
                <w:rFonts w:ascii="Arial" w:eastAsia="Arial" w:hAnsi="Arial"/>
                <w:b/>
                <w:bCs/>
                <w:vertAlign w:val="superscript"/>
                <w:lang w:val="cy-GB"/>
              </w:rPr>
              <w:t xml:space="preserve">2 </w:t>
            </w:r>
          </w:p>
        </w:tc>
        <w:tc>
          <w:tcPr>
            <w:tcW w:w="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B92636D" w14:textId="77777777" w:rsidR="00B66D7F" w:rsidRPr="00DA2BF5" w:rsidRDefault="00B66D7F" w:rsidP="008C440B">
            <w:pPr>
              <w:rPr>
                <w:b/>
                <w:bCs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9FD19EC" w14:textId="77777777" w:rsidR="00B66D7F" w:rsidRPr="00DA2BF5" w:rsidRDefault="00B66D7F" w:rsidP="008C440B">
            <w:pPr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0DD85DF6" w14:textId="0F874387" w:rsidR="00B66D7F" w:rsidRPr="00DA2BF5" w:rsidRDefault="00A1123C" w:rsidP="008C440B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Graddfa sgorio</w:t>
            </w:r>
            <w:r>
              <w:rPr>
                <w:rFonts w:ascii="Arial" w:eastAsia="Arial" w:hAnsi="Arial"/>
                <w:b/>
                <w:bCs/>
                <w:vertAlign w:val="superscript"/>
                <w:lang w:val="cy-GB"/>
              </w:rPr>
              <w:t>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0995712" w14:textId="53364FC8" w:rsidR="00B66D7F" w:rsidRPr="00DA2BF5" w:rsidRDefault="00A1123C" w:rsidP="008C440B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Sgôr a ddyfarnwyd</w:t>
            </w:r>
            <w:r>
              <w:rPr>
                <w:rFonts w:ascii="Arial" w:eastAsia="Arial" w:hAnsi="Arial"/>
                <w:b/>
                <w:bCs/>
                <w:vertAlign w:val="superscript"/>
                <w:lang w:val="cy-GB"/>
              </w:rPr>
              <w:t>4</w:t>
            </w:r>
          </w:p>
        </w:tc>
        <w:tc>
          <w:tcPr>
            <w:tcW w:w="1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55AE29ED" w14:textId="29026AFB" w:rsidR="00B66D7F" w:rsidRPr="00DA2BF5" w:rsidRDefault="00A1123C" w:rsidP="008C440B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Esboniad o’r sgôr</w:t>
            </w:r>
            <w:r>
              <w:rPr>
                <w:rFonts w:ascii="Arial" w:eastAsia="Arial" w:hAnsi="Arial"/>
                <w:b/>
                <w:bCs/>
                <w:vertAlign w:val="superscript"/>
                <w:lang w:val="cy-GB"/>
              </w:rPr>
              <w:t>5</w:t>
            </w:r>
          </w:p>
        </w:tc>
      </w:tr>
      <w:tr w:rsidR="00F74679" w14:paraId="00860C6C" w14:textId="77777777" w:rsidTr="002E5540">
        <w:trPr>
          <w:cantSplit/>
          <w:trHeight w:val="357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4FD55D4" w14:textId="3EF47570" w:rsidR="00AE29C4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categori maen prawf 1 (lle </w:t>
            </w:r>
            <w:r w:rsidR="0029578B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berthnasol)]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5D28B65" w14:textId="2BE6753C" w:rsidR="00AE29C4" w:rsidRPr="00DA2BF5" w:rsidRDefault="00AE29C4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393A7251" w14:textId="77777777" w:rsidR="00AE29C4" w:rsidRPr="00DA2BF5" w:rsidRDefault="00AE29C4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124051FD" w14:textId="77777777" w:rsidR="00AE29C4" w:rsidRPr="00DA2BF5" w:rsidRDefault="00AE29C4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896121A" w14:textId="77777777" w:rsidR="00AE29C4" w:rsidRPr="00DA2BF5" w:rsidRDefault="00AE29C4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0415C51" w14:textId="77777777" w:rsidR="00AE29C4" w:rsidRPr="00DA2BF5" w:rsidRDefault="00AE29C4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267F6658" w14:textId="77777777" w:rsidR="00AE29C4" w:rsidRPr="00DA2BF5" w:rsidRDefault="00AE29C4" w:rsidP="00262279">
            <w:pPr>
              <w:jc w:val="right"/>
            </w:pPr>
          </w:p>
        </w:tc>
      </w:tr>
      <w:tr w:rsidR="00F74679" w14:paraId="76297D73" w14:textId="77777777" w:rsidTr="002E5540">
        <w:trPr>
          <w:cantSplit/>
          <w:trHeight w:val="577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F12412" w14:textId="77777777" w:rsidR="00B66D7F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1]</w:t>
            </w:r>
          </w:p>
          <w:p w14:paraId="37B726FE" w14:textId="77777777" w:rsidR="00747F72" w:rsidRPr="00DA2BF5" w:rsidRDefault="00747F72" w:rsidP="00747F72">
            <w:pPr>
              <w:rPr>
                <w:b/>
              </w:rPr>
            </w:pPr>
          </w:p>
          <w:p w14:paraId="25018495" w14:textId="0C6A58ED" w:rsidR="00747F72" w:rsidRPr="00DA2BF5" w:rsidRDefault="00A1123C" w:rsidP="00747F72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is-faen prawf 1 (lle </w:t>
            </w:r>
            <w:r w:rsidR="0029578B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berthnasol)]</w:t>
            </w:r>
          </w:p>
          <w:p w14:paraId="46480AE4" w14:textId="77777777" w:rsidR="00747F72" w:rsidRPr="00DA2BF5" w:rsidRDefault="00747F72" w:rsidP="00747F72">
            <w:pPr>
              <w:rPr>
                <w:b/>
              </w:rPr>
            </w:pPr>
          </w:p>
          <w:p w14:paraId="1A5D2552" w14:textId="11C303FC" w:rsidR="00747F72" w:rsidRPr="00DA2BF5" w:rsidRDefault="00A1123C" w:rsidP="00747F72"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is-faen prawf 2 (lle </w:t>
            </w:r>
            <w:r w:rsidR="0029578B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berthnasol)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6D6F65" w14:textId="77777777" w:rsidR="00B66D7F" w:rsidRPr="00DA2BF5" w:rsidRDefault="00B66D7F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71670" w14:textId="77777777" w:rsidR="00B66D7F" w:rsidRPr="00DA2BF5" w:rsidRDefault="00B66D7F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0488A1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A4CFA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7C70B" w14:textId="77777777" w:rsidR="00B66D7F" w:rsidRPr="00DA2BF5" w:rsidRDefault="00B66D7F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BE1FD" w14:textId="77777777" w:rsidR="00B66D7F" w:rsidRPr="00DA2BF5" w:rsidRDefault="00B66D7F" w:rsidP="00262279">
            <w:pPr>
              <w:jc w:val="right"/>
            </w:pPr>
          </w:p>
        </w:tc>
      </w:tr>
      <w:tr w:rsidR="00F74679" w14:paraId="158F3E13" w14:textId="77777777" w:rsidTr="002E5540">
        <w:trPr>
          <w:cantSplit/>
          <w:trHeight w:val="581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BE9D1D" w14:textId="6B5450AF" w:rsidR="00AE29C4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2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E3070" w14:textId="77777777" w:rsidR="00B66D7F" w:rsidRPr="00DA2BF5" w:rsidRDefault="00B66D7F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B4F66E" w14:textId="77777777" w:rsidR="00B66D7F" w:rsidRPr="00DA2BF5" w:rsidRDefault="00B66D7F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5EA737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1A6E0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B9433" w14:textId="77777777" w:rsidR="00B66D7F" w:rsidRPr="00DA2BF5" w:rsidRDefault="00B66D7F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61448B" w14:textId="77777777" w:rsidR="00B66D7F" w:rsidRPr="00DA2BF5" w:rsidRDefault="00B66D7F" w:rsidP="00262279">
            <w:pPr>
              <w:jc w:val="right"/>
            </w:pPr>
          </w:p>
        </w:tc>
      </w:tr>
      <w:tr w:rsidR="00F74679" w14:paraId="16F75462" w14:textId="77777777" w:rsidTr="002E5540">
        <w:trPr>
          <w:cantSplit/>
          <w:trHeight w:val="495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591D9D6D" w14:textId="26552055" w:rsidR="00AE29C4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categori maen prawf 2 (lle </w:t>
            </w:r>
            <w:r w:rsidR="0029578B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berthnasol)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602D3E81" w14:textId="77777777" w:rsidR="00AE29C4" w:rsidRPr="00DA2BF5" w:rsidRDefault="00AE29C4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2C3D359" w14:textId="77777777" w:rsidR="00AE29C4" w:rsidRPr="00DA2BF5" w:rsidRDefault="00AE29C4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6D8FDA2A" w14:textId="77777777" w:rsidR="00AE29C4" w:rsidRPr="00DA2BF5" w:rsidRDefault="00AE29C4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2B17F7C" w14:textId="77777777" w:rsidR="00AE29C4" w:rsidRPr="00DA2BF5" w:rsidRDefault="00AE29C4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2E74860C" w14:textId="77777777" w:rsidR="00AE29C4" w:rsidRPr="00DA2BF5" w:rsidRDefault="00AE29C4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7475792" w14:textId="77777777" w:rsidR="00AE29C4" w:rsidRPr="00DA2BF5" w:rsidRDefault="00AE29C4" w:rsidP="00262279">
            <w:pPr>
              <w:jc w:val="right"/>
            </w:pPr>
          </w:p>
        </w:tc>
      </w:tr>
      <w:tr w:rsidR="00F74679" w14:paraId="0273B65D" w14:textId="77777777" w:rsidTr="002E5540">
        <w:trPr>
          <w:cantSplit/>
          <w:trHeight w:val="591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4D0D82" w14:textId="5EFC3458" w:rsidR="00B66D7F" w:rsidRPr="00DA2BF5" w:rsidRDefault="00A1123C" w:rsidP="00262279">
            <w:r>
              <w:rPr>
                <w:rFonts w:ascii="Arial" w:eastAsia="Arial" w:hAnsi="Arial"/>
                <w:b/>
                <w:bCs/>
                <w:lang w:val="cy-GB"/>
              </w:rPr>
              <w:t>[Nodwch deitl maen prawf 3]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0C0D51" w14:textId="77777777" w:rsidR="00B66D7F" w:rsidRPr="00DA2BF5" w:rsidRDefault="00B66D7F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67B525" w14:textId="77777777" w:rsidR="00B66D7F" w:rsidRPr="00DA2BF5" w:rsidRDefault="00B66D7F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D0250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6EA7E7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C37E3" w14:textId="77777777" w:rsidR="00B66D7F" w:rsidRPr="00DA2BF5" w:rsidRDefault="00B66D7F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68D9AD" w14:textId="77777777" w:rsidR="00B66D7F" w:rsidRPr="00DA2BF5" w:rsidRDefault="00B66D7F" w:rsidP="00262279">
            <w:pPr>
              <w:jc w:val="right"/>
            </w:pPr>
          </w:p>
        </w:tc>
      </w:tr>
      <w:tr w:rsidR="00F74679" w14:paraId="281DFA6B" w14:textId="77777777" w:rsidTr="002E5540">
        <w:trPr>
          <w:cantSplit/>
          <w:trHeight w:val="574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27D292" w14:textId="4E79D010" w:rsidR="00B66D7F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4]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C5FB25" w14:textId="77777777" w:rsidR="00B66D7F" w:rsidRPr="00DA2BF5" w:rsidRDefault="00B66D7F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406539" w14:textId="77777777" w:rsidR="00B66D7F" w:rsidRPr="00DA2BF5" w:rsidRDefault="00B66D7F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78310C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FE5E11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6BA1AC" w14:textId="77777777" w:rsidR="00B66D7F" w:rsidRPr="00DA2BF5" w:rsidRDefault="00B66D7F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601C1" w14:textId="77777777" w:rsidR="00B66D7F" w:rsidRPr="00DA2BF5" w:rsidRDefault="00B66D7F" w:rsidP="00262279">
            <w:pPr>
              <w:jc w:val="right"/>
            </w:pPr>
          </w:p>
        </w:tc>
      </w:tr>
      <w:tr w:rsidR="00F74679" w14:paraId="4CFEFF40" w14:textId="77777777" w:rsidTr="002E5540">
        <w:trPr>
          <w:cantSplit/>
          <w:trHeight w:val="584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1CA248" w14:textId="53448309" w:rsidR="00B66D7F" w:rsidRPr="00DA2BF5" w:rsidRDefault="00A1123C" w:rsidP="00262279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5]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8A5B9A" w14:textId="77777777" w:rsidR="00B66D7F" w:rsidRPr="00DA2BF5" w:rsidRDefault="00B66D7F" w:rsidP="00262279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90CAB" w14:textId="77777777" w:rsidR="00B66D7F" w:rsidRPr="00DA2BF5" w:rsidRDefault="00B66D7F" w:rsidP="00262279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7E146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AA1C82" w14:textId="77777777" w:rsidR="00B66D7F" w:rsidRPr="00DA2BF5" w:rsidRDefault="00B66D7F" w:rsidP="00262279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149E84" w14:textId="77777777" w:rsidR="00B66D7F" w:rsidRPr="00DA2BF5" w:rsidRDefault="00B66D7F" w:rsidP="00262279">
            <w:pPr>
              <w:jc w:val="right"/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1E805" w14:textId="77777777" w:rsidR="00B66D7F" w:rsidRPr="00DA2BF5" w:rsidRDefault="00B66D7F" w:rsidP="00262279">
            <w:pPr>
              <w:jc w:val="right"/>
            </w:pPr>
          </w:p>
        </w:tc>
      </w:tr>
      <w:tr w:rsidR="00F74679" w14:paraId="4B7B0139" w14:textId="77777777" w:rsidTr="002E5540">
        <w:trPr>
          <w:cantSplit/>
          <w:trHeight w:val="284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6D93289E" w14:textId="3AEEF0F9" w:rsidR="00B66D7F" w:rsidRPr="00DA2BF5" w:rsidRDefault="00A1123C" w:rsidP="00262279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Cyfanswm</w:t>
            </w:r>
            <w:r>
              <w:rPr>
                <w:rFonts w:ascii="Arial" w:eastAsia="Arial" w:hAnsi="Arial"/>
                <w:lang w:val="cy-GB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lang w:val="cy-GB"/>
              </w:rPr>
              <w:t>sgôr</w:t>
            </w:r>
            <w:r>
              <w:rPr>
                <w:rFonts w:ascii="Arial" w:eastAsia="Arial" w:hAnsi="Arial"/>
                <w:lang w:val="cy-GB"/>
              </w:rPr>
              <w:t xml:space="preserve"> [nodwch sgôr yma pan fydd cyfanswm sgôr wedi’i gyfrifo]</w:t>
            </w:r>
            <w:r>
              <w:rPr>
                <w:rFonts w:ascii="Arial" w:eastAsia="Arial" w:hAnsi="Arial"/>
                <w:vertAlign w:val="superscript"/>
                <w:lang w:val="cy-GB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18A2498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6BAAA3F9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0C616F9C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11037995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D5C0EA9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5FAB58D0" w14:textId="77777777" w:rsidR="00B66D7F" w:rsidRPr="00DA2BF5" w:rsidRDefault="00B66D7F" w:rsidP="00262279">
            <w:pPr>
              <w:jc w:val="right"/>
              <w:rPr>
                <w:b/>
                <w:bCs/>
              </w:rPr>
            </w:pPr>
          </w:p>
        </w:tc>
      </w:tr>
    </w:tbl>
    <w:p w14:paraId="54F8CB52" w14:textId="77777777" w:rsidR="00690AD3" w:rsidRDefault="00690AD3" w:rsidP="009914E4">
      <w:pPr>
        <w:rPr>
          <w:sz w:val="20"/>
          <w:szCs w:val="20"/>
        </w:rPr>
      </w:pPr>
    </w:p>
    <w:p w14:paraId="161C88AF" w14:textId="1B472F5E" w:rsidR="00D95740" w:rsidRDefault="00A1123C" w:rsidP="00D95740">
      <w:pPr>
        <w:pStyle w:val="Heading2"/>
        <w:keepNext w:val="0"/>
        <w:spacing w:before="120"/>
        <w:textAlignment w:val="baseline"/>
        <w:rPr>
          <w:rFonts w:ascii="Arial" w:hAnsi="Arial" w:cs="Arial"/>
          <w:color w:val="005ABB"/>
        </w:rPr>
      </w:pPr>
      <w:r>
        <w:rPr>
          <w:rFonts w:ascii="Arial" w:eastAsia="Arial" w:hAnsi="Arial" w:cs="Arial"/>
          <w:bCs/>
          <w:color w:val="005ABB"/>
          <w:lang w:val="cy-GB"/>
        </w:rPr>
        <w:t>[Gwybodaeth ychwanegol]</w:t>
      </w:r>
    </w:p>
    <w:tbl>
      <w:tblPr>
        <w:tblStyle w:val="TableGrid"/>
        <w:tblpPr w:leftFromText="180" w:rightFromText="180" w:vertAnchor="text" w:horzAnchor="margin" w:tblpY="102"/>
        <w:tblW w:w="14596" w:type="dxa"/>
        <w:tblLook w:val="04A0" w:firstRow="1" w:lastRow="0" w:firstColumn="1" w:lastColumn="0" w:noHBand="0" w:noVBand="1"/>
      </w:tblPr>
      <w:tblGrid>
        <w:gridCol w:w="14596"/>
      </w:tblGrid>
      <w:tr w:rsidR="00F74679" w14:paraId="4B988273" w14:textId="77777777" w:rsidTr="00E835C7">
        <w:trPr>
          <w:trHeight w:val="841"/>
        </w:trPr>
        <w:tc>
          <w:tcPr>
            <w:tcW w:w="14596" w:type="dxa"/>
          </w:tcPr>
          <w:p w14:paraId="02031710" w14:textId="0A5C30A1" w:rsidR="002D63C3" w:rsidRPr="00DA2BF5" w:rsidRDefault="00A1123C" w:rsidP="002D63C3">
            <w:pPr>
              <w:rPr>
                <w:i/>
              </w:rPr>
            </w:pPr>
            <w:r>
              <w:rPr>
                <w:rFonts w:ascii="Arial" w:eastAsia="Arial" w:hAnsi="Arial"/>
                <w:i/>
                <w:iCs/>
                <w:lang w:val="cy-GB"/>
              </w:rPr>
              <w:t>[</w:t>
            </w:r>
            <w:r>
              <w:rPr>
                <w:rFonts w:ascii="Arial" w:eastAsia="Arial" w:hAnsi="Arial"/>
                <w:b/>
                <w:bCs/>
                <w:i/>
                <w:iCs/>
                <w:lang w:val="cy-GB"/>
              </w:rPr>
              <w:t>Dileer y testun cyfarwyddyd hwn cyn ei gyhoeddi.</w:t>
            </w:r>
            <w:r>
              <w:rPr>
                <w:rFonts w:ascii="Arial" w:eastAsia="Arial" w:hAnsi="Arial"/>
                <w:i/>
                <w:iCs/>
                <w:lang w:val="cy-GB"/>
              </w:rPr>
              <w:t xml:space="preserve"> Ychwanegwch unrhyw adborth cyffredinol a allai helpu i wella tendrau yn y dyfodol. Dileer yr adran hon os nad ydych chi’n ei defnyddio.]</w:t>
            </w:r>
          </w:p>
        </w:tc>
      </w:tr>
    </w:tbl>
    <w:p w14:paraId="03473E53" w14:textId="77777777" w:rsidR="002D63C3" w:rsidRPr="00DA2BF5" w:rsidRDefault="002D63C3" w:rsidP="002D63C3"/>
    <w:p w14:paraId="195FB77F" w14:textId="524B216E" w:rsidR="002D63C3" w:rsidRPr="008F3368" w:rsidRDefault="00A1123C" w:rsidP="002D63C3">
      <w:pPr>
        <w:rPr>
          <w:i/>
        </w:rPr>
      </w:pPr>
      <w:r>
        <w:rPr>
          <w:rFonts w:ascii="Arial" w:eastAsia="Arial" w:hAnsi="Arial"/>
          <w:i/>
          <w:iCs/>
          <w:lang w:val="cy-GB"/>
        </w:rPr>
        <w:t>[Nodiadau (gweler cyfeiriadau yn y tabl enghreifftiol) (i’w dileu cyn ei gyhoeddi):</w:t>
      </w:r>
    </w:p>
    <w:p w14:paraId="02D48198" w14:textId="77777777" w:rsidR="00747F72" w:rsidRPr="008F3368" w:rsidRDefault="00747F72" w:rsidP="002D63C3">
      <w:pPr>
        <w:rPr>
          <w:i/>
        </w:rPr>
      </w:pPr>
    </w:p>
    <w:p w14:paraId="0D3DB46E" w14:textId="025DC49F" w:rsidR="00267E7C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 xml:space="preserve">Rhaid i’r awdurdod </w:t>
      </w:r>
      <w:r>
        <w:rPr>
          <w:rFonts w:ascii="Arial" w:eastAsia="Arial" w:hAnsi="Arial"/>
          <w:i/>
          <w:iCs/>
          <w:lang w:val="cy-GB"/>
        </w:rPr>
        <w:t>contractio gynnwys, fel lleiafswm, teitl pob maen prawf ac is</w:t>
      </w:r>
      <w:r w:rsidR="002012ED">
        <w:rPr>
          <w:rFonts w:ascii="Arial" w:eastAsia="Arial" w:hAnsi="Arial"/>
          <w:i/>
          <w:iCs/>
          <w:lang w:val="cy-GB"/>
        </w:rPr>
        <w:t>-</w:t>
      </w:r>
      <w:r>
        <w:rPr>
          <w:rFonts w:ascii="Arial" w:eastAsia="Arial" w:hAnsi="Arial"/>
          <w:i/>
          <w:iCs/>
          <w:lang w:val="cy-GB"/>
        </w:rPr>
        <w:t>faen prawf a ddefnyddir wrth asesu’r tendr. Os yw’r awdurdod contractio wedi defnyddio categorïau i wahaniaethu rhwng gwahanol fathau o feini prawf (e.e. meini prawf masnachol a thechnegol) a fydd yn cael eu sgorio ar wahân, rhaid eu cynnwys hefyd.</w:t>
      </w:r>
    </w:p>
    <w:p w14:paraId="5DFC3D7B" w14:textId="77777777" w:rsidR="00267E7C" w:rsidRPr="00345E43" w:rsidRDefault="00267E7C" w:rsidP="00267E7C">
      <w:pPr>
        <w:pStyle w:val="ListParagraph"/>
        <w:rPr>
          <w:i/>
          <w:lang w:val="cy-GB"/>
        </w:rPr>
      </w:pPr>
    </w:p>
    <w:p w14:paraId="60E81F1B" w14:textId="38509172" w:rsidR="002D63C3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>Mae’r rheoliadau hyn yn gofyn i’r awdurdod contractio gynnwys pwysigrwydd cymharol pob maen prawf ac is</w:t>
      </w:r>
      <w:r w:rsidR="002824A5">
        <w:rPr>
          <w:rFonts w:ascii="Arial" w:eastAsia="Arial" w:hAnsi="Arial"/>
          <w:i/>
          <w:iCs/>
          <w:lang w:val="cy-GB"/>
        </w:rPr>
        <w:t>-</w:t>
      </w:r>
      <w:r>
        <w:rPr>
          <w:rFonts w:ascii="Arial" w:eastAsia="Arial" w:hAnsi="Arial"/>
          <w:i/>
          <w:iCs/>
          <w:lang w:val="cy-GB"/>
        </w:rPr>
        <w:t>faen prawf unigol a ddefnyddir wrth asesu tendrau. Fel yr amlinellir yn adran 23(3) y Ddeddf, gellir nodi’r pwysigrwydd cymharol trwy bwysoli (fel canran o gyfanswm y pwysigrwydd), safle, neu ddisgrifiad arall.</w:t>
      </w:r>
    </w:p>
    <w:p w14:paraId="43F2E35A" w14:textId="77777777" w:rsidR="002D3627" w:rsidRPr="00345E43" w:rsidRDefault="002D3627" w:rsidP="002D3627">
      <w:pPr>
        <w:pStyle w:val="ListParagraph"/>
        <w:rPr>
          <w:i/>
          <w:lang w:val="cy-GB"/>
        </w:rPr>
      </w:pPr>
    </w:p>
    <w:p w14:paraId="2889A7B0" w14:textId="0B16BB88" w:rsidR="002D3627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>Mae gofyn i’r awdurdod contractio amlinellu pa sgorau oedd ar gael ar bob maen prawf (h.y. y sgôr uchaf ac isaf oedd ar gael) a chrynodeb ar sut y gellid cyflawni pob sgôr. Gallai hyn gynnwys, er enghraifft, maen prawf pasio/methu, sgôr o 1-8 neu ddefnyddio graddfa disgrifiad naratif megis o ‘annerbyniol’ i ‘gwych’.</w:t>
      </w:r>
    </w:p>
    <w:p w14:paraId="65A53A55" w14:textId="77777777" w:rsidR="00DD351C" w:rsidRPr="00345E43" w:rsidRDefault="00DD351C" w:rsidP="00DD351C">
      <w:pPr>
        <w:pStyle w:val="ListParagraph"/>
        <w:rPr>
          <w:i/>
          <w:lang w:val="cy-GB"/>
        </w:rPr>
      </w:pPr>
    </w:p>
    <w:p w14:paraId="5FBCB629" w14:textId="31F9CE06" w:rsidR="00DD351C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>Rhaid i’r awdurdod contractio hysbysu’r cyflenwr yn y crynodeb asesu pa sgôr a ddyfarnwyd yn erbyn pob un o’r meini prawf ac is-feini prawf a aseswyd. Os yw awdurdod contractio wedi defnyddio gwahanol gategorïau m</w:t>
      </w:r>
      <w:r>
        <w:rPr>
          <w:rFonts w:ascii="Arial" w:eastAsia="Arial" w:hAnsi="Arial"/>
          <w:lang w:val="cy-GB"/>
        </w:rPr>
        <w:t xml:space="preserve">eini prawf (gweler nodyn </w:t>
      </w:r>
      <w:r>
        <w:rPr>
          <w:rFonts w:ascii="Arial" w:eastAsia="Arial" w:hAnsi="Arial"/>
          <w:i/>
          <w:iCs/>
          <w:lang w:val="cy-GB"/>
        </w:rPr>
        <w:t>1 uchod), rhaid darparu hefyd y sgôr ar gyfer y categori hwnnw hefyd.</w:t>
      </w:r>
    </w:p>
    <w:p w14:paraId="3CFDBD81" w14:textId="77777777" w:rsidR="00363AA3" w:rsidRPr="00345E43" w:rsidRDefault="00363AA3" w:rsidP="00363AA3">
      <w:pPr>
        <w:pStyle w:val="ListParagraph"/>
        <w:rPr>
          <w:i/>
          <w:lang w:val="cy-GB"/>
        </w:rPr>
      </w:pPr>
    </w:p>
    <w:p w14:paraId="6325D232" w14:textId="25744D98" w:rsidR="00363AA3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>Rhaid rhoi gwybodaeth ddigonol i’r cyflenwr i ddeall y sgorau a ddyfarnwyd sy’n gofyn i’r awdurdod contractio esbonio pam y dyfarnwyd y sgôr hwnnw trwy gyfeirio at y wybodaeth berthnasol yn y tendr ac i gynnwys unrhyw esboniad pellach pam nad yw’r cytundeb cyhoeddus yn cael ei ddyfarnu i’r cyflenwr. Os yw tendr wedi’i ddiarddel oherwydd methiant i fodloni’r trothwy ar gyfer maen prawf gorfodol, rhaid cynnwys y rhesymau dros y diarddeliad.</w:t>
      </w:r>
    </w:p>
    <w:p w14:paraId="57CB6A77" w14:textId="77777777" w:rsidR="00363AA3" w:rsidRPr="00345E43" w:rsidRDefault="00363AA3" w:rsidP="00363AA3">
      <w:pPr>
        <w:pStyle w:val="ListParagraph"/>
        <w:rPr>
          <w:i/>
          <w:lang w:val="cy-GB"/>
        </w:rPr>
      </w:pPr>
    </w:p>
    <w:p w14:paraId="5D00DE9E" w14:textId="663D1B25" w:rsidR="00267E7C" w:rsidRPr="00345E43" w:rsidRDefault="00A1123C" w:rsidP="002D63C3">
      <w:pPr>
        <w:pStyle w:val="ListParagraph"/>
        <w:numPr>
          <w:ilvl w:val="0"/>
          <w:numId w:val="4"/>
        </w:numPr>
        <w:rPr>
          <w:i/>
          <w:lang w:val="cy-GB"/>
        </w:rPr>
      </w:pPr>
      <w:r>
        <w:rPr>
          <w:rFonts w:ascii="Arial" w:eastAsia="Arial" w:hAnsi="Arial"/>
          <w:i/>
          <w:iCs/>
          <w:lang w:val="cy-GB"/>
        </w:rPr>
        <w:t>Rhaid i’r awdurdod contractio gynnwys cyfanswm y sgôr a ddyfarnwyd i’r cyflenwr os oes sgôr o’r fath ar gael. Sylwer</w:t>
      </w:r>
      <w:r w:rsidR="00594410">
        <w:rPr>
          <w:rFonts w:ascii="Arial" w:eastAsia="Arial" w:hAnsi="Arial"/>
          <w:i/>
          <w:iCs/>
          <w:lang w:val="cy-GB"/>
        </w:rPr>
        <w:t>.</w:t>
      </w:r>
      <w:r>
        <w:rPr>
          <w:rFonts w:ascii="Arial" w:eastAsia="Arial" w:hAnsi="Arial"/>
          <w:i/>
          <w:iCs/>
          <w:lang w:val="cy-GB"/>
        </w:rPr>
        <w:t xml:space="preserve"> Os yw cyflenwr wedi methu bodloni’r trothwy ar gyfer unrhyw faen prawf gorfodol ac wedi’i ddiarddel, nid oes gofyn i’r awdurdod contractio gwblhau’r asesiad o dendr ac ni fyddai cyfanswm sgôr ar gael.]</w:t>
      </w:r>
    </w:p>
    <w:p w14:paraId="4AE1433F" w14:textId="77777777" w:rsidR="002D63C3" w:rsidRPr="00345E43" w:rsidRDefault="002D63C3" w:rsidP="002D63C3">
      <w:pPr>
        <w:rPr>
          <w:lang w:val="cy-GB"/>
        </w:rPr>
      </w:pPr>
    </w:p>
    <w:p w14:paraId="54565842" w14:textId="20B5A077" w:rsidR="002D63C3" w:rsidRPr="00345E43" w:rsidRDefault="002D63C3" w:rsidP="002D63C3">
      <w:pPr>
        <w:rPr>
          <w:lang w:val="cy-GB"/>
        </w:rPr>
      </w:pPr>
    </w:p>
    <w:p w14:paraId="2D3612B2" w14:textId="77777777" w:rsidR="002D63C3" w:rsidRPr="00345E43" w:rsidRDefault="002D63C3" w:rsidP="002D63C3">
      <w:pPr>
        <w:rPr>
          <w:lang w:val="cy-GB"/>
        </w:rPr>
      </w:pPr>
    </w:p>
    <w:p w14:paraId="2F8D40A0" w14:textId="77777777" w:rsidR="002D63C3" w:rsidRPr="00345E43" w:rsidRDefault="002D63C3" w:rsidP="009914E4">
      <w:pPr>
        <w:rPr>
          <w:sz w:val="20"/>
          <w:szCs w:val="20"/>
          <w:lang w:val="cy-GB"/>
        </w:rPr>
      </w:pPr>
    </w:p>
    <w:p w14:paraId="600B4857" w14:textId="79DA79D4" w:rsidR="00D2677C" w:rsidRPr="00345E43" w:rsidRDefault="00A1123C" w:rsidP="00D2677C">
      <w:pPr>
        <w:pStyle w:val="Heading1"/>
        <w:rPr>
          <w:lang w:val="de-DE"/>
        </w:rPr>
      </w:pPr>
      <w:r>
        <w:rPr>
          <w:rFonts w:ascii="Arial" w:eastAsia="Arial" w:hAnsi="Arial"/>
          <w:bCs/>
          <w:color w:val="005ABB"/>
          <w:szCs w:val="40"/>
          <w:lang w:val="cy-GB"/>
        </w:rPr>
        <w:t xml:space="preserve">Tendr mwyaf </w:t>
      </w:r>
      <w:r>
        <w:rPr>
          <w:rFonts w:ascii="Arial" w:eastAsia="Arial" w:hAnsi="Arial"/>
          <w:bCs/>
          <w:color w:val="005ABB"/>
          <w:szCs w:val="40"/>
          <w:lang w:val="cy-GB"/>
        </w:rPr>
        <w:t>manteisiol</w:t>
      </w:r>
    </w:p>
    <w:p w14:paraId="12A1A4AC" w14:textId="62BD3B26" w:rsidR="009914E4" w:rsidRPr="00345E43" w:rsidRDefault="00A1123C" w:rsidP="00641EA9">
      <w:pPr>
        <w:pStyle w:val="Cover-Date"/>
        <w:rPr>
          <w:lang w:val="de-DE"/>
        </w:rPr>
      </w:pPr>
      <w:r>
        <w:rPr>
          <w:rFonts w:ascii="Arial" w:eastAsia="Arial" w:hAnsi="Arial"/>
          <w:lang w:val="cy-GB"/>
        </w:rPr>
        <w:t xml:space="preserve">Tabl enghreifftiol: </w:t>
      </w:r>
    </w:p>
    <w:p w14:paraId="009F6150" w14:textId="77777777" w:rsidR="00E835C7" w:rsidRPr="00345E43" w:rsidRDefault="00E835C7" w:rsidP="009914E4">
      <w:pPr>
        <w:rPr>
          <w:lang w:val="de-DE"/>
        </w:rPr>
      </w:pPr>
    </w:p>
    <w:tbl>
      <w:tblPr>
        <w:tblStyle w:val="TableGrid"/>
        <w:tblW w:w="145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solid" w:color="BEDDFF" w:themeColor="accent2" w:themeTint="33" w:fill="auto"/>
        <w:tblLook w:val="04A0" w:firstRow="1" w:lastRow="0" w:firstColumn="1" w:lastColumn="0" w:noHBand="0" w:noVBand="1"/>
      </w:tblPr>
      <w:tblGrid>
        <w:gridCol w:w="14596"/>
      </w:tblGrid>
      <w:tr w:rsidR="00F74679" w:rsidRPr="00345E43" w14:paraId="271F6AD1" w14:textId="77777777" w:rsidTr="00E75EEE">
        <w:tc>
          <w:tcPr>
            <w:tcW w:w="14596" w:type="dxa"/>
            <w:shd w:val="solid" w:color="BEDDFF" w:themeColor="accent2" w:themeTint="33" w:fill="auto"/>
          </w:tcPr>
          <w:p w14:paraId="4CEEE7C2" w14:textId="4270777F" w:rsidR="00C512C0" w:rsidRPr="00345E43" w:rsidRDefault="00A1123C" w:rsidP="009914E4">
            <w:pPr>
              <w:rPr>
                <w:lang w:val="de-DE"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Enw’r cyflenwr tendr mwyaf manteisiol</w:t>
            </w:r>
            <w:r>
              <w:rPr>
                <w:rFonts w:ascii="Arial" w:eastAsia="Arial" w:hAnsi="Arial"/>
                <w:lang w:val="cy-GB"/>
              </w:rPr>
              <w:t xml:space="preserve"> [Nodwch enw cyflenwr MAT]</w:t>
            </w:r>
          </w:p>
          <w:p w14:paraId="7E1C84CB" w14:textId="26EAC101" w:rsidR="00E75EEE" w:rsidRPr="00345E43" w:rsidRDefault="00E75EEE" w:rsidP="009914E4">
            <w:pPr>
              <w:rPr>
                <w:b/>
                <w:bCs/>
                <w:lang w:val="de-DE"/>
              </w:rPr>
            </w:pPr>
          </w:p>
        </w:tc>
      </w:tr>
    </w:tbl>
    <w:tbl>
      <w:tblPr>
        <w:tblStyle w:val="af9"/>
        <w:tblW w:w="5208" w:type="pct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0" w:type="dxa"/>
          <w:bottom w:w="57" w:type="dxa"/>
        </w:tblCellMar>
        <w:tblLook w:val="0400" w:firstRow="0" w:lastRow="0" w:firstColumn="0" w:lastColumn="0" w:noHBand="0" w:noVBand="1"/>
      </w:tblPr>
      <w:tblGrid>
        <w:gridCol w:w="3961"/>
        <w:gridCol w:w="1981"/>
        <w:gridCol w:w="187"/>
        <w:gridCol w:w="274"/>
        <w:gridCol w:w="1981"/>
        <w:gridCol w:w="1981"/>
        <w:gridCol w:w="4221"/>
      </w:tblGrid>
      <w:tr w:rsidR="00F74679" w14:paraId="1C9A8FA1" w14:textId="77777777" w:rsidTr="00A40911">
        <w:trPr>
          <w:cantSplit/>
          <w:trHeight w:val="284"/>
          <w:tblHeader/>
        </w:trPr>
        <w:tc>
          <w:tcPr>
            <w:tcW w:w="1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2557138E" w14:textId="7A54281B" w:rsidR="00E835C7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Teitl maen prawf</w:t>
            </w:r>
            <w:r>
              <w:rPr>
                <w:rFonts w:ascii="Arial" w:eastAsia="Arial" w:hAnsi="Arial"/>
                <w:b/>
                <w:bCs/>
                <w:lang w:val="cy-GB"/>
              </w:rPr>
              <w:br/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1895FB2A" w14:textId="09938E18" w:rsidR="00E835C7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Pwysigrwydd cymharol</w:t>
            </w:r>
          </w:p>
        </w:tc>
        <w:tc>
          <w:tcPr>
            <w:tcW w:w="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CD14629" w14:textId="77777777" w:rsidR="00E835C7" w:rsidRPr="00DA2BF5" w:rsidRDefault="00E835C7" w:rsidP="003061C7">
            <w:pPr>
              <w:rPr>
                <w:b/>
                <w:bCs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137D6CD0" w14:textId="77777777" w:rsidR="00E835C7" w:rsidRPr="00DA2BF5" w:rsidRDefault="00E835C7" w:rsidP="003061C7">
            <w:pPr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4DC419D7" w14:textId="7CBEF2FA" w:rsidR="00E835C7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Graddfa sgorio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7720225F" w14:textId="447C4CDE" w:rsidR="00E835C7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Sgôr a ddyfarnwyd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26D38B7A" w14:textId="6F9DB7A3" w:rsidR="00E835C7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Esboniad o sgôr</w:t>
            </w:r>
          </w:p>
        </w:tc>
      </w:tr>
      <w:tr w:rsidR="00F74679" w14:paraId="6501ED6D" w14:textId="77777777" w:rsidTr="00A40911">
        <w:trPr>
          <w:cantSplit/>
          <w:trHeight w:val="357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7084D1D3" w14:textId="5D07901F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categori maen prawf </w:t>
            </w:r>
            <w:r w:rsidRPr="00611767">
              <w:rPr>
                <w:rFonts w:ascii="Arial" w:eastAsia="Arial" w:hAnsi="Arial"/>
                <w:b/>
                <w:bCs/>
                <w:lang w:val="cy-GB"/>
              </w:rPr>
              <w:t xml:space="preserve">1 (lle </w:t>
            </w:r>
            <w:r w:rsidR="005A08FE">
              <w:rPr>
                <w:rFonts w:ascii="Arial" w:eastAsia="Arial" w:hAnsi="Arial"/>
                <w:b/>
                <w:bCs/>
                <w:lang w:val="cy-GB"/>
              </w:rPr>
              <w:t>b</w:t>
            </w:r>
            <w:r w:rsidRPr="00611767">
              <w:rPr>
                <w:rFonts w:ascii="Arial" w:eastAsia="Arial" w:hAnsi="Arial"/>
                <w:b/>
                <w:bCs/>
                <w:lang w:val="cy-GB"/>
              </w:rPr>
              <w:t>o’n briodol)]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327290A7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70241A07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340763B2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1A8885BF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027FC150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7A27D421" w14:textId="77777777" w:rsidR="00E835C7" w:rsidRPr="00DA2BF5" w:rsidRDefault="00E835C7" w:rsidP="003061C7">
            <w:pPr>
              <w:jc w:val="right"/>
            </w:pPr>
          </w:p>
        </w:tc>
      </w:tr>
      <w:tr w:rsidR="00F74679" w14:paraId="059EA020" w14:textId="77777777" w:rsidTr="00A40911">
        <w:trPr>
          <w:cantSplit/>
          <w:trHeight w:val="577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FE4D89" w14:textId="77777777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1</w:t>
            </w:r>
            <w:r w:rsidRPr="00611767">
              <w:rPr>
                <w:rFonts w:ascii="Arial" w:eastAsia="Arial" w:hAnsi="Arial"/>
                <w:b/>
                <w:bCs/>
                <w:lang w:val="cy-GB"/>
              </w:rPr>
              <w:t>]</w:t>
            </w:r>
          </w:p>
          <w:p w14:paraId="57F13990" w14:textId="77777777" w:rsidR="00E835C7" w:rsidRPr="00DA2BF5" w:rsidRDefault="00E835C7" w:rsidP="003061C7">
            <w:pPr>
              <w:rPr>
                <w:b/>
              </w:rPr>
            </w:pPr>
          </w:p>
          <w:p w14:paraId="5C3A3D60" w14:textId="1DF2772A" w:rsidR="00E835C7" w:rsidRPr="00611767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is-faen prawf 1 </w:t>
            </w:r>
            <w:r w:rsidRPr="00611767">
              <w:rPr>
                <w:rFonts w:ascii="Arial" w:eastAsia="Arial" w:hAnsi="Arial"/>
                <w:b/>
                <w:bCs/>
                <w:lang w:val="cy-GB"/>
              </w:rPr>
              <w:t xml:space="preserve">(lle </w:t>
            </w:r>
            <w:r w:rsidR="005A08FE">
              <w:rPr>
                <w:rFonts w:ascii="Arial" w:eastAsia="Arial" w:hAnsi="Arial"/>
                <w:b/>
                <w:bCs/>
                <w:lang w:val="cy-GB"/>
              </w:rPr>
              <w:t>b</w:t>
            </w:r>
            <w:r w:rsidRPr="00611767">
              <w:rPr>
                <w:rFonts w:ascii="Arial" w:eastAsia="Arial" w:hAnsi="Arial"/>
                <w:b/>
                <w:bCs/>
                <w:lang w:val="cy-GB"/>
              </w:rPr>
              <w:t>o’n briodol)]</w:t>
            </w:r>
          </w:p>
          <w:p w14:paraId="41517393" w14:textId="77777777" w:rsidR="00E835C7" w:rsidRPr="00DA2BF5" w:rsidRDefault="00E835C7" w:rsidP="003061C7">
            <w:pPr>
              <w:rPr>
                <w:b/>
              </w:rPr>
            </w:pPr>
          </w:p>
          <w:p w14:paraId="6CCBB73A" w14:textId="14CF0700" w:rsidR="00E835C7" w:rsidRPr="00DA2BF5" w:rsidRDefault="00A1123C" w:rsidP="003061C7"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is-faen prawf 2 (lle </w:t>
            </w:r>
            <w:r w:rsidR="005A08FE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briodol)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410A54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625B1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509D5D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B1DD1F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C9214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CDC5D" w14:textId="77777777" w:rsidR="00E835C7" w:rsidRPr="00DA2BF5" w:rsidRDefault="00E835C7" w:rsidP="003061C7">
            <w:pPr>
              <w:jc w:val="right"/>
            </w:pPr>
          </w:p>
        </w:tc>
      </w:tr>
      <w:tr w:rsidR="00F74679" w14:paraId="1E8185B9" w14:textId="77777777" w:rsidTr="00A40911">
        <w:trPr>
          <w:cantSplit/>
          <w:trHeight w:val="421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7191EA" w14:textId="77777777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2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F790E0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7DDD87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A8837F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C977EE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0AA24D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0150B3" w14:textId="77777777" w:rsidR="00E835C7" w:rsidRPr="00DA2BF5" w:rsidRDefault="00E835C7" w:rsidP="003061C7">
            <w:pPr>
              <w:jc w:val="right"/>
            </w:pPr>
          </w:p>
        </w:tc>
      </w:tr>
      <w:tr w:rsidR="00F74679" w14:paraId="151A10B7" w14:textId="77777777" w:rsidTr="00A40911">
        <w:trPr>
          <w:cantSplit/>
          <w:trHeight w:val="495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69F3C180" w14:textId="3BB780F4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 xml:space="preserve">[Nodwch deitl categori maen prawf 2 (lle </w:t>
            </w:r>
            <w:r w:rsidR="005A08FE">
              <w:rPr>
                <w:rFonts w:ascii="Arial" w:eastAsia="Arial" w:hAnsi="Arial"/>
                <w:b/>
                <w:bCs/>
                <w:lang w:val="cy-GB"/>
              </w:rPr>
              <w:t>b</w:t>
            </w:r>
            <w:r>
              <w:rPr>
                <w:rFonts w:ascii="Arial" w:eastAsia="Arial" w:hAnsi="Arial"/>
                <w:b/>
                <w:bCs/>
                <w:lang w:val="cy-GB"/>
              </w:rPr>
              <w:t>o’n briodol) ayyb]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47534DA6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61D6C6B3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0791A25D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790E7B62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3BA0683F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30" w:color="BEDDFF" w:themeColor="accent2" w:themeTint="33" w:fill="auto"/>
          </w:tcPr>
          <w:p w14:paraId="13CC064A" w14:textId="77777777" w:rsidR="00E835C7" w:rsidRPr="00DA2BF5" w:rsidRDefault="00E835C7" w:rsidP="003061C7">
            <w:pPr>
              <w:jc w:val="right"/>
            </w:pPr>
          </w:p>
        </w:tc>
      </w:tr>
      <w:tr w:rsidR="00F74679" w14:paraId="06D952A8" w14:textId="77777777" w:rsidTr="00A40911">
        <w:trPr>
          <w:cantSplit/>
          <w:trHeight w:val="482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FFE911" w14:textId="77777777" w:rsidR="00E835C7" w:rsidRPr="00DA2BF5" w:rsidRDefault="00A1123C" w:rsidP="003061C7">
            <w:r>
              <w:rPr>
                <w:rFonts w:ascii="Arial" w:eastAsia="Arial" w:hAnsi="Arial"/>
                <w:b/>
                <w:bCs/>
                <w:lang w:val="cy-GB"/>
              </w:rPr>
              <w:t>[Nodwch deitl maen prawf 3]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9CE793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CC74C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2680BC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562C6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AFB6D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9C78F6" w14:textId="77777777" w:rsidR="00E835C7" w:rsidRPr="00DA2BF5" w:rsidRDefault="00E835C7" w:rsidP="003061C7">
            <w:pPr>
              <w:jc w:val="right"/>
            </w:pPr>
          </w:p>
        </w:tc>
      </w:tr>
      <w:tr w:rsidR="00F74679" w14:paraId="6CA89774" w14:textId="77777777" w:rsidTr="00A40911">
        <w:trPr>
          <w:cantSplit/>
          <w:trHeight w:val="448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44AFFA" w14:textId="77777777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4]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1FE576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B298F7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2FEF1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1B3AC5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A5B86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861A38" w14:textId="77777777" w:rsidR="00E835C7" w:rsidRPr="00DA2BF5" w:rsidRDefault="00E835C7" w:rsidP="003061C7">
            <w:pPr>
              <w:jc w:val="right"/>
            </w:pPr>
          </w:p>
        </w:tc>
      </w:tr>
      <w:tr w:rsidR="00F74679" w14:paraId="226000B4" w14:textId="77777777" w:rsidTr="00A40911">
        <w:trPr>
          <w:cantSplit/>
          <w:trHeight w:val="442"/>
        </w:trPr>
        <w:tc>
          <w:tcPr>
            <w:tcW w:w="1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C7376D" w14:textId="77777777" w:rsidR="00E835C7" w:rsidRPr="00DA2BF5" w:rsidRDefault="00A1123C" w:rsidP="003061C7">
            <w:pPr>
              <w:rPr>
                <w:b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[Nodwch deitl maen prawf 5]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A614DB" w14:textId="77777777" w:rsidR="00E835C7" w:rsidRPr="00DA2BF5" w:rsidRDefault="00E835C7" w:rsidP="003061C7">
            <w:pPr>
              <w:jc w:val="right"/>
            </w:pPr>
          </w:p>
        </w:tc>
        <w:tc>
          <w:tcPr>
            <w:tcW w:w="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B019A" w14:textId="77777777" w:rsidR="00E835C7" w:rsidRPr="00DA2BF5" w:rsidRDefault="00E835C7" w:rsidP="003061C7">
            <w:pPr>
              <w:jc w:val="right"/>
            </w:pPr>
          </w:p>
        </w:tc>
        <w:tc>
          <w:tcPr>
            <w:tcW w:w="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96E4D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095564" w14:textId="77777777" w:rsidR="00E835C7" w:rsidRPr="00DA2BF5" w:rsidRDefault="00E835C7" w:rsidP="003061C7">
            <w:pPr>
              <w:jc w:val="right"/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1DB9DE" w14:textId="77777777" w:rsidR="00E835C7" w:rsidRPr="00DA2BF5" w:rsidRDefault="00E835C7" w:rsidP="003061C7">
            <w:pPr>
              <w:jc w:val="right"/>
            </w:pP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039A3" w14:textId="77777777" w:rsidR="00E835C7" w:rsidRPr="00DA2BF5" w:rsidRDefault="00E835C7" w:rsidP="003061C7">
            <w:pPr>
              <w:jc w:val="right"/>
            </w:pPr>
          </w:p>
        </w:tc>
      </w:tr>
      <w:tr w:rsidR="00F74679" w14:paraId="2E133AB7" w14:textId="77777777" w:rsidTr="00A409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57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493"/>
        </w:trPr>
        <w:tc>
          <w:tcPr>
            <w:tcW w:w="1358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192E5FCE" w14:textId="188823D9" w:rsidR="00A40911" w:rsidRPr="00DA2BF5" w:rsidRDefault="00A1123C" w:rsidP="003061C7">
            <w:pPr>
              <w:rPr>
                <w:b/>
                <w:bCs/>
              </w:rPr>
            </w:pPr>
            <w:r>
              <w:rPr>
                <w:rFonts w:ascii="Arial" w:eastAsia="Arial" w:hAnsi="Arial"/>
                <w:b/>
                <w:bCs/>
                <w:lang w:val="cy-GB"/>
              </w:rPr>
              <w:t>Cyfanswm sgôr</w:t>
            </w:r>
          </w:p>
        </w:tc>
        <w:tc>
          <w:tcPr>
            <w:tcW w:w="679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231E3349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  <w:tc>
          <w:tcPr>
            <w:tcW w:w="64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58A23C01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  <w:tc>
          <w:tcPr>
            <w:tcW w:w="94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62E4CCF3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7E977744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13C7689D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  <w:tc>
          <w:tcPr>
            <w:tcW w:w="1448" w:type="pct"/>
            <w:tcBorders>
              <w:top w:val="single" w:sz="4" w:space="0" w:color="auto"/>
            </w:tcBorders>
            <w:shd w:val="solid" w:color="BEDDFF" w:themeColor="accent2" w:themeTint="33" w:fill="auto"/>
          </w:tcPr>
          <w:p w14:paraId="6404FAB7" w14:textId="77777777" w:rsidR="00A40911" w:rsidRPr="00DA2BF5" w:rsidRDefault="00A40911" w:rsidP="003061C7">
            <w:pPr>
              <w:jc w:val="right"/>
              <w:rPr>
                <w:b/>
                <w:bCs/>
              </w:rPr>
            </w:pPr>
          </w:p>
        </w:tc>
      </w:tr>
    </w:tbl>
    <w:p w14:paraId="79BFFFB3" w14:textId="77777777" w:rsidR="00C512C0" w:rsidRPr="00DA2BF5" w:rsidRDefault="00C512C0" w:rsidP="00A40911"/>
    <w:sectPr w:rsidR="00C512C0" w:rsidRPr="00DA2BF5" w:rsidSect="004E07F6">
      <w:headerReference w:type="even" r:id="rId20"/>
      <w:headerReference w:type="default" r:id="rId21"/>
      <w:headerReference w:type="first" r:id="rId22"/>
      <w:footerReference w:type="first" r:id="rId23"/>
      <w:pgSz w:w="16838" w:h="11906" w:orient="landscape" w:code="9"/>
      <w:pgMar w:top="851" w:right="1134" w:bottom="851" w:left="1701" w:header="567" w:footer="34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77C9A8" w14:textId="77777777" w:rsidR="002A32EC" w:rsidRDefault="002A32EC">
      <w:r>
        <w:separator/>
      </w:r>
    </w:p>
  </w:endnote>
  <w:endnote w:type="continuationSeparator" w:id="0">
    <w:p w14:paraId="0E010AF3" w14:textId="77777777" w:rsidR="002A32EC" w:rsidRDefault="002A3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altName w:val="Arial Nova Ligh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auto"/>
    <w:pitch w:val="default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991573" w14:textId="77777777" w:rsidR="00E70008" w:rsidRDefault="00A1123C" w:rsidP="00CB2688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20</w:t>
    </w:r>
    <w:r>
      <w:rPr>
        <w:color w:val="000000"/>
        <w:sz w:val="20"/>
        <w:szCs w:val="20"/>
      </w:rPr>
      <w:fldChar w:fldCharType="end"/>
    </w:r>
  </w:p>
  <w:p w14:paraId="06D8B499" w14:textId="356FB27B" w:rsidR="0087090D" w:rsidRPr="001C5F1D" w:rsidRDefault="00A1123C" w:rsidP="0087090D">
    <w:pPr>
      <w:pStyle w:val="Header"/>
      <w:jc w:val="center"/>
    </w:pPr>
    <w:r>
      <w:rPr>
        <w:rFonts w:ascii="Arial" w:eastAsia="Arial" w:hAnsi="Arial"/>
        <w:lang w:val="cy-GB"/>
      </w:rPr>
      <w:t>[DOSBARTHIAD DIOGELWCH I’W YCHWANEGU OS YW’N BRIODOL]</w:t>
    </w:r>
  </w:p>
  <w:p w14:paraId="42950090" w14:textId="77777777" w:rsidR="00CB2688" w:rsidRPr="001C5F1D" w:rsidRDefault="00CB2688" w:rsidP="00E740A2">
    <w:pPr>
      <w:pStyle w:val="Head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41C736" w14:textId="77777777" w:rsidR="00E70008" w:rsidRDefault="00A1123C" w:rsidP="00CB2688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20</w:t>
    </w:r>
    <w:r>
      <w:rPr>
        <w:color w:val="000000"/>
        <w:sz w:val="20"/>
        <w:szCs w:val="20"/>
      </w:rPr>
      <w:fldChar w:fldCharType="end"/>
    </w:r>
  </w:p>
  <w:p w14:paraId="288440BB" w14:textId="77777777" w:rsidR="0087090D" w:rsidRPr="001C5F1D" w:rsidRDefault="00A1123C" w:rsidP="0087090D">
    <w:pPr>
      <w:pStyle w:val="Header"/>
      <w:jc w:val="center"/>
    </w:pPr>
    <w:r>
      <w:rPr>
        <w:rFonts w:ascii="Arial" w:eastAsia="Arial" w:hAnsi="Arial"/>
        <w:lang w:val="cy-GB"/>
      </w:rPr>
      <w:t>[DOSBARTHIAD DIOGELWCH I’W YCHWANEGU]</w:t>
    </w:r>
  </w:p>
  <w:p w14:paraId="74B3FECD" w14:textId="77777777" w:rsidR="00CB2688" w:rsidRPr="001C5F1D" w:rsidRDefault="00CB2688" w:rsidP="00E740A2">
    <w:pPr>
      <w:pStyle w:val="Head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29F72D" w14:textId="47D25FD4" w:rsidR="003553A9" w:rsidRDefault="00A1123C" w:rsidP="00CB2688">
    <w:pPr>
      <w:pBdr>
        <w:top w:val="nil"/>
        <w:left w:val="nil"/>
        <w:bottom w:val="nil"/>
        <w:right w:val="nil"/>
        <w:between w:val="nil"/>
      </w:pBdr>
      <w:tabs>
        <w:tab w:val="center" w:pos="5103"/>
      </w:tabs>
      <w:spacing w:after="120" w:line="192" w:lineRule="auto"/>
      <w:rPr>
        <w:color w:val="000000"/>
        <w:sz w:val="20"/>
        <w:szCs w:val="20"/>
      </w:rPr>
    </w:pPr>
    <w:bookmarkStart w:id="4" w:name="_Hlk174699603"/>
    <w:r>
      <w:rPr>
        <w:rFonts w:ascii="Arial" w:eastAsia="Arial" w:hAnsi="Arial"/>
        <w:color w:val="000000"/>
        <w:sz w:val="14"/>
        <w:szCs w:val="14"/>
        <w:lang w:val="cy-GB"/>
      </w:rPr>
      <w:t>PA23 Crynodeb asesu – tendr a aseswyd - f</w:t>
    </w:r>
    <w:bookmarkEnd w:id="4"/>
    <w:r>
      <w:rPr>
        <w:rFonts w:ascii="Arial" w:eastAsia="Arial" w:hAnsi="Arial"/>
        <w:color w:val="000000"/>
        <w:sz w:val="14"/>
        <w:szCs w:val="14"/>
        <w:lang w:val="cy-GB"/>
      </w:rPr>
      <w:t>1.0</w:t>
    </w:r>
    <w:r>
      <w:rPr>
        <w:rFonts w:ascii="Arial" w:eastAsia="Arial" w:hAnsi="Arial"/>
        <w:color w:val="000000"/>
        <w:sz w:val="10"/>
        <w:szCs w:val="10"/>
        <w:lang w:val="cy-GB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14:paraId="6C498C38" w14:textId="67E4DFC1" w:rsidR="000D7AA1" w:rsidRPr="00576D45" w:rsidRDefault="00A1123C" w:rsidP="00576D45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eastAsia="Arial" w:hAnsi="Arial"/>
        <w:lang w:val="cy-GB"/>
      </w:rPr>
      <w:t>[DOSBARTHIAD DIOGELWCH I’W YCHWANEGU OS YW’N BRIODOL]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41019" w14:textId="1C054D73" w:rsidR="00D96EE7" w:rsidRDefault="00A1123C" w:rsidP="00D96EE7">
    <w:pPr>
      <w:pBdr>
        <w:top w:val="nil"/>
        <w:left w:val="nil"/>
        <w:bottom w:val="nil"/>
        <w:right w:val="nil"/>
        <w:between w:val="nil"/>
      </w:pBdr>
      <w:tabs>
        <w:tab w:val="center" w:pos="5103"/>
      </w:tabs>
      <w:spacing w:after="120" w:line="192" w:lineRule="auto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14:paraId="27CA6EB1" w14:textId="435E11B7" w:rsidR="00D96EE7" w:rsidRPr="00576D45" w:rsidRDefault="00A1123C" w:rsidP="00576D45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eastAsia="Arial" w:hAnsi="Arial"/>
        <w:lang w:val="cy-GB"/>
      </w:rPr>
      <w:t>[DOSBARTHIAD DIOGELWCH I’W YCHWANEGU OS YW’N BRIODOL]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32FD05" w14:textId="77777777" w:rsidR="002A32EC" w:rsidRDefault="002A32EC">
      <w:r>
        <w:separator/>
      </w:r>
    </w:p>
  </w:footnote>
  <w:footnote w:type="continuationSeparator" w:id="0">
    <w:p w14:paraId="1BE38C9F" w14:textId="77777777" w:rsidR="002A32EC" w:rsidRDefault="002A3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73315F" w14:textId="6002D018" w:rsidR="0087090D" w:rsidRPr="001C5F1D" w:rsidRDefault="00A1123C" w:rsidP="0087090D">
    <w:pPr>
      <w:pStyle w:val="Header"/>
      <w:jc w:val="center"/>
    </w:pPr>
    <w:r>
      <w:rPr>
        <w:rFonts w:ascii="Arial" w:eastAsia="Arial" w:hAnsi="Arial"/>
        <w:lang w:val="cy-GB"/>
      </w:rPr>
      <w:t>[DOSBARTHIAD DIOGELWCH I’W YCHWANEGU OS YW’N BRIODOL]</w:t>
    </w:r>
  </w:p>
  <w:p w14:paraId="4D39EF44" w14:textId="77777777" w:rsidR="00CB2688" w:rsidRPr="00E740A2" w:rsidRDefault="00CB2688" w:rsidP="00E740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34528" w14:textId="5136E398" w:rsidR="00DD2F4A" w:rsidRPr="001C5F1D" w:rsidRDefault="00A1123C" w:rsidP="00DD2F4A">
    <w:pPr>
      <w:pStyle w:val="Header"/>
      <w:jc w:val="center"/>
    </w:pPr>
    <w:r>
      <w:rPr>
        <w:rFonts w:ascii="Arial" w:eastAsia="Arial" w:hAnsi="Arial"/>
        <w:lang w:val="cy-GB"/>
      </w:rPr>
      <w:t>[DOSBARTHIAD DIOGELWCH I’W YCHWANEGU OS YW’N BRIODOL]</w:t>
    </w:r>
  </w:p>
  <w:p w14:paraId="3980CC99" w14:textId="77777777" w:rsidR="00CB2688" w:rsidRPr="00E740A2" w:rsidRDefault="00CB2688" w:rsidP="00E740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6AAD71" w14:textId="4A8E3060" w:rsidR="00CB2688" w:rsidRPr="001C5F1D" w:rsidRDefault="00A1123C" w:rsidP="00E97D22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eastAsia="Arial" w:hAnsi="Arial"/>
        <w:lang w:val="cy-GB"/>
      </w:rPr>
      <w:t xml:space="preserve"> [DOSBARTHIAD DIOGELWCH I’W YCHWANEGU OS YW’N BRIODOL]</w:t>
    </w:r>
  </w:p>
  <w:tbl>
    <w:tblPr>
      <w:tblStyle w:val="TableGrid"/>
      <w:tblW w:w="1034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63"/>
      <w:gridCol w:w="8085"/>
    </w:tblGrid>
    <w:tr w:rsidR="00F74679" w14:paraId="56D61F29" w14:textId="77777777" w:rsidTr="00CD64FA">
      <w:tc>
        <w:tcPr>
          <w:tcW w:w="2263" w:type="dxa"/>
        </w:tcPr>
        <w:p w14:paraId="08D81632" w14:textId="72842FFB" w:rsidR="00E97D22" w:rsidRDefault="00E97D22" w:rsidP="00E97D22">
          <w:pPr>
            <w:pStyle w:val="Header"/>
            <w:ind w:left="-108"/>
          </w:pPr>
        </w:p>
      </w:tc>
      <w:tc>
        <w:tcPr>
          <w:tcW w:w="8085" w:type="dxa"/>
          <w:vAlign w:val="bottom"/>
        </w:tcPr>
        <w:p w14:paraId="64D83E2D" w14:textId="64970F7E" w:rsidR="00E97D22" w:rsidRPr="005211D2" w:rsidRDefault="00A1123C" w:rsidP="00E97D22">
          <w:pPr>
            <w:pStyle w:val="Cover-Subtitle"/>
            <w:spacing w:after="60"/>
            <w:jc w:val="right"/>
            <w:rPr>
              <w:sz w:val="60"/>
              <w:szCs w:val="60"/>
            </w:rPr>
          </w:pPr>
          <w:r>
            <w:rPr>
              <w:rFonts w:ascii="Arial" w:eastAsia="Arial" w:hAnsi="Arial"/>
              <w:color w:val="005ABB"/>
              <w:sz w:val="60"/>
              <w:szCs w:val="60"/>
              <w:lang w:val="cy-GB"/>
            </w:rPr>
            <w:t>Crynodeb Asesu</w:t>
          </w:r>
          <w:r>
            <w:rPr>
              <w:rFonts w:ascii="Arial" w:eastAsia="Arial" w:hAnsi="Arial"/>
              <w:color w:val="005ABB"/>
              <w:sz w:val="60"/>
              <w:szCs w:val="60"/>
              <w:lang w:val="cy-GB"/>
            </w:rPr>
            <w:br/>
            <w:t xml:space="preserve"> </w:t>
          </w:r>
          <w:r>
            <w:rPr>
              <w:rFonts w:ascii="Arial" w:eastAsia="Arial" w:hAnsi="Arial"/>
              <w:i/>
              <w:iCs/>
              <w:color w:val="auto"/>
              <w:sz w:val="28"/>
              <w:szCs w:val="28"/>
              <w:lang w:val="cy-GB"/>
            </w:rPr>
            <w:t>[Tendr a Aseswyd]</w:t>
          </w:r>
        </w:p>
      </w:tc>
    </w:tr>
  </w:tbl>
  <w:p w14:paraId="1893AC7C" w14:textId="77777777" w:rsidR="00DA6D21" w:rsidRDefault="00DA6D2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38B09B" w14:textId="669BB45F" w:rsidR="002A7816" w:rsidRDefault="002A781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341027" w14:textId="7E638729" w:rsidR="002A7816" w:rsidRDefault="002A781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4C70E" w14:textId="41C6118A" w:rsidR="00E97D22" w:rsidRDefault="00A1123C" w:rsidP="00576D45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eastAsia="Arial" w:hAnsi="Arial"/>
        <w:lang w:val="cy-GB"/>
      </w:rPr>
      <w:t xml:space="preserve">[DOSBARTHIAD DIOGELWCH I’W YCHWANEGU OS YW’N </w:t>
    </w:r>
    <w:r>
      <w:rPr>
        <w:rFonts w:ascii="Arial" w:eastAsia="Arial" w:hAnsi="Arial"/>
        <w:lang w:val="cy-GB"/>
      </w:rPr>
      <w:t>BRIODOL]</w:t>
    </w:r>
  </w:p>
  <w:p w14:paraId="6D4884AB" w14:textId="77777777" w:rsidR="00E97D22" w:rsidRDefault="00E97D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5D6521"/>
    <w:multiLevelType w:val="multilevel"/>
    <w:tmpl w:val="D9563458"/>
    <w:lvl w:ilvl="0">
      <w:start w:val="1"/>
      <w:numFmt w:val="bullet"/>
      <w:pStyle w:val="Textnumbered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60764F9"/>
    <w:multiLevelType w:val="hybridMultilevel"/>
    <w:tmpl w:val="A954AD14"/>
    <w:lvl w:ilvl="0" w:tplc="8C2CF9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3E86224" w:tentative="1">
      <w:start w:val="1"/>
      <w:numFmt w:val="lowerLetter"/>
      <w:lvlText w:val="%2."/>
      <w:lvlJc w:val="left"/>
      <w:pPr>
        <w:ind w:left="1440" w:hanging="360"/>
      </w:pPr>
    </w:lvl>
    <w:lvl w:ilvl="2" w:tplc="54162432" w:tentative="1">
      <w:start w:val="1"/>
      <w:numFmt w:val="lowerRoman"/>
      <w:lvlText w:val="%3."/>
      <w:lvlJc w:val="right"/>
      <w:pPr>
        <w:ind w:left="2160" w:hanging="180"/>
      </w:pPr>
    </w:lvl>
    <w:lvl w:ilvl="3" w:tplc="0396C900" w:tentative="1">
      <w:start w:val="1"/>
      <w:numFmt w:val="decimal"/>
      <w:lvlText w:val="%4."/>
      <w:lvlJc w:val="left"/>
      <w:pPr>
        <w:ind w:left="2880" w:hanging="360"/>
      </w:pPr>
    </w:lvl>
    <w:lvl w:ilvl="4" w:tplc="BF54B2BA" w:tentative="1">
      <w:start w:val="1"/>
      <w:numFmt w:val="lowerLetter"/>
      <w:lvlText w:val="%5."/>
      <w:lvlJc w:val="left"/>
      <w:pPr>
        <w:ind w:left="3600" w:hanging="360"/>
      </w:pPr>
    </w:lvl>
    <w:lvl w:ilvl="5" w:tplc="3ED4DF02" w:tentative="1">
      <w:start w:val="1"/>
      <w:numFmt w:val="lowerRoman"/>
      <w:lvlText w:val="%6."/>
      <w:lvlJc w:val="right"/>
      <w:pPr>
        <w:ind w:left="4320" w:hanging="180"/>
      </w:pPr>
    </w:lvl>
    <w:lvl w:ilvl="6" w:tplc="F5229A0A" w:tentative="1">
      <w:start w:val="1"/>
      <w:numFmt w:val="decimal"/>
      <w:lvlText w:val="%7."/>
      <w:lvlJc w:val="left"/>
      <w:pPr>
        <w:ind w:left="5040" w:hanging="360"/>
      </w:pPr>
    </w:lvl>
    <w:lvl w:ilvl="7" w:tplc="DBE67ED0" w:tentative="1">
      <w:start w:val="1"/>
      <w:numFmt w:val="lowerLetter"/>
      <w:lvlText w:val="%8."/>
      <w:lvlJc w:val="left"/>
      <w:pPr>
        <w:ind w:left="5760" w:hanging="360"/>
      </w:pPr>
    </w:lvl>
    <w:lvl w:ilvl="8" w:tplc="59D46D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3459E7"/>
    <w:multiLevelType w:val="multilevel"/>
    <w:tmpl w:val="7D780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9E6476"/>
    <w:multiLevelType w:val="hybridMultilevel"/>
    <w:tmpl w:val="19065D9C"/>
    <w:lvl w:ilvl="0" w:tplc="903A9CB4">
      <w:start w:val="1"/>
      <w:numFmt w:val="decimal"/>
      <w:lvlText w:val="%1."/>
      <w:lvlJc w:val="left"/>
      <w:pPr>
        <w:ind w:left="587" w:hanging="360"/>
      </w:pPr>
      <w:rPr>
        <w:rFonts w:hint="default"/>
        <w:color w:val="auto"/>
      </w:rPr>
    </w:lvl>
    <w:lvl w:ilvl="1" w:tplc="422049E4" w:tentative="1">
      <w:start w:val="1"/>
      <w:numFmt w:val="lowerLetter"/>
      <w:lvlText w:val="%2."/>
      <w:lvlJc w:val="left"/>
      <w:pPr>
        <w:ind w:left="1307" w:hanging="360"/>
      </w:pPr>
    </w:lvl>
    <w:lvl w:ilvl="2" w:tplc="2586101A" w:tentative="1">
      <w:start w:val="1"/>
      <w:numFmt w:val="lowerRoman"/>
      <w:lvlText w:val="%3."/>
      <w:lvlJc w:val="right"/>
      <w:pPr>
        <w:ind w:left="2027" w:hanging="180"/>
      </w:pPr>
    </w:lvl>
    <w:lvl w:ilvl="3" w:tplc="FDE285F8" w:tentative="1">
      <w:start w:val="1"/>
      <w:numFmt w:val="decimal"/>
      <w:lvlText w:val="%4."/>
      <w:lvlJc w:val="left"/>
      <w:pPr>
        <w:ind w:left="2747" w:hanging="360"/>
      </w:pPr>
    </w:lvl>
    <w:lvl w:ilvl="4" w:tplc="24484DCE" w:tentative="1">
      <w:start w:val="1"/>
      <w:numFmt w:val="lowerLetter"/>
      <w:lvlText w:val="%5."/>
      <w:lvlJc w:val="left"/>
      <w:pPr>
        <w:ind w:left="3467" w:hanging="360"/>
      </w:pPr>
    </w:lvl>
    <w:lvl w:ilvl="5" w:tplc="688E93C4" w:tentative="1">
      <w:start w:val="1"/>
      <w:numFmt w:val="lowerRoman"/>
      <w:lvlText w:val="%6."/>
      <w:lvlJc w:val="right"/>
      <w:pPr>
        <w:ind w:left="4187" w:hanging="180"/>
      </w:pPr>
    </w:lvl>
    <w:lvl w:ilvl="6" w:tplc="5F0485F4" w:tentative="1">
      <w:start w:val="1"/>
      <w:numFmt w:val="decimal"/>
      <w:lvlText w:val="%7."/>
      <w:lvlJc w:val="left"/>
      <w:pPr>
        <w:ind w:left="4907" w:hanging="360"/>
      </w:pPr>
    </w:lvl>
    <w:lvl w:ilvl="7" w:tplc="8B40B152" w:tentative="1">
      <w:start w:val="1"/>
      <w:numFmt w:val="lowerLetter"/>
      <w:lvlText w:val="%8."/>
      <w:lvlJc w:val="left"/>
      <w:pPr>
        <w:ind w:left="5627" w:hanging="360"/>
      </w:pPr>
    </w:lvl>
    <w:lvl w:ilvl="8" w:tplc="2CD6959E" w:tentative="1">
      <w:start w:val="1"/>
      <w:numFmt w:val="lowerRoman"/>
      <w:lvlText w:val="%9."/>
      <w:lvlJc w:val="right"/>
      <w:pPr>
        <w:ind w:left="6347" w:hanging="180"/>
      </w:pPr>
    </w:lvl>
  </w:abstractNum>
  <w:num w:numId="1" w16cid:durableId="1502509173">
    <w:abstractNumId w:val="0"/>
  </w:num>
  <w:num w:numId="2" w16cid:durableId="158889907">
    <w:abstractNumId w:val="3"/>
  </w:num>
  <w:num w:numId="3" w16cid:durableId="1773547693">
    <w:abstractNumId w:val="2"/>
  </w:num>
  <w:num w:numId="4" w16cid:durableId="204886820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C0E"/>
    <w:rsid w:val="000141EC"/>
    <w:rsid w:val="000306E9"/>
    <w:rsid w:val="0007780E"/>
    <w:rsid w:val="000926EB"/>
    <w:rsid w:val="000947C7"/>
    <w:rsid w:val="00094A32"/>
    <w:rsid w:val="000A6797"/>
    <w:rsid w:val="000B525F"/>
    <w:rsid w:val="000B715B"/>
    <w:rsid w:val="000B7B7E"/>
    <w:rsid w:val="000C0FC6"/>
    <w:rsid w:val="000D7AA1"/>
    <w:rsid w:val="000F06DD"/>
    <w:rsid w:val="000F1398"/>
    <w:rsid w:val="001434A2"/>
    <w:rsid w:val="00146FFE"/>
    <w:rsid w:val="0016392A"/>
    <w:rsid w:val="001751D5"/>
    <w:rsid w:val="001802A7"/>
    <w:rsid w:val="00197A1D"/>
    <w:rsid w:val="001C4AE5"/>
    <w:rsid w:val="001C5F1D"/>
    <w:rsid w:val="001D4B7E"/>
    <w:rsid w:val="001D7927"/>
    <w:rsid w:val="001E38EA"/>
    <w:rsid w:val="001E4FC2"/>
    <w:rsid w:val="002012ED"/>
    <w:rsid w:val="00203666"/>
    <w:rsid w:val="00203C16"/>
    <w:rsid w:val="002408EF"/>
    <w:rsid w:val="00241A9E"/>
    <w:rsid w:val="00247FD8"/>
    <w:rsid w:val="002528E2"/>
    <w:rsid w:val="002531E9"/>
    <w:rsid w:val="00262279"/>
    <w:rsid w:val="00267E7C"/>
    <w:rsid w:val="002824A5"/>
    <w:rsid w:val="00287C0E"/>
    <w:rsid w:val="0029578B"/>
    <w:rsid w:val="002A32EC"/>
    <w:rsid w:val="002A7816"/>
    <w:rsid w:val="002C442F"/>
    <w:rsid w:val="002C710C"/>
    <w:rsid w:val="002D3627"/>
    <w:rsid w:val="002D43D4"/>
    <w:rsid w:val="002D63C3"/>
    <w:rsid w:val="002E5540"/>
    <w:rsid w:val="002E7CA9"/>
    <w:rsid w:val="003061C7"/>
    <w:rsid w:val="003263A9"/>
    <w:rsid w:val="00334403"/>
    <w:rsid w:val="00343F98"/>
    <w:rsid w:val="00345E43"/>
    <w:rsid w:val="003553A9"/>
    <w:rsid w:val="00363AA3"/>
    <w:rsid w:val="00365F97"/>
    <w:rsid w:val="0036645E"/>
    <w:rsid w:val="00371948"/>
    <w:rsid w:val="0037330D"/>
    <w:rsid w:val="0037529C"/>
    <w:rsid w:val="003863FE"/>
    <w:rsid w:val="003A14B0"/>
    <w:rsid w:val="003A4F8F"/>
    <w:rsid w:val="003B4180"/>
    <w:rsid w:val="003C388E"/>
    <w:rsid w:val="003C540E"/>
    <w:rsid w:val="003D1173"/>
    <w:rsid w:val="003D1C7B"/>
    <w:rsid w:val="003D3A5B"/>
    <w:rsid w:val="003E6E3E"/>
    <w:rsid w:val="00400348"/>
    <w:rsid w:val="00424A56"/>
    <w:rsid w:val="00446DA0"/>
    <w:rsid w:val="00460875"/>
    <w:rsid w:val="004621A2"/>
    <w:rsid w:val="00480AC8"/>
    <w:rsid w:val="0048399F"/>
    <w:rsid w:val="00494AE1"/>
    <w:rsid w:val="004A1C8E"/>
    <w:rsid w:val="004A3961"/>
    <w:rsid w:val="004A7E73"/>
    <w:rsid w:val="004B4231"/>
    <w:rsid w:val="004E07F6"/>
    <w:rsid w:val="004E76AE"/>
    <w:rsid w:val="004F1FA7"/>
    <w:rsid w:val="004F29FC"/>
    <w:rsid w:val="0051201A"/>
    <w:rsid w:val="005211D2"/>
    <w:rsid w:val="00535CE0"/>
    <w:rsid w:val="005520D6"/>
    <w:rsid w:val="00556FCC"/>
    <w:rsid w:val="005636E7"/>
    <w:rsid w:val="00565460"/>
    <w:rsid w:val="005657CD"/>
    <w:rsid w:val="005733A8"/>
    <w:rsid w:val="0057488A"/>
    <w:rsid w:val="00576D45"/>
    <w:rsid w:val="00585C6D"/>
    <w:rsid w:val="00594410"/>
    <w:rsid w:val="00595F27"/>
    <w:rsid w:val="005A08FE"/>
    <w:rsid w:val="005A2D9E"/>
    <w:rsid w:val="005B3169"/>
    <w:rsid w:val="005B3E39"/>
    <w:rsid w:val="005B4CB5"/>
    <w:rsid w:val="005B5167"/>
    <w:rsid w:val="005C1D48"/>
    <w:rsid w:val="005E10D8"/>
    <w:rsid w:val="005E20C4"/>
    <w:rsid w:val="005F2F52"/>
    <w:rsid w:val="005F3753"/>
    <w:rsid w:val="005F76E2"/>
    <w:rsid w:val="006023B5"/>
    <w:rsid w:val="00605A14"/>
    <w:rsid w:val="00611767"/>
    <w:rsid w:val="00616D09"/>
    <w:rsid w:val="00637DD5"/>
    <w:rsid w:val="00641EA9"/>
    <w:rsid w:val="00643A7A"/>
    <w:rsid w:val="00646E41"/>
    <w:rsid w:val="00660FC5"/>
    <w:rsid w:val="00662B12"/>
    <w:rsid w:val="006648D5"/>
    <w:rsid w:val="00670C9E"/>
    <w:rsid w:val="0067166F"/>
    <w:rsid w:val="00673ED5"/>
    <w:rsid w:val="00676361"/>
    <w:rsid w:val="00690AD3"/>
    <w:rsid w:val="006A3B19"/>
    <w:rsid w:val="006B2183"/>
    <w:rsid w:val="006F18F9"/>
    <w:rsid w:val="007120E2"/>
    <w:rsid w:val="007268FF"/>
    <w:rsid w:val="0074637E"/>
    <w:rsid w:val="00747F72"/>
    <w:rsid w:val="00751A61"/>
    <w:rsid w:val="00751EBC"/>
    <w:rsid w:val="0077551F"/>
    <w:rsid w:val="00790FEE"/>
    <w:rsid w:val="007B211E"/>
    <w:rsid w:val="007C2046"/>
    <w:rsid w:val="007D4A0F"/>
    <w:rsid w:val="007F55A9"/>
    <w:rsid w:val="007F5D09"/>
    <w:rsid w:val="00803864"/>
    <w:rsid w:val="00822264"/>
    <w:rsid w:val="00830FDB"/>
    <w:rsid w:val="0083185E"/>
    <w:rsid w:val="0083458E"/>
    <w:rsid w:val="00856749"/>
    <w:rsid w:val="00857FB3"/>
    <w:rsid w:val="0086423A"/>
    <w:rsid w:val="0087090D"/>
    <w:rsid w:val="0087614D"/>
    <w:rsid w:val="008A068D"/>
    <w:rsid w:val="008A3D54"/>
    <w:rsid w:val="008C2EB7"/>
    <w:rsid w:val="008C440B"/>
    <w:rsid w:val="008D4C8D"/>
    <w:rsid w:val="008F00C6"/>
    <w:rsid w:val="008F2D44"/>
    <w:rsid w:val="008F3368"/>
    <w:rsid w:val="008F49D9"/>
    <w:rsid w:val="008F6E32"/>
    <w:rsid w:val="00901F1D"/>
    <w:rsid w:val="00923B31"/>
    <w:rsid w:val="0093432E"/>
    <w:rsid w:val="009429F0"/>
    <w:rsid w:val="00946E43"/>
    <w:rsid w:val="009541FA"/>
    <w:rsid w:val="009553D2"/>
    <w:rsid w:val="009672FD"/>
    <w:rsid w:val="0098157F"/>
    <w:rsid w:val="009914E4"/>
    <w:rsid w:val="009A271E"/>
    <w:rsid w:val="009B538D"/>
    <w:rsid w:val="009C06AB"/>
    <w:rsid w:val="009C179B"/>
    <w:rsid w:val="009C192B"/>
    <w:rsid w:val="009C324A"/>
    <w:rsid w:val="009D03AC"/>
    <w:rsid w:val="009D0F86"/>
    <w:rsid w:val="009D669A"/>
    <w:rsid w:val="009F38B1"/>
    <w:rsid w:val="009F76C6"/>
    <w:rsid w:val="00A02706"/>
    <w:rsid w:val="00A05CD9"/>
    <w:rsid w:val="00A1123C"/>
    <w:rsid w:val="00A12F4B"/>
    <w:rsid w:val="00A16C96"/>
    <w:rsid w:val="00A21872"/>
    <w:rsid w:val="00A40911"/>
    <w:rsid w:val="00A455C6"/>
    <w:rsid w:val="00A46F17"/>
    <w:rsid w:val="00A90312"/>
    <w:rsid w:val="00A92118"/>
    <w:rsid w:val="00AA3AA5"/>
    <w:rsid w:val="00AA7085"/>
    <w:rsid w:val="00AB1CFB"/>
    <w:rsid w:val="00AB7DBB"/>
    <w:rsid w:val="00AC3706"/>
    <w:rsid w:val="00AE29C4"/>
    <w:rsid w:val="00B05520"/>
    <w:rsid w:val="00B15CCE"/>
    <w:rsid w:val="00B41E12"/>
    <w:rsid w:val="00B579C2"/>
    <w:rsid w:val="00B66D7F"/>
    <w:rsid w:val="00B750A6"/>
    <w:rsid w:val="00B77028"/>
    <w:rsid w:val="00B8158C"/>
    <w:rsid w:val="00BA35B9"/>
    <w:rsid w:val="00BB33F6"/>
    <w:rsid w:val="00BB3744"/>
    <w:rsid w:val="00BB3A3B"/>
    <w:rsid w:val="00BB7091"/>
    <w:rsid w:val="00BD6E71"/>
    <w:rsid w:val="00BF2214"/>
    <w:rsid w:val="00BF283B"/>
    <w:rsid w:val="00C11EC0"/>
    <w:rsid w:val="00C35FBF"/>
    <w:rsid w:val="00C43B53"/>
    <w:rsid w:val="00C512C0"/>
    <w:rsid w:val="00C60AD5"/>
    <w:rsid w:val="00C60DCE"/>
    <w:rsid w:val="00C61B80"/>
    <w:rsid w:val="00C82239"/>
    <w:rsid w:val="00CA1139"/>
    <w:rsid w:val="00CA7D4F"/>
    <w:rsid w:val="00CB2688"/>
    <w:rsid w:val="00CB2D4C"/>
    <w:rsid w:val="00CB39AE"/>
    <w:rsid w:val="00CB3CD8"/>
    <w:rsid w:val="00CC6E42"/>
    <w:rsid w:val="00CF1B26"/>
    <w:rsid w:val="00D00198"/>
    <w:rsid w:val="00D12547"/>
    <w:rsid w:val="00D20DF5"/>
    <w:rsid w:val="00D214D4"/>
    <w:rsid w:val="00D2677C"/>
    <w:rsid w:val="00D272D9"/>
    <w:rsid w:val="00D310F9"/>
    <w:rsid w:val="00D35FD0"/>
    <w:rsid w:val="00D727B7"/>
    <w:rsid w:val="00D739DA"/>
    <w:rsid w:val="00D82524"/>
    <w:rsid w:val="00D95740"/>
    <w:rsid w:val="00D96EE7"/>
    <w:rsid w:val="00DA2BF5"/>
    <w:rsid w:val="00DA6CDF"/>
    <w:rsid w:val="00DA6D21"/>
    <w:rsid w:val="00DB19F8"/>
    <w:rsid w:val="00DC1316"/>
    <w:rsid w:val="00DC3D1B"/>
    <w:rsid w:val="00DC435A"/>
    <w:rsid w:val="00DD2F4A"/>
    <w:rsid w:val="00DD351C"/>
    <w:rsid w:val="00DD3939"/>
    <w:rsid w:val="00DD3DE3"/>
    <w:rsid w:val="00DF00C4"/>
    <w:rsid w:val="00E01621"/>
    <w:rsid w:val="00E26987"/>
    <w:rsid w:val="00E32D64"/>
    <w:rsid w:val="00E44013"/>
    <w:rsid w:val="00E47726"/>
    <w:rsid w:val="00E635FF"/>
    <w:rsid w:val="00E70008"/>
    <w:rsid w:val="00E740A2"/>
    <w:rsid w:val="00E75EEE"/>
    <w:rsid w:val="00E7626A"/>
    <w:rsid w:val="00E835C7"/>
    <w:rsid w:val="00E97D22"/>
    <w:rsid w:val="00EA33D5"/>
    <w:rsid w:val="00EB7382"/>
    <w:rsid w:val="00EC3463"/>
    <w:rsid w:val="00EE0032"/>
    <w:rsid w:val="00EE5F13"/>
    <w:rsid w:val="00EF288B"/>
    <w:rsid w:val="00F1079F"/>
    <w:rsid w:val="00F172C6"/>
    <w:rsid w:val="00F233BB"/>
    <w:rsid w:val="00F26581"/>
    <w:rsid w:val="00F31BD1"/>
    <w:rsid w:val="00F31D33"/>
    <w:rsid w:val="00F35F81"/>
    <w:rsid w:val="00F37488"/>
    <w:rsid w:val="00F45026"/>
    <w:rsid w:val="00F45913"/>
    <w:rsid w:val="00F479AC"/>
    <w:rsid w:val="00F61D69"/>
    <w:rsid w:val="00F71B01"/>
    <w:rsid w:val="00F72F39"/>
    <w:rsid w:val="00F74679"/>
    <w:rsid w:val="00F8679D"/>
    <w:rsid w:val="00F92052"/>
    <w:rsid w:val="00F96F62"/>
    <w:rsid w:val="00FC7C2F"/>
    <w:rsid w:val="00FD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1C0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 Neue Light" w:eastAsia="Helvetica Neue Light" w:hAnsi="Helvetica Neue Light" w:cs="Helvetica Neue Light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E42"/>
    <w:rPr>
      <w:rFonts w:asciiTheme="minorHAnsi" w:hAnsiTheme="minorHAnsi"/>
    </w:rPr>
  </w:style>
  <w:style w:type="paragraph" w:styleId="Heading1">
    <w:name w:val="heading 1"/>
    <w:basedOn w:val="Normal"/>
    <w:next w:val="Normal"/>
    <w:uiPriority w:val="9"/>
    <w:qFormat/>
    <w:rsid w:val="003E6E3E"/>
    <w:pPr>
      <w:keepNext/>
      <w:keepLines/>
      <w:pageBreakBefore/>
      <w:spacing w:after="360"/>
      <w:outlineLvl w:val="0"/>
    </w:pPr>
    <w:rPr>
      <w:b/>
      <w:color w:val="005ABB" w:themeColor="accent2"/>
      <w:sz w:val="40"/>
      <w:szCs w:val="50"/>
    </w:rPr>
  </w:style>
  <w:style w:type="paragraph" w:styleId="Heading2">
    <w:name w:val="heading 2"/>
    <w:basedOn w:val="Normal"/>
    <w:next w:val="Normal"/>
    <w:uiPriority w:val="9"/>
    <w:unhideWhenUsed/>
    <w:qFormat/>
    <w:rsid w:val="003E6E3E"/>
    <w:pPr>
      <w:keepNext/>
      <w:spacing w:before="360" w:after="120"/>
      <w:outlineLvl w:val="1"/>
    </w:pPr>
    <w:rPr>
      <w:b/>
      <w:color w:val="005ABB" w:themeColor="accent2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rsid w:val="007D4A0F"/>
    <w:pPr>
      <w:keepNext/>
      <w:outlineLvl w:val="2"/>
    </w:pPr>
    <w:rPr>
      <w:color w:val="005ABB" w:themeColor="accent2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outlineLvl w:val="3"/>
    </w:pPr>
    <w:rPr>
      <w:b/>
      <w:color w:val="005ABB"/>
    </w:rPr>
  </w:style>
  <w:style w:type="paragraph" w:styleId="Heading5">
    <w:name w:val="heading 5"/>
    <w:basedOn w:val="Normal"/>
    <w:next w:val="Normal"/>
    <w:uiPriority w:val="9"/>
    <w:unhideWhenUsed/>
    <w:qFormat/>
    <w:pPr>
      <w:outlineLvl w:val="4"/>
    </w:pPr>
    <w:rPr>
      <w:b/>
      <w:color w:val="005ABB"/>
    </w:rPr>
  </w:style>
  <w:style w:type="paragraph" w:styleId="Heading6">
    <w:name w:val="heading 6"/>
    <w:basedOn w:val="Normal"/>
    <w:next w:val="Normal"/>
    <w:uiPriority w:val="9"/>
    <w:unhideWhenUsed/>
    <w:qFormat/>
    <w:pPr>
      <w:outlineLvl w:val="5"/>
    </w:pPr>
    <w:rPr>
      <w:b/>
      <w:color w:val="005AB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41EA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D1336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41EA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styleId="TableGrid">
    <w:name w:val="Table Grid"/>
    <w:basedOn w:val="TableNormal"/>
    <w:rsid w:val="003B0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79AC"/>
    <w:rPr>
      <w:color w:val="005ABB" w:themeColor="accent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00FB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400348"/>
    <w:pPr>
      <w:keepNext/>
      <w:keepLines/>
      <w:spacing w:before="120"/>
    </w:pPr>
    <w:rPr>
      <w:b/>
    </w:rPr>
  </w:style>
  <w:style w:type="paragraph" w:styleId="TOC6">
    <w:name w:val="toc 6"/>
    <w:basedOn w:val="Normal"/>
    <w:next w:val="Normal"/>
    <w:autoRedefine/>
    <w:uiPriority w:val="39"/>
    <w:unhideWhenUsed/>
    <w:rsid w:val="00B74633"/>
    <w:pPr>
      <w:tabs>
        <w:tab w:val="right" w:pos="9628"/>
      </w:tabs>
      <w:spacing w:after="100"/>
      <w:ind w:left="284"/>
    </w:pPr>
  </w:style>
  <w:style w:type="paragraph" w:styleId="TOC2">
    <w:name w:val="toc 2"/>
    <w:basedOn w:val="Normal"/>
    <w:next w:val="Normal"/>
    <w:autoRedefine/>
    <w:uiPriority w:val="39"/>
    <w:unhideWhenUsed/>
    <w:rsid w:val="00400348"/>
    <w:pPr>
      <w:keepLines/>
      <w:tabs>
        <w:tab w:val="right" w:pos="9628"/>
      </w:tabs>
      <w:ind w:left="238"/>
    </w:pPr>
    <w:rPr>
      <w:noProof/>
    </w:rPr>
  </w:style>
  <w:style w:type="paragraph" w:styleId="ListParagraph">
    <w:name w:val="List Paragraph"/>
    <w:basedOn w:val="Normal"/>
    <w:uiPriority w:val="34"/>
    <w:qFormat/>
    <w:rsid w:val="00B7463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740E4"/>
    <w:rPr>
      <w:color w:val="005ABB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F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F8B"/>
    <w:rPr>
      <w:rFonts w:ascii="Segoe UI" w:hAnsi="Segoe UI" w:cs="Segoe UI"/>
      <w:sz w:val="18"/>
      <w:szCs w:val="18"/>
    </w:rPr>
  </w:style>
  <w:style w:type="table" w:customStyle="1" w:styleId="a0">
    <w:name w:val="a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1">
    <w:name w:val="a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2">
    <w:name w:val="a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3">
    <w:name w:val="a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4">
    <w:name w:val="a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5">
    <w:name w:val="a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6">
    <w:name w:val="a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7">
    <w:name w:val="a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8">
    <w:name w:val="a8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9">
    <w:name w:val="a9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a">
    <w:name w:val="a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b">
    <w:name w:val="ab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c">
    <w:name w:val="ac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d">
    <w:name w:val="ad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e">
    <w:name w:val="ae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">
    <w:name w:val="af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0">
    <w:name w:val="af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1">
    <w:name w:val="af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name w:val="af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name w:val="af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name w:val="af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name w:val="af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name w:val="af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name w:val="af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name w:val="af8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name w:val="af9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a">
    <w:name w:val="af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name w:val="afb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c">
    <w:name w:val="afc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d">
    <w:name w:val="afd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e">
    <w:name w:val="afe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">
    <w:name w:val="aff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0">
    <w:name w:val="aff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1">
    <w:name w:val="aff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2">
    <w:name w:val="aff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3">
    <w:name w:val="aff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4">
    <w:name w:val="aff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5">
    <w:name w:val="aff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6">
    <w:name w:val="aff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7">
    <w:name w:val="aff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1B26"/>
  </w:style>
  <w:style w:type="paragraph" w:styleId="Footer">
    <w:name w:val="footer"/>
    <w:basedOn w:val="Normal"/>
    <w:link w:val="Foot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B26"/>
  </w:style>
  <w:style w:type="paragraph" w:styleId="Revision">
    <w:name w:val="Revision"/>
    <w:hidden/>
    <w:uiPriority w:val="99"/>
    <w:semiHidden/>
    <w:rsid w:val="005636E7"/>
  </w:style>
  <w:style w:type="paragraph" w:customStyle="1" w:styleId="Cover-ReportTitle">
    <w:name w:val="Cover - Report Title"/>
    <w:basedOn w:val="Normal"/>
    <w:qFormat/>
    <w:rsid w:val="00CC6E42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5ABB" w:themeColor="accent2"/>
      <w:sz w:val="76"/>
      <w:szCs w:val="76"/>
    </w:rPr>
  </w:style>
  <w:style w:type="paragraph" w:customStyle="1" w:styleId="Cover-Subtitle">
    <w:name w:val="Cover - Subtitle"/>
    <w:basedOn w:val="Normal"/>
    <w:qFormat/>
    <w:rsid w:val="00F479AC"/>
    <w:pPr>
      <w:pBdr>
        <w:top w:val="nil"/>
        <w:left w:val="nil"/>
        <w:bottom w:val="nil"/>
        <w:right w:val="nil"/>
        <w:between w:val="nil"/>
      </w:pBdr>
      <w:spacing w:after="240"/>
    </w:pPr>
    <w:rPr>
      <w:color w:val="005ABB" w:themeColor="accent2"/>
      <w:sz w:val="44"/>
      <w:szCs w:val="44"/>
    </w:rPr>
  </w:style>
  <w:style w:type="paragraph" w:customStyle="1" w:styleId="Cover-Date">
    <w:name w:val="Cover - Date"/>
    <w:basedOn w:val="Normal"/>
    <w:qFormat/>
    <w:rsid w:val="002C710C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0000"/>
    </w:rPr>
  </w:style>
  <w:style w:type="paragraph" w:customStyle="1" w:styleId="BodyText1">
    <w:name w:val="Body Text1"/>
    <w:basedOn w:val="Normal"/>
    <w:qFormat/>
    <w:rsid w:val="00400348"/>
    <w:pPr>
      <w:pBdr>
        <w:top w:val="nil"/>
        <w:left w:val="nil"/>
        <w:bottom w:val="nil"/>
        <w:right w:val="nil"/>
        <w:between w:val="nil"/>
      </w:pBdr>
      <w:suppressAutoHyphens/>
      <w:spacing w:after="240"/>
    </w:pPr>
    <w:rPr>
      <w:color w:val="000000"/>
    </w:rPr>
  </w:style>
  <w:style w:type="paragraph" w:styleId="Quote">
    <w:name w:val="Quote"/>
    <w:basedOn w:val="Normal"/>
    <w:next w:val="Normal"/>
    <w:link w:val="QuoteChar"/>
    <w:uiPriority w:val="29"/>
    <w:qFormat/>
    <w:rsid w:val="00343F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F98"/>
    <w:rPr>
      <w:i/>
      <w:iCs/>
      <w:color w:val="404040" w:themeColor="text1" w:themeTint="BF"/>
    </w:rPr>
  </w:style>
  <w:style w:type="paragraph" w:styleId="TOC3">
    <w:name w:val="toc 3"/>
    <w:basedOn w:val="Normal"/>
    <w:next w:val="Normal"/>
    <w:autoRedefine/>
    <w:uiPriority w:val="39"/>
    <w:unhideWhenUsed/>
    <w:rsid w:val="008A068D"/>
    <w:pPr>
      <w:spacing w:after="100"/>
      <w:ind w:left="480"/>
    </w:pPr>
  </w:style>
  <w:style w:type="paragraph" w:styleId="ListNumber3">
    <w:name w:val="List Number 3"/>
    <w:basedOn w:val="Normal"/>
    <w:semiHidden/>
    <w:rsid w:val="00856749"/>
    <w:pPr>
      <w:tabs>
        <w:tab w:val="num" w:pos="720"/>
      </w:tabs>
      <w:spacing w:after="240"/>
      <w:ind w:left="720" w:hanging="720"/>
    </w:pPr>
    <w:rPr>
      <w:rFonts w:ascii="Arial" w:eastAsia="Arial" w:hAnsi="Arial" w:cs="Arial"/>
      <w:sz w:val="22"/>
      <w:szCs w:val="22"/>
    </w:rPr>
  </w:style>
  <w:style w:type="paragraph" w:customStyle="1" w:styleId="Textnumbered">
    <w:name w:val="Text numbered"/>
    <w:basedOn w:val="Normal"/>
    <w:rsid w:val="00C11EC0"/>
    <w:pPr>
      <w:numPr>
        <w:numId w:val="1"/>
      </w:numPr>
      <w:spacing w:after="240"/>
    </w:pPr>
    <w:rPr>
      <w:rFonts w:ascii="Helvetica Neue" w:eastAsia="Arial" w:hAnsi="Helvetica Neue" w:cs="Arial"/>
      <w:szCs w:val="22"/>
    </w:rPr>
  </w:style>
  <w:style w:type="paragraph" w:customStyle="1" w:styleId="Covertitle">
    <w:name w:val="Cover title"/>
    <w:basedOn w:val="Normal"/>
    <w:rsid w:val="00C11EC0"/>
    <w:pPr>
      <w:spacing w:after="240"/>
    </w:pPr>
    <w:rPr>
      <w:rFonts w:ascii="Minion Pro" w:eastAsia="Arial" w:hAnsi="Minion Pro" w:cs="Arial"/>
      <w:b/>
      <w:color w:val="266EBC"/>
      <w:sz w:val="5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6E3E"/>
    <w:rPr>
      <w:rFonts w:ascii="Cambria" w:eastAsia="Cambria" w:hAnsi="Cambria" w:cs="Cambr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6E3E"/>
    <w:rPr>
      <w:rFonts w:ascii="Cambria" w:eastAsia="Cambria" w:hAnsi="Cambria" w:cs="Cambr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E6E3E"/>
    <w:rPr>
      <w:vertAlign w:val="superscript"/>
    </w:rPr>
  </w:style>
  <w:style w:type="character" w:customStyle="1" w:styleId="TitleChar">
    <w:name w:val="Title Char"/>
    <w:basedOn w:val="DefaultParagraphFont"/>
    <w:link w:val="Title"/>
    <w:rsid w:val="00A455C6"/>
    <w:rPr>
      <w:rFonts w:asciiTheme="minorHAnsi" w:hAnsiTheme="minorHAnsi"/>
      <w:b/>
      <w:sz w:val="72"/>
      <w:szCs w:val="72"/>
    </w:rPr>
  </w:style>
  <w:style w:type="paragraph" w:customStyle="1" w:styleId="Title-subtitle">
    <w:name w:val="Title - subtitle"/>
    <w:basedOn w:val="Normal"/>
    <w:rsid w:val="00A455C6"/>
    <w:rPr>
      <w:rFonts w:ascii="Helvetica Neue" w:eastAsia="Times New Roman" w:hAnsi="Helvetica Neue" w:cs="Times New Roman"/>
      <w:b/>
      <w:color w:val="266EBC"/>
      <w:sz w:val="28"/>
      <w:szCs w:val="20"/>
    </w:rPr>
  </w:style>
  <w:style w:type="paragraph" w:styleId="NormalWeb">
    <w:name w:val="Normal (Web)"/>
    <w:basedOn w:val="Normal"/>
    <w:uiPriority w:val="99"/>
    <w:unhideWhenUsed/>
    <w:rsid w:val="00A455C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67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679D"/>
    <w:rPr>
      <w:rFonts w:asciiTheme="minorHAnsi" w:hAnsiTheme="minorHAnsi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rsid w:val="00641EA9"/>
    <w:rPr>
      <w:rFonts w:asciiTheme="majorHAnsi" w:eastAsiaTheme="majorEastAsia" w:hAnsiTheme="majorHAnsi" w:cstheme="majorBidi"/>
      <w:i/>
      <w:iCs/>
      <w:color w:val="0D133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1EA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hyperlink" Target="https://www.llyw.cymru/canllawiau-deddf-caffael-2023-crynodebau-asesu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uk/government/publications/government-security-classifications/government-security-classifications-policy-html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10" Type="http://schemas.openxmlformats.org/officeDocument/2006/relationships/hyperlink" Target="https://www.llyw.cymru/mabwysiadu-ppn-0723-polisi-dosbarthiadau-diogelwch" TargetMode="External"/><Relationship Id="rId19" Type="http://schemas.openxmlformats.org/officeDocument/2006/relationships/hyperlink" Target="https://www.llyw.cymru/canllawiau-deddf-caffael-2023-crynodebau-ases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CO ETO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1A276E"/>
      </a:accent1>
      <a:accent2>
        <a:srgbClr val="005ABB"/>
      </a:accent2>
      <a:accent3>
        <a:srgbClr val="78256E"/>
      </a:accent3>
      <a:accent4>
        <a:srgbClr val="57BAB7"/>
      </a:accent4>
      <a:accent5>
        <a:srgbClr val="ECAC00"/>
      </a:accent5>
      <a:accent6>
        <a:srgbClr val="CACAC8"/>
      </a:accent6>
      <a:hlink>
        <a:srgbClr val="005ABB"/>
      </a:hlink>
      <a:folHlink>
        <a:srgbClr val="005AB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D8pN6LNXMjEVfL+3zMExTVOrDQ==">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+u8HN6jEwAEIUc3VnZ2VzdC52cHZwaHR2MGJoNzIikwIKC0FBQUJIb2pRNjQ4Et4BCgtBQUFCSG9qUTY0OBILQUFBQkhvalE2NDgaDQoJdGV4dC9odG1sEgAiDgoKdGV4dC9wbGFpbhIAKhsiFTEwNTg2MTMxMTY1NTYzODMwMTI5NCgAOAAw/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+IAQKaAQYIABAAGACwAQC4AQEYhbatzeoxIObdrc3qMTAAQhRzdWdnZXN0Lmxwc2loZ2I3MndkbyLLAgoLQUFBQktpa0F4NU0SlwIKC0FBQUJLaWtBeDVNEgtBQUFCS2lrQXg1TRoNCgl0ZXh0L2h0bWwSACIOCgp0ZXh0L3BsYWluEgAqGyIVMTA1ODYxMzExNjU1NjM4MzAxMjk0KAA4ADDmqr3B7DE40be+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+uzeoxOIXZrs3qMUpRCiRhcHBsaWNhdGlvbi92bmQuZ29vZ2xlLWFwcHMuZG9jcy5tZHMaKcLX2uQBIwohCg8KCXB1Ymxpc2hlZBABGAASDAoGaXNzdWVkEAEYABgBWgx2NTNoOTE0bGpxemlyAiAAeACCARNzdWdnZXN0LmNqbGUycGpyYms3iAECmgEGCAAQABgAsAEAuAEBGNHPrs3qMSCF2a7N6jEwAEITc3VnZ2VzdC5jamxlMnBqcmJrNyKuAgoLQUFBQkhvalE2NkES+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/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+wAQC4AQEYwO728ekxIMDu9vHpMTAAQhBraXgudzVudGo4bWMxazFsIqACCgtBQUFCSG9qUTY0VRLqAQoLQUFBQkhvalE2NFUSC0FBQUJIb2pRNjRVGg0KCXRleHQvaHRtbBIAIg4KCnRleHQvcGxhaW4SACobIhUxMDU4NjEzMTE2NTU2MzgzMDEyOTQoADgAMLDttc3qMTichLbN6jFKRwokYXBwbGljYXRpb24vdm5kLmdvb2dsZS1hcHBzLmRvY3MubWRzGh/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/buvXqMTj/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/9u69eoxIP/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/zeoxOLLMv83qMUpQCiRhcHBsaWNhdGlvbi92bmQuZ29vZ2xlLWFwcHMuZG9jcy5tZHMaKMLX2uQBIgogCg0KB3Byb3ZpZGUQARgAEg0KB2luY2x1ZGUQARgAGAFaDHk4cTlqMXIwN240MHICIAB4AIIBFHN1Z2dlc3QuY212YWxpcTZ1M3RiiAECmgEGCAAQABgAsAEAuAEBGKrCv83qMSCyzL/N6jEwAEIUc3VnZ2VzdC5jbXZhbGlxNnUzdGIikwYKC0FBQUJLaFBCZ2F3EuEFCgtBQUFCS2hQQmdhdxILQUFBQktoUEJnYXca1AEKCXRleHQvaHRtbBLGAWFkZCBoZWFkZXIgLSBtb2RlcmF0ZWQgc2NvcmVzwqA8YnI+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/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/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/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/sAEAuAEBGIaGg/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</go:docsCustomData>
</go:gDocsCustomXmlDataStorage>
</file>

<file path=customXml/item2.xml><?xml version="1.0" encoding="utf-8"?>
<metadata xmlns="http://www.objective.com/ecm/document/metadata/FF3C5B18883D4E21973B57C2EEED7FD1" version="1.0.0">
  <systemFields>
    <field name="Objective-Id">
      <value order="0">A55824571</value>
    </field>
    <field name="Objective-Title">
      <value order="0">WG PA23 Assessment summary - assessed tender - v1.0_CY</value>
    </field>
    <field name="Objective-Description">
      <value order="0"/>
    </field>
    <field name="Objective-CreationStamp">
      <value order="0">2024-11-19T15:53:06Z</value>
    </field>
    <field name="Objective-IsApproved">
      <value order="0">false</value>
    </field>
    <field name="Objective-IsPublished">
      <value order="0">true</value>
    </field>
    <field name="Objective-DatePublished">
      <value order="0">2024-12-10T14:59:23Z</value>
    </field>
    <field name="Objective-ModificationStamp">
      <value order="0">2024-12-10T14:59:23Z</value>
    </field>
    <field name="Objective-Owner">
      <value order="0">Lavender, Carla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vA101963768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E3292364-EC17-4D55-A4DB-F60AA9699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916</Words>
  <Characters>5224</Characters>
  <Application>Microsoft Office Word</Application>
  <DocSecurity>0</DocSecurity>
  <Lines>43</Lines>
  <Paragraphs>12</Paragraphs>
  <ScaleCrop>false</ScaleCrop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Deddf Caffael 2023 Crynodeb asesu - tendr a aseswyd</dc:title>
  <dc:subject/>
  <dc:creator/>
  <cp:keywords/>
  <cp:lastModifiedBy/>
  <cp:revision>1</cp:revision>
  <dcterms:created xsi:type="dcterms:W3CDTF">2024-12-18T11:08:00Z</dcterms:created>
  <dcterms:modified xsi:type="dcterms:W3CDTF">2024-12-18T11:08:00Z</dcterms:modified>
</cp:coreProperties>
</file>