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EA9F7F" w14:textId="77777777" w:rsidR="001C0E19" w:rsidRDefault="001C0E19" w:rsidP="00B67052">
      <w:pPr>
        <w:rPr>
          <w:rFonts w:ascii="Arial" w:hAnsi="Arial" w:cs="Arial"/>
          <w:b/>
          <w:bCs/>
          <w:sz w:val="28"/>
          <w:szCs w:val="28"/>
          <w:highlight w:val="yellow"/>
        </w:rPr>
      </w:pPr>
    </w:p>
    <w:p w14:paraId="4DF3000E" w14:textId="77777777" w:rsidR="001074BD" w:rsidRDefault="001074BD" w:rsidP="00B67052">
      <w:pPr>
        <w:rPr>
          <w:rFonts w:ascii="Arial" w:hAnsi="Arial" w:cs="Arial"/>
          <w:b/>
          <w:bCs/>
          <w:sz w:val="28"/>
          <w:szCs w:val="28"/>
        </w:rPr>
      </w:pPr>
    </w:p>
    <w:p w14:paraId="2EF7BDCE" w14:textId="77777777" w:rsidR="00AA01F8" w:rsidRDefault="00AA01F8" w:rsidP="00B67052">
      <w:pPr>
        <w:rPr>
          <w:rFonts w:ascii="Arial" w:hAnsi="Arial" w:cs="Arial"/>
          <w:b/>
          <w:bCs/>
          <w:sz w:val="28"/>
          <w:szCs w:val="28"/>
        </w:rPr>
      </w:pPr>
    </w:p>
    <w:p w14:paraId="3763995C" w14:textId="77777777" w:rsidR="001C0E19" w:rsidRDefault="001C0E19" w:rsidP="00B67052">
      <w:pPr>
        <w:rPr>
          <w:rFonts w:ascii="Arial" w:hAnsi="Arial" w:cs="Arial"/>
          <w:b/>
          <w:bCs/>
          <w:sz w:val="28"/>
          <w:szCs w:val="28"/>
        </w:rPr>
      </w:pPr>
    </w:p>
    <w:p w14:paraId="3D183893" w14:textId="77777777" w:rsidR="00F60463" w:rsidRDefault="00F60463" w:rsidP="00B67052">
      <w:pPr>
        <w:rPr>
          <w:rFonts w:ascii="Arial" w:hAnsi="Arial" w:cs="Arial"/>
          <w:b/>
          <w:bCs/>
          <w:sz w:val="28"/>
          <w:szCs w:val="28"/>
        </w:rPr>
      </w:pPr>
    </w:p>
    <w:p w14:paraId="4558B323" w14:textId="77777777" w:rsidR="00F60463" w:rsidRDefault="00F60463" w:rsidP="00B67052">
      <w:pPr>
        <w:rPr>
          <w:rFonts w:ascii="Arial" w:hAnsi="Arial" w:cs="Arial"/>
          <w:b/>
          <w:bCs/>
          <w:sz w:val="28"/>
          <w:szCs w:val="28"/>
        </w:rPr>
      </w:pPr>
    </w:p>
    <w:p w14:paraId="19C316C6" w14:textId="77777777" w:rsidR="00F60463" w:rsidRDefault="00F60463" w:rsidP="00B67052">
      <w:pPr>
        <w:rPr>
          <w:rFonts w:ascii="Arial" w:hAnsi="Arial" w:cs="Arial"/>
          <w:b/>
          <w:bCs/>
          <w:sz w:val="28"/>
          <w:szCs w:val="28"/>
        </w:rPr>
      </w:pPr>
    </w:p>
    <w:p w14:paraId="6F166FAD" w14:textId="77777777" w:rsidR="00F60463" w:rsidRDefault="00F60463" w:rsidP="00B67052">
      <w:pPr>
        <w:rPr>
          <w:rFonts w:ascii="Arial" w:hAnsi="Arial" w:cs="Arial"/>
          <w:b/>
          <w:bCs/>
          <w:sz w:val="28"/>
          <w:szCs w:val="28"/>
        </w:rPr>
      </w:pPr>
    </w:p>
    <w:p w14:paraId="6736FCB6" w14:textId="209C9886" w:rsidR="00B67052" w:rsidRDefault="004D42B1" w:rsidP="00B67052">
      <w:pPr>
        <w:rPr>
          <w:rFonts w:ascii="Arial" w:hAnsi="Arial" w:cs="Arial"/>
          <w:b/>
          <w:bCs/>
          <w:i/>
          <w:iCs/>
        </w:rPr>
      </w:pPr>
      <w:r>
        <w:rPr>
          <w:rFonts w:ascii="Arial" w:hAnsi="Arial"/>
          <w:b/>
          <w:sz w:val="28"/>
        </w:rPr>
        <w:t xml:space="preserve">Crynodeb Gweithredol o'r Asesiad Digonolrwydd Cyfleoedd Chwarae </w:t>
      </w:r>
      <w:r>
        <w:rPr>
          <w:rFonts w:ascii="Arial" w:hAnsi="Arial"/>
          <w:b/>
          <w:i/>
        </w:rPr>
        <w:t>(</w:t>
      </w:r>
      <w:proofErr w:type="spellStart"/>
      <w:r>
        <w:rPr>
          <w:rFonts w:ascii="Arial" w:hAnsi="Arial"/>
          <w:b/>
          <w:i/>
        </w:rPr>
        <w:t>bbbb</w:t>
      </w:r>
      <w:proofErr w:type="spellEnd"/>
      <w:r>
        <w:rPr>
          <w:rFonts w:ascii="Arial" w:hAnsi="Arial"/>
          <w:b/>
          <w:i/>
        </w:rPr>
        <w:t>):</w:t>
      </w:r>
      <w:r>
        <w:rPr>
          <w:rFonts w:ascii="Arial" w:hAnsi="Arial"/>
          <w:b/>
          <w:sz w:val="28"/>
        </w:rPr>
        <w:t xml:space="preserve"> Y sefyllfa yn ____________ </w:t>
      </w:r>
      <w:r>
        <w:rPr>
          <w:rFonts w:ascii="Arial" w:hAnsi="Arial"/>
          <w:b/>
          <w:i/>
        </w:rPr>
        <w:t>(awdurdod lleol)</w:t>
      </w:r>
    </w:p>
    <w:p w14:paraId="12F7CD09" w14:textId="77777777" w:rsidR="00DD14C4" w:rsidRPr="00DD14C4" w:rsidRDefault="00DD14C4" w:rsidP="00B67052">
      <w:pPr>
        <w:rPr>
          <w:rFonts w:ascii="Arial" w:hAnsi="Arial" w:cs="Arial"/>
          <w:b/>
          <w:bCs/>
          <w:sz w:val="28"/>
          <w:szCs w:val="28"/>
        </w:rPr>
      </w:pPr>
    </w:p>
    <w:p w14:paraId="4389B5FF" w14:textId="77777777" w:rsidR="00B67052" w:rsidRPr="00DD14C4" w:rsidRDefault="00B67052" w:rsidP="00B67052">
      <w:pPr>
        <w:rPr>
          <w:rFonts w:ascii="Arial" w:hAnsi="Arial" w:cs="Arial"/>
          <w:b/>
          <w:bCs/>
          <w:sz w:val="28"/>
          <w:szCs w:val="28"/>
        </w:rPr>
      </w:pPr>
    </w:p>
    <w:p w14:paraId="1517D659" w14:textId="11371417" w:rsidR="00B67052" w:rsidRPr="00DD14C4" w:rsidRDefault="00B67052" w:rsidP="00B6705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1.</w:t>
      </w:r>
      <w:r>
        <w:rPr>
          <w:rFonts w:ascii="Arial" w:hAnsi="Arial"/>
          <w:b/>
          <w:sz w:val="28"/>
        </w:rPr>
        <w:tab/>
        <w:t>Datganiad cryno gan yr Awdurdod Lleol [uchafswm o 1,500 o eiriau]</w:t>
      </w:r>
    </w:p>
    <w:p w14:paraId="0C6BF9A0" w14:textId="77777777" w:rsidR="00093791" w:rsidRPr="0069509D" w:rsidRDefault="00093791" w:rsidP="00B67052">
      <w:pPr>
        <w:rPr>
          <w:rFonts w:ascii="Arial" w:hAnsi="Arial" w:cs="Arial"/>
          <w:b/>
          <w:bCs/>
        </w:rPr>
      </w:pPr>
    </w:p>
    <w:p w14:paraId="4E86DE96" w14:textId="4785877E" w:rsidR="00B67052" w:rsidRPr="0069509D" w:rsidRDefault="00093791" w:rsidP="00B67052">
      <w:p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 xml:space="preserve">Defnyddiwch yr adran hon i rannu crynodeb o'r weledigaeth, y prif ganlyniadau sy'n deillio o'r asesiad digonolrwydd cyfleoedd chwarae a'r camau gweithredu arfaethedig i sicrhau digonolrwydd yn ardal yr awdurdod lleol. </w:t>
      </w:r>
    </w:p>
    <w:p w14:paraId="2715FA8F" w14:textId="77777777" w:rsidR="00B67052" w:rsidRPr="0069509D" w:rsidRDefault="00B67052" w:rsidP="00B67052">
      <w:pPr>
        <w:rPr>
          <w:rFonts w:ascii="Arial" w:hAnsi="Arial" w:cs="Arial"/>
          <w:b/>
          <w:bCs/>
        </w:rPr>
      </w:pPr>
    </w:p>
    <w:p w14:paraId="113A002A" w14:textId="40229949" w:rsidR="00B67052" w:rsidRPr="00DD14C4" w:rsidRDefault="00B67052" w:rsidP="00B6705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2.</w:t>
      </w:r>
      <w:r>
        <w:rPr>
          <w:rFonts w:ascii="Arial" w:hAnsi="Arial"/>
          <w:b/>
          <w:sz w:val="28"/>
        </w:rPr>
        <w:tab/>
        <w:t>Methodoleg [hyd at 1,000 o eiriau]</w:t>
      </w:r>
    </w:p>
    <w:p w14:paraId="79251848" w14:textId="77777777" w:rsidR="00B67052" w:rsidRPr="0069509D" w:rsidRDefault="00B67052" w:rsidP="00B67052">
      <w:pPr>
        <w:rPr>
          <w:rFonts w:ascii="Arial" w:hAnsi="Arial" w:cs="Arial"/>
          <w:b/>
          <w:bCs/>
        </w:rPr>
      </w:pPr>
    </w:p>
    <w:p w14:paraId="725D4A79" w14:textId="666AD70F" w:rsidR="00093791" w:rsidRPr="0069509D" w:rsidRDefault="00093791" w:rsidP="00B67052">
      <w:p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Defnyddiwch yr adran hon i drafod:</w:t>
      </w:r>
    </w:p>
    <w:p w14:paraId="65C7546D" w14:textId="77777777" w:rsidR="00093791" w:rsidRPr="0069509D" w:rsidRDefault="00093791" w:rsidP="00B67052">
      <w:pPr>
        <w:rPr>
          <w:rFonts w:ascii="Arial" w:hAnsi="Arial" w:cs="Arial"/>
          <w:b/>
          <w:bCs/>
          <w:i/>
          <w:iCs/>
        </w:rPr>
      </w:pPr>
    </w:p>
    <w:p w14:paraId="1F2177DF" w14:textId="77777777" w:rsidR="00B67052" w:rsidRPr="0069509D" w:rsidRDefault="00B67052" w:rsidP="00B67052">
      <w:pPr>
        <w:pStyle w:val="ListParagraph"/>
        <w:numPr>
          <w:ilvl w:val="0"/>
          <w:numId w:val="3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Sut y cynhaliwyd a chytunwyd ar yr Asesiad</w:t>
      </w:r>
    </w:p>
    <w:p w14:paraId="62006746" w14:textId="7C4337E5" w:rsidR="00B67052" w:rsidRPr="0069509D" w:rsidRDefault="00B67052" w:rsidP="00B67052">
      <w:pPr>
        <w:pStyle w:val="ListParagraph"/>
        <w:numPr>
          <w:ilvl w:val="0"/>
          <w:numId w:val="3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Pa adrannau/meysydd polisi'r awdurdod lleol oedd yn rhan o hyn a sut</w:t>
      </w:r>
    </w:p>
    <w:p w14:paraId="4486CA49" w14:textId="7C9B9AC8" w:rsidR="00B67052" w:rsidRPr="0069509D" w:rsidRDefault="00B67052" w:rsidP="00B67052">
      <w:pPr>
        <w:pStyle w:val="ListParagraph"/>
        <w:numPr>
          <w:ilvl w:val="0"/>
          <w:numId w:val="3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Pa bartneriaid allanol oedd yn gysylltiedig a sut</w:t>
      </w:r>
    </w:p>
    <w:p w14:paraId="51698B42" w14:textId="6CD41A4E" w:rsidR="0052662B" w:rsidRPr="0069509D" w:rsidRDefault="0052662B" w:rsidP="0052662B">
      <w:pPr>
        <w:rPr>
          <w:rFonts w:ascii="Arial" w:hAnsi="Arial" w:cs="Arial"/>
          <w:i/>
          <w:iCs/>
        </w:rPr>
      </w:pPr>
    </w:p>
    <w:p w14:paraId="0D728A25" w14:textId="60342ED3" w:rsidR="00B67AC4" w:rsidRPr="00DD14C4" w:rsidRDefault="00B67AC4" w:rsidP="00B67AC4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 xml:space="preserve">3.   </w:t>
      </w:r>
      <w:r>
        <w:rPr>
          <w:rFonts w:ascii="Arial" w:hAnsi="Arial"/>
          <w:b/>
          <w:sz w:val="28"/>
        </w:rPr>
        <w:tab/>
        <w:t>Sut mae ymgysylltu â phlant a theuluoedd wedi llywio'r Asesiad Digonolrwydd Cyfleoedd Chwarae [uchafswm 2,000 o eiriau]</w:t>
      </w:r>
    </w:p>
    <w:p w14:paraId="7E2A6842" w14:textId="77777777" w:rsidR="00B67AC4" w:rsidRPr="0069509D" w:rsidRDefault="00B67AC4" w:rsidP="00B67AC4">
      <w:pPr>
        <w:rPr>
          <w:rFonts w:ascii="Arial" w:hAnsi="Arial" w:cs="Arial"/>
          <w:b/>
          <w:bCs/>
        </w:rPr>
      </w:pPr>
    </w:p>
    <w:p w14:paraId="3BEE9C5F" w14:textId="77777777" w:rsidR="00B67AC4" w:rsidRPr="0069509D" w:rsidRDefault="00B67AC4" w:rsidP="00B67AC4">
      <w:p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Defnyddiwch yr adran hon i drafod:</w:t>
      </w:r>
    </w:p>
    <w:p w14:paraId="4BF1ADAC" w14:textId="77777777" w:rsidR="00B67AC4" w:rsidRPr="0069509D" w:rsidRDefault="00B67AC4" w:rsidP="00B67AC4">
      <w:pPr>
        <w:rPr>
          <w:rFonts w:ascii="Arial" w:hAnsi="Arial" w:cs="Arial"/>
          <w:b/>
          <w:bCs/>
        </w:rPr>
      </w:pPr>
    </w:p>
    <w:p w14:paraId="11A06C10" w14:textId="77777777" w:rsidR="00B67AC4" w:rsidRPr="0069509D" w:rsidRDefault="00B67AC4" w:rsidP="00B67AC4">
      <w:pPr>
        <w:pStyle w:val="ListParagraph"/>
        <w:numPr>
          <w:ilvl w:val="0"/>
          <w:numId w:val="4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Sut y casglwyd barn plant a theuluoedd</w:t>
      </w:r>
    </w:p>
    <w:p w14:paraId="525E6DB7" w14:textId="77777777" w:rsidR="00B67AC4" w:rsidRPr="00501E59" w:rsidRDefault="00B67AC4" w:rsidP="00B67AC4">
      <w:pPr>
        <w:pStyle w:val="ListParagraph"/>
        <w:numPr>
          <w:ilvl w:val="0"/>
          <w:numId w:val="4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Sut mae'r wybodaeth hon wedi cael ei defnyddio i asesu yn erbyn pob mater yn y dadansoddiad themâu isod</w:t>
      </w:r>
    </w:p>
    <w:p w14:paraId="0BA3DF66" w14:textId="77777777" w:rsidR="00B67AC4" w:rsidRDefault="00B67AC4" w:rsidP="00B67AC4">
      <w:pPr>
        <w:pStyle w:val="ListParagraph"/>
        <w:numPr>
          <w:ilvl w:val="0"/>
          <w:numId w:val="4"/>
        </w:numPr>
        <w:tabs>
          <w:tab w:val="left" w:pos="6143"/>
        </w:tabs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Sut y cafodd ei ddefnyddio i lywio'r Cynllun Gweithredu Chwarae</w:t>
      </w:r>
    </w:p>
    <w:p w14:paraId="383481EF" w14:textId="77777777" w:rsidR="0052662B" w:rsidRPr="0069509D" w:rsidRDefault="0052662B" w:rsidP="00B67052">
      <w:pPr>
        <w:rPr>
          <w:rFonts w:ascii="Arial" w:hAnsi="Arial" w:cs="Arial"/>
          <w:b/>
          <w:bCs/>
        </w:rPr>
      </w:pPr>
    </w:p>
    <w:p w14:paraId="02F9485B" w14:textId="79CDF259" w:rsidR="00B67052" w:rsidRPr="00DD14C4" w:rsidRDefault="00B67AC4" w:rsidP="00B6705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4.</w:t>
      </w:r>
      <w:r>
        <w:rPr>
          <w:rFonts w:ascii="Arial" w:hAnsi="Arial"/>
          <w:b/>
          <w:sz w:val="28"/>
        </w:rPr>
        <w:tab/>
        <w:t>Gwneud y mwyaf o adnoddau [uchafswm o 1,000 o eiriau]</w:t>
      </w:r>
    </w:p>
    <w:p w14:paraId="275A0F59" w14:textId="77777777" w:rsidR="00093791" w:rsidRPr="0069509D" w:rsidRDefault="00093791" w:rsidP="00093791">
      <w:pPr>
        <w:rPr>
          <w:rFonts w:ascii="Arial" w:hAnsi="Arial" w:cs="Arial"/>
          <w:b/>
          <w:bCs/>
        </w:rPr>
      </w:pPr>
    </w:p>
    <w:p w14:paraId="450B8E44" w14:textId="77777777" w:rsidR="00093791" w:rsidRPr="0069509D" w:rsidRDefault="00093791" w:rsidP="00093791">
      <w:p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Defnyddiwch yr adran hon i drafod:</w:t>
      </w:r>
    </w:p>
    <w:p w14:paraId="407D70B8" w14:textId="77777777" w:rsidR="00093791" w:rsidRPr="0069509D" w:rsidRDefault="00093791" w:rsidP="00B67052">
      <w:pPr>
        <w:rPr>
          <w:rFonts w:ascii="Arial" w:hAnsi="Arial" w:cs="Arial"/>
        </w:rPr>
      </w:pPr>
    </w:p>
    <w:p w14:paraId="72DCC782" w14:textId="2A4DCC91" w:rsidR="00B67052" w:rsidRPr="0069509D" w:rsidRDefault="00B67052" w:rsidP="00B67052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 xml:space="preserve">Sut mae'r awdurdod lleol a'r partneriaid yn defnyddio cyllidebau presennol i gefnogi cyfleoedd i chwarae  </w:t>
      </w:r>
    </w:p>
    <w:p w14:paraId="1ADEBC2B" w14:textId="3E3AE37D" w:rsidR="00B67052" w:rsidRPr="0069509D" w:rsidRDefault="00B67052" w:rsidP="00B67052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Tynnwch sylw at yr hyn sydd wedi newid ers yr Asesiad Digonolrwydd Cyfleoedd Chwarae diwethaf o ran adnoddau</w:t>
      </w:r>
    </w:p>
    <w:p w14:paraId="6DE56D59" w14:textId="4FC915BA" w:rsidR="00B67052" w:rsidRDefault="00B67052" w:rsidP="00B67052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lastRenderedPageBreak/>
        <w:t>Disgrifiwch sut mae rhaglenni Llywodraeth Cymru wedi cael eu defnyddio'n lleol</w:t>
      </w:r>
    </w:p>
    <w:p w14:paraId="6C0F0C7D" w14:textId="77777777" w:rsidR="00DB18CF" w:rsidRDefault="00DB18CF" w:rsidP="00DB18CF">
      <w:pPr>
        <w:rPr>
          <w:rFonts w:ascii="Arial" w:hAnsi="Arial" w:cs="Arial"/>
          <w:i/>
          <w:iCs/>
        </w:rPr>
      </w:pPr>
    </w:p>
    <w:p w14:paraId="3D1B653B" w14:textId="77777777" w:rsidR="00DB18CF" w:rsidRPr="00DB18CF" w:rsidRDefault="00DB18CF" w:rsidP="00DB18CF">
      <w:pPr>
        <w:rPr>
          <w:rFonts w:ascii="Arial" w:hAnsi="Arial" w:cs="Arial"/>
          <w:i/>
          <w:iCs/>
        </w:rPr>
      </w:pPr>
    </w:p>
    <w:p w14:paraId="15A0E439" w14:textId="77777777" w:rsidR="00B67052" w:rsidRPr="0069509D" w:rsidRDefault="00B67052" w:rsidP="00B67052">
      <w:pPr>
        <w:rPr>
          <w:rFonts w:ascii="Arial" w:hAnsi="Arial" w:cs="Arial"/>
          <w:b/>
          <w:bCs/>
        </w:rPr>
      </w:pPr>
    </w:p>
    <w:p w14:paraId="58601FF8" w14:textId="7BBDAF4E" w:rsidR="00B67052" w:rsidRPr="00DD14C4" w:rsidRDefault="009176BD" w:rsidP="00B6705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5.</w:t>
      </w:r>
      <w:r>
        <w:rPr>
          <w:rFonts w:ascii="Arial" w:hAnsi="Arial"/>
          <w:b/>
          <w:sz w:val="28"/>
        </w:rPr>
        <w:tab/>
        <w:t>Monitro (uchafswm o 1,000 o eiriau)</w:t>
      </w:r>
    </w:p>
    <w:p w14:paraId="3778E463" w14:textId="77777777" w:rsidR="00093791" w:rsidRPr="0069509D" w:rsidRDefault="00093791" w:rsidP="00B67052">
      <w:pPr>
        <w:rPr>
          <w:rFonts w:ascii="Arial" w:hAnsi="Arial" w:cs="Arial"/>
          <w:b/>
          <w:bCs/>
        </w:rPr>
      </w:pPr>
    </w:p>
    <w:p w14:paraId="0ECCA0DF" w14:textId="77777777" w:rsidR="00093791" w:rsidRPr="0069509D" w:rsidRDefault="00093791" w:rsidP="00093791">
      <w:p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Defnyddiwch yr adran hon i drafod:</w:t>
      </w:r>
    </w:p>
    <w:p w14:paraId="766B55EF" w14:textId="77777777" w:rsidR="00093791" w:rsidRPr="0069509D" w:rsidRDefault="00093791" w:rsidP="00B67052">
      <w:pPr>
        <w:rPr>
          <w:rFonts w:ascii="Arial" w:hAnsi="Arial" w:cs="Arial"/>
          <w:b/>
          <w:bCs/>
        </w:rPr>
      </w:pPr>
    </w:p>
    <w:p w14:paraId="7AB74EF2" w14:textId="0B620217" w:rsidR="00B67052" w:rsidRPr="0069509D" w:rsidRDefault="00093791" w:rsidP="00B67052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Pwy sy'n cymryd y prif gyfrifoldeb strategol dros chwarae yn yr awdurdod lleol</w:t>
      </w:r>
    </w:p>
    <w:p w14:paraId="655CA2A8" w14:textId="461AEB73" w:rsidR="00B67052" w:rsidRPr="0069509D" w:rsidRDefault="00B67052" w:rsidP="00B67052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Sut mae'r Asesiad Digonolrwydd Cyfleoedd Chwarae yn cysylltu â'r Byrddau Gwasanaethau Cyhoeddus, Byrddau Partneriaeth Rhanbarthol a'r Cynllun Datblygu Lleol</w:t>
      </w:r>
    </w:p>
    <w:p w14:paraId="2DD8F3E7" w14:textId="743612FD" w:rsidR="00B67052" w:rsidRPr="0069509D" w:rsidRDefault="00B67052" w:rsidP="00B67052">
      <w:pPr>
        <w:pStyle w:val="ListParagraph"/>
        <w:numPr>
          <w:ilvl w:val="0"/>
          <w:numId w:val="1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Sut mae'r Cynllun Gweithredu Chwarae yn cael ei fonitro:</w:t>
      </w:r>
    </w:p>
    <w:p w14:paraId="7711BBD5" w14:textId="77CEF2F2" w:rsidR="00B67052" w:rsidRPr="0069509D" w:rsidRDefault="00B67052" w:rsidP="00B67052">
      <w:pPr>
        <w:pStyle w:val="ListParagraph"/>
        <w:numPr>
          <w:ilvl w:val="1"/>
          <w:numId w:val="1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A oes Grŵp Monitro Digonolrwydd Chwarae neu debyg?</w:t>
      </w:r>
    </w:p>
    <w:p w14:paraId="7E5FCF30" w14:textId="1D74C0D8" w:rsidR="00B67052" w:rsidRPr="0069509D" w:rsidRDefault="00B67052" w:rsidP="00B67052">
      <w:pPr>
        <w:pStyle w:val="ListParagraph"/>
        <w:numPr>
          <w:ilvl w:val="1"/>
          <w:numId w:val="1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 xml:space="preserve">Aelodaeth </w:t>
      </w:r>
    </w:p>
    <w:p w14:paraId="3C9C6B89" w14:textId="2CBB0327" w:rsidR="00B67052" w:rsidRPr="0069509D" w:rsidRDefault="00B67052" w:rsidP="00B67052">
      <w:pPr>
        <w:pStyle w:val="ListParagraph"/>
        <w:numPr>
          <w:ilvl w:val="1"/>
          <w:numId w:val="1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Sut caiff ei hwyluso / cylch gorchwyl</w:t>
      </w:r>
    </w:p>
    <w:p w14:paraId="57D62D6D" w14:textId="3FCCEBA5" w:rsidR="00B67052" w:rsidRPr="0069509D" w:rsidRDefault="00B67052" w:rsidP="00B67052">
      <w:pPr>
        <w:pStyle w:val="ListParagraph"/>
        <w:numPr>
          <w:ilvl w:val="1"/>
          <w:numId w:val="1"/>
        </w:numPr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Cryfderau a gwendidau'r grŵp</w:t>
      </w:r>
    </w:p>
    <w:p w14:paraId="6FA33A49" w14:textId="7AF112FE" w:rsidR="00B67052" w:rsidRDefault="00B67052" w:rsidP="00B67AC4">
      <w:pPr>
        <w:rPr>
          <w:rFonts w:ascii="Arial" w:hAnsi="Arial" w:cs="Arial"/>
          <w:i/>
          <w:iCs/>
        </w:rPr>
      </w:pPr>
    </w:p>
    <w:p w14:paraId="09F2233D" w14:textId="77777777" w:rsidR="00CA01D8" w:rsidRDefault="00CA01D8" w:rsidP="00CA01D8">
      <w:pPr>
        <w:tabs>
          <w:tab w:val="left" w:pos="6143"/>
        </w:tabs>
        <w:rPr>
          <w:rFonts w:ascii="Arial" w:hAnsi="Arial" w:cs="Arial"/>
          <w:i/>
          <w:iCs/>
        </w:rPr>
      </w:pPr>
    </w:p>
    <w:p w14:paraId="0328BF04" w14:textId="58D4B5C1" w:rsidR="00CA01D8" w:rsidRPr="00CA01D8" w:rsidRDefault="00CA01D8" w:rsidP="00CA01D8">
      <w:pPr>
        <w:tabs>
          <w:tab w:val="left" w:pos="6143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6.      Casgliad (uchafswm o 1,000 o eiriau)</w:t>
      </w:r>
    </w:p>
    <w:p w14:paraId="3E9B4E6E" w14:textId="77777777" w:rsidR="00CA01D8" w:rsidRDefault="00CA01D8" w:rsidP="00CA01D8">
      <w:pPr>
        <w:tabs>
          <w:tab w:val="left" w:pos="6143"/>
        </w:tabs>
        <w:rPr>
          <w:rFonts w:ascii="Arial" w:hAnsi="Arial" w:cs="Arial"/>
          <w:i/>
          <w:iCs/>
        </w:rPr>
      </w:pPr>
    </w:p>
    <w:p w14:paraId="4E8530D9" w14:textId="5DBC0631" w:rsidR="00CA01D8" w:rsidRDefault="00CA01D8" w:rsidP="00CA01D8">
      <w:pPr>
        <w:tabs>
          <w:tab w:val="left" w:pos="6143"/>
        </w:tabs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Defnyddiwch yr adran hon i drafod:</w:t>
      </w:r>
    </w:p>
    <w:p w14:paraId="572E4173" w14:textId="77777777" w:rsidR="00CA01D8" w:rsidRDefault="00CA01D8" w:rsidP="00CA01D8">
      <w:pPr>
        <w:tabs>
          <w:tab w:val="left" w:pos="6143"/>
        </w:tabs>
        <w:rPr>
          <w:rFonts w:ascii="Arial" w:hAnsi="Arial" w:cs="Arial"/>
          <w:i/>
          <w:iCs/>
        </w:rPr>
      </w:pPr>
    </w:p>
    <w:p w14:paraId="08DF36A3" w14:textId="5C90E08A" w:rsidR="00CA01D8" w:rsidRPr="00CA01D8" w:rsidRDefault="00CA01D8" w:rsidP="00CA01D8">
      <w:pPr>
        <w:pStyle w:val="ListParagraph"/>
        <w:numPr>
          <w:ilvl w:val="0"/>
          <w:numId w:val="6"/>
        </w:numPr>
        <w:tabs>
          <w:tab w:val="left" w:pos="6143"/>
        </w:tabs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Sylwadau i gloi</w:t>
      </w:r>
    </w:p>
    <w:p w14:paraId="364A4D72" w14:textId="305DB6D9" w:rsidR="00CA01D8" w:rsidRPr="00CA01D8" w:rsidRDefault="00CA01D8" w:rsidP="00CA01D8">
      <w:pPr>
        <w:pStyle w:val="ListParagraph"/>
        <w:numPr>
          <w:ilvl w:val="0"/>
          <w:numId w:val="6"/>
        </w:numPr>
        <w:tabs>
          <w:tab w:val="left" w:pos="6143"/>
        </w:tabs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>Negeseuon allweddol ar ganlyniadau</w:t>
      </w:r>
    </w:p>
    <w:p w14:paraId="18FB7A72" w14:textId="2859D1BD" w:rsidR="00CA01D8" w:rsidRPr="00CA01D8" w:rsidRDefault="00B67AC4" w:rsidP="00CA01D8">
      <w:pPr>
        <w:pStyle w:val="ListParagraph"/>
        <w:numPr>
          <w:ilvl w:val="0"/>
          <w:numId w:val="6"/>
        </w:numPr>
        <w:tabs>
          <w:tab w:val="left" w:pos="6143"/>
        </w:tabs>
        <w:rPr>
          <w:rFonts w:ascii="Arial" w:hAnsi="Arial" w:cs="Arial"/>
          <w:i/>
          <w:iCs/>
        </w:rPr>
      </w:pPr>
      <w:r>
        <w:rPr>
          <w:rFonts w:ascii="Arial" w:hAnsi="Arial"/>
          <w:i/>
        </w:rPr>
        <w:t xml:space="preserve">Camau gweithredu arfaethedig ar gyfer y ffordd ymlaen </w:t>
      </w:r>
    </w:p>
    <w:p w14:paraId="64000724" w14:textId="77777777" w:rsidR="00B67052" w:rsidRPr="0069509D" w:rsidRDefault="00B67052" w:rsidP="00B67052">
      <w:pPr>
        <w:pStyle w:val="ListParagraph"/>
        <w:rPr>
          <w:rFonts w:ascii="Arial" w:hAnsi="Arial" w:cs="Arial"/>
        </w:rPr>
      </w:pPr>
    </w:p>
    <w:p w14:paraId="6803CAF7" w14:textId="77777777" w:rsidR="00DD14C4" w:rsidRDefault="00DD14C4" w:rsidP="00B67052">
      <w:pPr>
        <w:tabs>
          <w:tab w:val="left" w:pos="6143"/>
        </w:tabs>
        <w:rPr>
          <w:rFonts w:ascii="Arial" w:hAnsi="Arial" w:cs="Arial"/>
        </w:rPr>
        <w:sectPr w:rsidR="00DD14C4" w:rsidSect="00DB18CF">
          <w:headerReference w:type="default" r:id="rId8"/>
          <w:footerReference w:type="even" r:id="rId9"/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01EDD3F" w14:textId="77777777" w:rsidR="00B67052" w:rsidRPr="0069509D" w:rsidRDefault="00B67052" w:rsidP="00B67052">
      <w:pPr>
        <w:tabs>
          <w:tab w:val="left" w:pos="6143"/>
        </w:tabs>
        <w:rPr>
          <w:rFonts w:ascii="Arial" w:hAnsi="Arial" w:cs="Arial"/>
        </w:rPr>
      </w:pPr>
    </w:p>
    <w:p w14:paraId="6B1AACAD" w14:textId="375D7967" w:rsidR="00B67052" w:rsidRPr="00DD14C4" w:rsidRDefault="00E11F16" w:rsidP="00B67052">
      <w:pPr>
        <w:tabs>
          <w:tab w:val="left" w:pos="6143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7.        Dadansoddiad o bob thema</w:t>
      </w:r>
    </w:p>
    <w:p w14:paraId="216C7430" w14:textId="77777777" w:rsidR="00DD14C4" w:rsidRDefault="00DD14C4" w:rsidP="00B67052">
      <w:pPr>
        <w:tabs>
          <w:tab w:val="left" w:pos="6143"/>
        </w:tabs>
        <w:rPr>
          <w:rFonts w:ascii="Arial" w:hAnsi="Arial" w:cs="Arial"/>
          <w:b/>
          <w:bCs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14879"/>
      </w:tblGrid>
      <w:tr w:rsidR="00DD14C4" w14:paraId="21C0776A" w14:textId="77777777" w:rsidTr="00854AE4">
        <w:tc>
          <w:tcPr>
            <w:tcW w:w="14879" w:type="dxa"/>
            <w:shd w:val="clear" w:color="auto" w:fill="D1D1D1" w:themeFill="background2" w:themeFillShade="E6"/>
          </w:tcPr>
          <w:p w14:paraId="1696CCB0" w14:textId="77777777" w:rsidR="00DD14C4" w:rsidRPr="00854AE4" w:rsidRDefault="00DD14C4" w:rsidP="00AA01F8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Poblogaeth:  </w:t>
            </w:r>
          </w:p>
          <w:p w14:paraId="42DF18C5" w14:textId="77777777" w:rsidR="00854AE4" w:rsidRPr="00854AE4" w:rsidRDefault="00854AE4" w:rsidP="003467F3">
            <w:pPr>
              <w:pStyle w:val="legclearfix"/>
              <w:shd w:val="clear" w:color="auto" w:fill="D1D1D1" w:themeFill="background2" w:themeFillShade="E6"/>
              <w:spacing w:before="0" w:beforeAutospacing="0" w:after="120" w:afterAutospacing="0"/>
              <w:contextualSpacing/>
              <w:rPr>
                <w:rFonts w:ascii="Arial" w:hAnsi="Arial" w:cs="Arial"/>
                <w:b/>
                <w:bCs/>
                <w:color w:val="1E1E1E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>Mater A: Nifer</w:t>
            </w:r>
            <w:r>
              <w:rPr>
                <w:rStyle w:val="legds"/>
                <w:rFonts w:ascii="Arial" w:hAnsi="Arial"/>
                <w:b/>
                <w:color w:val="1E1E1E"/>
                <w:sz w:val="20"/>
              </w:rPr>
              <w:t xml:space="preserve"> y plant mewn perthynas â phob ystod oedran o fewn ei ardal</w:t>
            </w:r>
          </w:p>
          <w:p w14:paraId="03C61B9B" w14:textId="77777777" w:rsidR="00854AE4" w:rsidRPr="00854AE4" w:rsidRDefault="00854AE4" w:rsidP="003467F3">
            <w:pPr>
              <w:pStyle w:val="legclearfix"/>
              <w:shd w:val="clear" w:color="auto" w:fill="D1D1D1" w:themeFill="background2" w:themeFillShade="E6"/>
              <w:spacing w:before="0" w:beforeAutospacing="0" w:after="120" w:afterAutospacing="0"/>
              <w:contextualSpacing/>
              <w:rPr>
                <w:rStyle w:val="legds"/>
                <w:rFonts w:ascii="Arial" w:eastAsiaTheme="majorEastAsia" w:hAnsi="Arial" w:cs="Arial"/>
                <w:b/>
                <w:bCs/>
                <w:color w:val="1E1E1E"/>
                <w:sz w:val="20"/>
                <w:szCs w:val="20"/>
              </w:rPr>
            </w:pPr>
            <w:r>
              <w:rPr>
                <w:rStyle w:val="legds"/>
                <w:rFonts w:ascii="Arial" w:hAnsi="Arial"/>
                <w:b/>
                <w:color w:val="1E1E1E"/>
                <w:sz w:val="20"/>
              </w:rPr>
              <w:t>Mater B: Anghenion plant o wahanol ddiwylliannau a chefndiroedd o fewn ei ardal</w:t>
            </w:r>
          </w:p>
          <w:p w14:paraId="621DBB36" w14:textId="77777777" w:rsidR="00854AE4" w:rsidRPr="00854AE4" w:rsidRDefault="00854AE4" w:rsidP="003467F3">
            <w:pPr>
              <w:pStyle w:val="legclearfix"/>
              <w:shd w:val="clear" w:color="auto" w:fill="D1D1D1" w:themeFill="background2" w:themeFillShade="E6"/>
              <w:spacing w:before="0" w:beforeAutospacing="0" w:after="120" w:afterAutospacing="0"/>
              <w:contextualSpacing/>
              <w:rPr>
                <w:rFonts w:ascii="Arial" w:hAnsi="Arial" w:cs="Arial"/>
                <w:b/>
                <w:bCs/>
                <w:color w:val="1E1E1E"/>
              </w:rPr>
            </w:pPr>
            <w:r>
              <w:rPr>
                <w:rStyle w:val="legds"/>
                <w:rFonts w:ascii="Arial" w:hAnsi="Arial"/>
                <w:b/>
                <w:color w:val="1E1E1E"/>
                <w:sz w:val="20"/>
              </w:rPr>
              <w:t xml:space="preserve">Mater D:  </w:t>
            </w:r>
            <w:r>
              <w:rPr>
                <w:rFonts w:ascii="Arial" w:hAnsi="Arial"/>
                <w:b/>
                <w:color w:val="1E1E1E"/>
                <w:sz w:val="20"/>
              </w:rPr>
              <w:t>P'un a oes tâl am ddarpariaeth chwarae a lle codir tâl</w:t>
            </w:r>
          </w:p>
          <w:p w14:paraId="16750152" w14:textId="796C17EF" w:rsidR="00854AE4" w:rsidRPr="00854AE4" w:rsidRDefault="00854AE4" w:rsidP="00AA01F8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DD14C4" w14:paraId="347D7C47" w14:textId="77777777" w:rsidTr="00DD14C4">
        <w:tc>
          <w:tcPr>
            <w:tcW w:w="14879" w:type="dxa"/>
          </w:tcPr>
          <w:p w14:paraId="7213E590" w14:textId="514CAB1D" w:rsidR="00DD14C4" w:rsidRDefault="00DD14C4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Beth ddywedodd y plant wrthym:</w:t>
            </w:r>
          </w:p>
          <w:p w14:paraId="4DB203ED" w14:textId="77777777" w:rsidR="00DD14C4" w:rsidRDefault="00DD14C4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2D9B4E0" w14:textId="77777777" w:rsidR="00DD14C4" w:rsidRDefault="00DD14C4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0930E994" w14:textId="77777777" w:rsidR="00DD14C4" w:rsidRDefault="00DD14C4" w:rsidP="00B67052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B87C97" w14:paraId="032A01DA" w14:textId="77777777" w:rsidTr="00565159">
        <w:tc>
          <w:tcPr>
            <w:tcW w:w="14879" w:type="dxa"/>
          </w:tcPr>
          <w:p w14:paraId="0BAA4077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Cryfderau</w:t>
            </w:r>
          </w:p>
          <w:p w14:paraId="459920BA" w14:textId="0CF0C460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78D620B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2A723EC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4101F53D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B87C97" w14:paraId="7222D2C0" w14:textId="77777777" w:rsidTr="0095470D">
        <w:tc>
          <w:tcPr>
            <w:tcW w:w="14879" w:type="dxa"/>
          </w:tcPr>
          <w:p w14:paraId="2242F9B7" w14:textId="7FFC6751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Gwendidau</w:t>
            </w:r>
          </w:p>
          <w:p w14:paraId="63442B11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11E8DDCF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08C460EF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7A88EE17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B87C97" w14:paraId="60DD3FD5" w14:textId="77777777" w:rsidTr="000D1C3C">
        <w:tc>
          <w:tcPr>
            <w:tcW w:w="14879" w:type="dxa"/>
          </w:tcPr>
          <w:p w14:paraId="5A91AEA0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Cyfleoedd</w:t>
            </w:r>
          </w:p>
          <w:p w14:paraId="6AEA1855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6EC968BE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AB922A8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4889931B" w14:textId="51241A68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B87C97" w14:paraId="060C9038" w14:textId="77777777" w:rsidTr="00B422C8">
        <w:tc>
          <w:tcPr>
            <w:tcW w:w="14879" w:type="dxa"/>
          </w:tcPr>
          <w:p w14:paraId="108171BB" w14:textId="77777777" w:rsidR="00B87C97" w:rsidRDefault="00B87C97" w:rsidP="00B87C97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Bygythiadau</w:t>
            </w:r>
          </w:p>
          <w:p w14:paraId="0E0A0ABD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7401A551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3162B2B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0B924924" w14:textId="77777777" w:rsidR="00B87C97" w:rsidRDefault="00B87C97" w:rsidP="00DD14C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14:paraId="14078816" w14:textId="77777777" w:rsidR="00B87C97" w:rsidRDefault="00B87C97" w:rsidP="00B67052">
      <w:pPr>
        <w:tabs>
          <w:tab w:val="left" w:pos="6143"/>
        </w:tabs>
        <w:rPr>
          <w:rFonts w:ascii="Arial" w:hAnsi="Arial" w:cs="Arial"/>
          <w:b/>
          <w:bCs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14879"/>
      </w:tblGrid>
      <w:tr w:rsidR="00DD14C4" w14:paraId="2AD62CF6" w14:textId="77777777" w:rsidTr="00605F83">
        <w:tc>
          <w:tcPr>
            <w:tcW w:w="14879" w:type="dxa"/>
            <w:shd w:val="clear" w:color="auto" w:fill="D1D1D1" w:themeFill="background2" w:themeFillShade="E6"/>
          </w:tcPr>
          <w:p w14:paraId="202976C2" w14:textId="77777777" w:rsidR="00DD14C4" w:rsidRDefault="00DD14C4" w:rsidP="00854AE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Lleoedd lle mae plant yn chwarae: </w:t>
            </w:r>
          </w:p>
          <w:p w14:paraId="4DD052FF" w14:textId="23D05F76" w:rsidR="00854AE4" w:rsidRPr="00854AE4" w:rsidRDefault="00854AE4" w:rsidP="00854AE4">
            <w:pPr>
              <w:autoSpaceDE w:val="0"/>
              <w:autoSpaceDN w:val="0"/>
              <w:adjustRightInd w:val="0"/>
              <w:ind w:left="1134" w:hanging="1134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/>
                <w:b/>
                <w:color w:val="000000" w:themeColor="text1"/>
                <w:sz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Mater C: Y lle sydd ar gael i blant chwarae, gan gynnwys mannau agored, ac unrhyw ofod arall</w:t>
            </w:r>
          </w:p>
          <w:p w14:paraId="4C0CCE1D" w14:textId="0BEB0976" w:rsidR="00854AE4" w:rsidRPr="00854AE4" w:rsidRDefault="00854AE4" w:rsidP="00854AE4">
            <w:pPr>
              <w:ind w:left="1134" w:hanging="1134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/>
                <w:b/>
                <w:color w:val="000000" w:themeColor="text1"/>
                <w:sz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Mater </w:t>
            </w:r>
            <w:proofErr w:type="spellStart"/>
            <w:r>
              <w:rPr>
                <w:rFonts w:ascii="Arial" w:hAnsi="Arial"/>
                <w:b/>
                <w:color w:val="000000" w:themeColor="text1"/>
                <w:sz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Dd</w:t>
            </w:r>
            <w:proofErr w:type="spellEnd"/>
            <w:r>
              <w:rPr>
                <w:rFonts w:ascii="Arial" w:hAnsi="Arial"/>
                <w:b/>
                <w:color w:val="000000" w:themeColor="text1"/>
                <w:sz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  Mesurau traffig a ddefnyddir i hyrwyddo mynediad at chwarae</w:t>
            </w:r>
          </w:p>
          <w:p w14:paraId="224C0155" w14:textId="52D6B44E" w:rsidR="00854AE4" w:rsidRPr="00854AE4" w:rsidRDefault="00854AE4" w:rsidP="00854AE4">
            <w:pPr>
              <w:ind w:left="1134" w:hanging="1134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/>
                <w:b/>
                <w:color w:val="000000" w:themeColor="text1"/>
                <w:sz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Mater </w:t>
            </w:r>
            <w:proofErr w:type="spellStart"/>
            <w:r>
              <w:rPr>
                <w:rFonts w:ascii="Arial" w:hAnsi="Arial"/>
                <w:b/>
                <w:color w:val="000000" w:themeColor="text1"/>
                <w:sz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Ff</w:t>
            </w:r>
            <w:proofErr w:type="spellEnd"/>
            <w:r>
              <w:rPr>
                <w:rFonts w:ascii="Arial" w:hAnsi="Arial"/>
                <w:b/>
                <w:color w:val="000000" w:themeColor="text1"/>
                <w:sz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:   I ba raddau y mae polisïau addysg a chynllunio datblygu lleol yn ystyried yr angen i wella cyfleoedd chwarae i blant </w:t>
            </w:r>
          </w:p>
          <w:p w14:paraId="17A5C702" w14:textId="77777777" w:rsidR="00854AE4" w:rsidRPr="00854AE4" w:rsidRDefault="00854AE4" w:rsidP="00854AE4">
            <w:pPr>
              <w:tabs>
                <w:tab w:val="left" w:pos="6143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9D2E633" w14:textId="65249299" w:rsidR="00854AE4" w:rsidRDefault="00854AE4" w:rsidP="00854AE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DD14C4" w14:paraId="1A2B31A4" w14:textId="77777777" w:rsidTr="00BE5965">
        <w:tc>
          <w:tcPr>
            <w:tcW w:w="14879" w:type="dxa"/>
          </w:tcPr>
          <w:p w14:paraId="7587AB90" w14:textId="74FAB708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Beth ddywedodd y plant wrthym:</w:t>
            </w:r>
          </w:p>
          <w:p w14:paraId="15A92DC3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D12C9FB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70CD971D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111B40" w14:paraId="67D7F452" w14:textId="77777777" w:rsidTr="00111B40">
        <w:tc>
          <w:tcPr>
            <w:tcW w:w="14879" w:type="dxa"/>
          </w:tcPr>
          <w:p w14:paraId="573C0B70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Cryfderau</w:t>
            </w:r>
          </w:p>
          <w:p w14:paraId="358F9949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60F857F0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2528AE6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3A764EF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111B40" w14:paraId="3BF77188" w14:textId="77777777" w:rsidTr="00111B40">
        <w:tc>
          <w:tcPr>
            <w:tcW w:w="14879" w:type="dxa"/>
          </w:tcPr>
          <w:p w14:paraId="62C4E346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Gwendidau</w:t>
            </w:r>
          </w:p>
          <w:p w14:paraId="364FED71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354C8F1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6AD8490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9C37F4C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111B40" w14:paraId="639306B1" w14:textId="77777777" w:rsidTr="00111B40">
        <w:tc>
          <w:tcPr>
            <w:tcW w:w="14879" w:type="dxa"/>
          </w:tcPr>
          <w:p w14:paraId="1ECB4FF7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Cyfleoedd</w:t>
            </w:r>
          </w:p>
          <w:p w14:paraId="78C77D3C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181C6414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143821B8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48724A23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111B40" w14:paraId="07A87923" w14:textId="77777777" w:rsidTr="00111B40">
        <w:tc>
          <w:tcPr>
            <w:tcW w:w="14879" w:type="dxa"/>
          </w:tcPr>
          <w:p w14:paraId="1A74964F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Bygythiadau</w:t>
            </w:r>
          </w:p>
          <w:p w14:paraId="05B71EA8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D1FD138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8AA4868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7A88950" w14:textId="77777777" w:rsidR="00111B40" w:rsidRDefault="00111B40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14:paraId="3D1582EB" w14:textId="77777777" w:rsidR="0069509D" w:rsidRDefault="0069509D" w:rsidP="00B67052">
      <w:pPr>
        <w:tabs>
          <w:tab w:val="left" w:pos="6143"/>
        </w:tabs>
        <w:rPr>
          <w:rFonts w:ascii="Arial" w:hAnsi="Arial" w:cs="Arial"/>
          <w:b/>
          <w:bCs/>
        </w:rPr>
      </w:pPr>
    </w:p>
    <w:p w14:paraId="62D20E87" w14:textId="77777777" w:rsidR="00DD14C4" w:rsidRDefault="00DD14C4" w:rsidP="00B67052">
      <w:pPr>
        <w:tabs>
          <w:tab w:val="left" w:pos="6143"/>
        </w:tabs>
        <w:rPr>
          <w:rFonts w:ascii="Arial" w:hAnsi="Arial" w:cs="Arial"/>
          <w:b/>
          <w:bCs/>
        </w:rPr>
      </w:pPr>
    </w:p>
    <w:p w14:paraId="7C990FD5" w14:textId="77777777" w:rsidR="00DD14C4" w:rsidRDefault="00DD14C4" w:rsidP="00B67052">
      <w:pPr>
        <w:tabs>
          <w:tab w:val="left" w:pos="6143"/>
        </w:tabs>
        <w:rPr>
          <w:rFonts w:ascii="Arial" w:hAnsi="Arial" w:cs="Arial"/>
          <w:b/>
          <w:bCs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14879"/>
      </w:tblGrid>
      <w:tr w:rsidR="00DD14C4" w14:paraId="2533293B" w14:textId="77777777" w:rsidTr="00605F83">
        <w:tc>
          <w:tcPr>
            <w:tcW w:w="14879" w:type="dxa"/>
            <w:shd w:val="clear" w:color="auto" w:fill="D1D1D1" w:themeFill="background2" w:themeFillShade="E6"/>
          </w:tcPr>
          <w:p w14:paraId="308B27AC" w14:textId="026DDC10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Darparu cyfleoedd dan oruchwyliaeth: </w:t>
            </w:r>
          </w:p>
          <w:p w14:paraId="33E7983C" w14:textId="3E8449C5" w:rsidR="00854AE4" w:rsidRPr="00854AE4" w:rsidRDefault="00854AE4" w:rsidP="00854AE4">
            <w:pPr>
              <w:ind w:left="1134" w:hanging="113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 xml:space="preserve">Mater Ch:  </w:t>
            </w:r>
            <w:r>
              <w:rPr>
                <w:rFonts w:ascii="Arial" w:hAnsi="Arial"/>
                <w:b/>
                <w:color w:val="1E1E1E"/>
                <w:sz w:val="20"/>
              </w:rPr>
              <w:t>Y cyfleoedd a ddarperir i chwarae dan oruchwyliaeth</w:t>
            </w:r>
          </w:p>
          <w:p w14:paraId="5719E0FC" w14:textId="30D0227E" w:rsidR="00CB3DC9" w:rsidRDefault="00854AE4" w:rsidP="00854AE4">
            <w:pPr>
              <w:ind w:left="1134" w:hanging="1134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  <w:sz w:val="20"/>
              </w:rPr>
              <w:t xml:space="preserve">Mater E:  </w:t>
            </w:r>
            <w:r>
              <w:rPr>
                <w:rFonts w:ascii="Arial" w:hAnsi="Arial"/>
                <w:b/>
                <w:color w:val="1E1E1E"/>
                <w:sz w:val="20"/>
              </w:rPr>
              <w:t>Hyfforddiant gwaith chwarae a datblygu'r gweithlu</w:t>
            </w:r>
          </w:p>
          <w:p w14:paraId="657DC673" w14:textId="77777777" w:rsidR="00DD14C4" w:rsidRDefault="00DD14C4" w:rsidP="00854AE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DD14C4" w14:paraId="45DF037A" w14:textId="77777777" w:rsidTr="00BE5965">
        <w:tc>
          <w:tcPr>
            <w:tcW w:w="14879" w:type="dxa"/>
          </w:tcPr>
          <w:p w14:paraId="36C19526" w14:textId="02E9D988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Beth ddywedodd y plant wrthym:</w:t>
            </w:r>
          </w:p>
          <w:p w14:paraId="2EA8781A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73DEC5CC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B83AF0B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0FA0BBB0" w14:textId="77777777" w:rsidTr="009F349F">
        <w:tc>
          <w:tcPr>
            <w:tcW w:w="14879" w:type="dxa"/>
          </w:tcPr>
          <w:p w14:paraId="3FE7686E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Cryfderau</w:t>
            </w:r>
          </w:p>
          <w:p w14:paraId="2B9E0C0B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6940D1CB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76BD43BE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5DCB88C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440D5490" w14:textId="77777777" w:rsidTr="009F349F">
        <w:tc>
          <w:tcPr>
            <w:tcW w:w="14879" w:type="dxa"/>
          </w:tcPr>
          <w:p w14:paraId="244D06D6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Gwendidau</w:t>
            </w:r>
          </w:p>
          <w:p w14:paraId="3A0C068D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7A641BA5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6D8593A2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87D9015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3C8C5578" w14:textId="77777777" w:rsidTr="009F349F">
        <w:tc>
          <w:tcPr>
            <w:tcW w:w="14879" w:type="dxa"/>
          </w:tcPr>
          <w:p w14:paraId="4E71F779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Cyfleoedd</w:t>
            </w:r>
          </w:p>
          <w:p w14:paraId="052FAAA9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10B2D6BC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7E4ACC2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AC46CBC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59A6E5B7" w14:textId="77777777" w:rsidTr="009F349F">
        <w:tc>
          <w:tcPr>
            <w:tcW w:w="14879" w:type="dxa"/>
          </w:tcPr>
          <w:p w14:paraId="6EB7A905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Bygythiadau</w:t>
            </w:r>
          </w:p>
          <w:p w14:paraId="16DC0926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1257B2AD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496E4F58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7E6BB29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14:paraId="2C1DC770" w14:textId="77777777" w:rsidR="00DD14C4" w:rsidRDefault="00DD14C4" w:rsidP="00B67052">
      <w:pPr>
        <w:tabs>
          <w:tab w:val="left" w:pos="6143"/>
        </w:tabs>
        <w:rPr>
          <w:rFonts w:ascii="Arial" w:hAnsi="Arial" w:cs="Arial"/>
          <w:b/>
          <w:bCs/>
        </w:rPr>
      </w:pPr>
    </w:p>
    <w:p w14:paraId="6B3EBF2E" w14:textId="77777777" w:rsidR="009F349F" w:rsidRDefault="009F349F" w:rsidP="00B67052">
      <w:pPr>
        <w:tabs>
          <w:tab w:val="left" w:pos="6143"/>
        </w:tabs>
        <w:rPr>
          <w:rFonts w:ascii="Arial" w:hAnsi="Arial" w:cs="Arial"/>
          <w:b/>
          <w:bCs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14879"/>
      </w:tblGrid>
      <w:tr w:rsidR="00DD14C4" w14:paraId="3717F497" w14:textId="77777777" w:rsidTr="00605F83">
        <w:tc>
          <w:tcPr>
            <w:tcW w:w="14879" w:type="dxa"/>
            <w:shd w:val="clear" w:color="auto" w:fill="D1D1D1" w:themeFill="background2" w:themeFillShade="E6"/>
          </w:tcPr>
          <w:p w14:paraId="17D5749E" w14:textId="53B83EE8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/>
                <w:b/>
                <w:color w:val="000000" w:themeColor="text1"/>
              </w:rPr>
              <w:t>Synergedd polisi, ymgysylltu, eiriolaeth a gwybodaeth:</w:t>
            </w:r>
          </w:p>
          <w:p w14:paraId="5E523FC4" w14:textId="70E7F18D" w:rsidR="00854AE4" w:rsidRPr="00854AE4" w:rsidRDefault="00854AE4" w:rsidP="00854AE4">
            <w:pPr>
              <w:autoSpaceDE w:val="0"/>
              <w:autoSpaceDN w:val="0"/>
              <w:adjustRightInd w:val="0"/>
              <w:ind w:left="1134" w:hanging="1134"/>
              <w:rPr>
                <w:rFonts w:ascii="Arial" w:hAnsi="Arial" w:cs="Arial"/>
                <w:b/>
                <w:bCs/>
                <w:color w:val="1E1E1E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 xml:space="preserve">Mater </w:t>
            </w:r>
            <w:proofErr w:type="spellStart"/>
            <w:r>
              <w:rPr>
                <w:rFonts w:ascii="Arial" w:hAnsi="Arial"/>
                <w:b/>
                <w:sz w:val="20"/>
              </w:rPr>
              <w:t>Dd</w:t>
            </w:r>
            <w:proofErr w:type="spellEnd"/>
            <w:r>
              <w:rPr>
                <w:rFonts w:ascii="Arial" w:hAnsi="Arial"/>
                <w:b/>
                <w:sz w:val="20"/>
              </w:rPr>
              <w:t>:   Mesurau a ddefnyddir i hyrwyddo mynediad at gyfleoedd chwarae, gan gynnwys darparu gwybodaeth, cyhoeddusrwydd a digwyddiadau</w:t>
            </w:r>
          </w:p>
          <w:p w14:paraId="14653B37" w14:textId="54CA8DB5" w:rsidR="00854AE4" w:rsidRPr="00854AE4" w:rsidRDefault="00854AE4" w:rsidP="00854AE4">
            <w:pPr>
              <w:ind w:left="1134" w:hanging="113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 xml:space="preserve">Mater E:  </w:t>
            </w:r>
            <w:r>
              <w:rPr>
                <w:rFonts w:ascii="Arial" w:hAnsi="Arial"/>
                <w:b/>
                <w:color w:val="1E1E1E"/>
                <w:sz w:val="20"/>
              </w:rPr>
              <w:t xml:space="preserve">Cyfleoedd hyfforddi ar gyfer y gweithlu chwarae </w:t>
            </w:r>
          </w:p>
          <w:p w14:paraId="0A9D6DDF" w14:textId="005ED443" w:rsidR="00854AE4" w:rsidRPr="00854AE4" w:rsidRDefault="00854AE4" w:rsidP="00854AE4">
            <w:pPr>
              <w:ind w:left="1134" w:hanging="113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</w:rPr>
              <w:t xml:space="preserve">Mater F:  </w:t>
            </w:r>
            <w:r>
              <w:rPr>
                <w:rFonts w:ascii="Arial" w:hAnsi="Arial"/>
                <w:b/>
                <w:color w:val="1E1E1E"/>
                <w:sz w:val="20"/>
              </w:rPr>
              <w:t xml:space="preserve">Lefel ymgysylltu a chyfranogiad cymunedol </w:t>
            </w:r>
          </w:p>
          <w:p w14:paraId="1C6C9BBA" w14:textId="610B60E3" w:rsidR="00CB3DC9" w:rsidRDefault="00854AE4" w:rsidP="00605F83">
            <w:pPr>
              <w:ind w:left="1134" w:hanging="1134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/>
                <w:b/>
                <w:sz w:val="20"/>
              </w:rPr>
              <w:t xml:space="preserve">Mater </w:t>
            </w:r>
            <w:proofErr w:type="spellStart"/>
            <w:r>
              <w:rPr>
                <w:rFonts w:ascii="Arial" w:hAnsi="Arial"/>
                <w:b/>
                <w:sz w:val="20"/>
              </w:rPr>
              <w:t>Ff</w:t>
            </w:r>
            <w:proofErr w:type="spellEnd"/>
            <w:r>
              <w:rPr>
                <w:rFonts w:ascii="Arial" w:hAnsi="Arial"/>
                <w:b/>
                <w:sz w:val="20"/>
              </w:rPr>
              <w:t xml:space="preserve">:    </w:t>
            </w:r>
            <w:r>
              <w:rPr>
                <w:rFonts w:ascii="Arial" w:hAnsi="Arial"/>
                <w:b/>
                <w:color w:val="1E1E1E"/>
                <w:sz w:val="20"/>
              </w:rPr>
              <w:t>I ba raddau y mae polisïau eraill awdurdod lleol yn ystyried yr angen i wella cyfleoedd chwarae i blant</w:t>
            </w:r>
          </w:p>
          <w:p w14:paraId="72E7864C" w14:textId="77777777" w:rsidR="00DD14C4" w:rsidRDefault="00DD14C4" w:rsidP="00854AE4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DD14C4" w14:paraId="0E044F7A" w14:textId="77777777" w:rsidTr="00BE5965">
        <w:tc>
          <w:tcPr>
            <w:tcW w:w="14879" w:type="dxa"/>
          </w:tcPr>
          <w:p w14:paraId="2D0F1CBF" w14:textId="054D5606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Beth ddywedodd y plant wrthym:</w:t>
            </w:r>
          </w:p>
          <w:p w14:paraId="5C54986E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DC0B8DB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7CEA7B3" w14:textId="77777777" w:rsidR="00DD14C4" w:rsidRDefault="00DD14C4" w:rsidP="00BE596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5D63D607" w14:textId="77777777" w:rsidTr="009F349F">
        <w:tc>
          <w:tcPr>
            <w:tcW w:w="14879" w:type="dxa"/>
          </w:tcPr>
          <w:p w14:paraId="5F15D8B6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Cryfderau</w:t>
            </w:r>
          </w:p>
          <w:p w14:paraId="6427B986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630529BC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81F0C41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A25F63A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7C71F039" w14:textId="77777777" w:rsidTr="009F349F">
        <w:tc>
          <w:tcPr>
            <w:tcW w:w="14879" w:type="dxa"/>
          </w:tcPr>
          <w:p w14:paraId="5A16A4E8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Gwendidau</w:t>
            </w:r>
          </w:p>
          <w:p w14:paraId="31C1345F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5C02DD0D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74E732EE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6499D449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2E4BE3C9" w14:textId="77777777" w:rsidTr="009F349F">
        <w:tc>
          <w:tcPr>
            <w:tcW w:w="14879" w:type="dxa"/>
          </w:tcPr>
          <w:p w14:paraId="3A19B6A4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Cyfleoedd</w:t>
            </w:r>
          </w:p>
          <w:p w14:paraId="078075D7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66357EC9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D4DE260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1FF2524C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9F349F" w14:paraId="1F76E8F5" w14:textId="77777777" w:rsidTr="009F349F">
        <w:tc>
          <w:tcPr>
            <w:tcW w:w="14879" w:type="dxa"/>
          </w:tcPr>
          <w:p w14:paraId="306E5602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Bygythiadau</w:t>
            </w:r>
          </w:p>
          <w:p w14:paraId="13E66937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095F1855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203534F2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  <w:p w14:paraId="343CE701" w14:textId="77777777" w:rsidR="009F349F" w:rsidRDefault="009F349F" w:rsidP="007B7C6D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14:paraId="33DD6FFD" w14:textId="77777777" w:rsidR="009A45C0" w:rsidRDefault="009A45C0">
      <w:pPr>
        <w:rPr>
          <w:rFonts w:ascii="Arial" w:hAnsi="Arial" w:cs="Arial"/>
          <w:b/>
          <w:bCs/>
        </w:rPr>
      </w:pPr>
    </w:p>
    <w:p w14:paraId="09224386" w14:textId="77777777" w:rsidR="009A45C0" w:rsidRDefault="009A45C0">
      <w:pPr>
        <w:rPr>
          <w:rFonts w:ascii="Arial" w:hAnsi="Arial" w:cs="Arial"/>
          <w:b/>
          <w:bCs/>
        </w:rPr>
      </w:pPr>
    </w:p>
    <w:p w14:paraId="464B8740" w14:textId="77777777" w:rsidR="009A45C0" w:rsidRDefault="009A45C0">
      <w:pPr>
        <w:rPr>
          <w:rFonts w:ascii="Arial" w:hAnsi="Arial" w:cs="Arial"/>
          <w:b/>
          <w:bCs/>
        </w:rPr>
      </w:pPr>
    </w:p>
    <w:sectPr w:rsidR="009A45C0" w:rsidSect="009D1CE0">
      <w:headerReference w:type="default" r:id="rId11"/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75ED56" w14:textId="77777777" w:rsidR="009250AC" w:rsidRDefault="009250AC">
      <w:r>
        <w:separator/>
      </w:r>
    </w:p>
  </w:endnote>
  <w:endnote w:type="continuationSeparator" w:id="0">
    <w:p w14:paraId="0CC951B3" w14:textId="77777777" w:rsidR="009250AC" w:rsidRDefault="00925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36185495"/>
      <w:docPartObj>
        <w:docPartGallery w:val="Page Numbers (Bottom of Page)"/>
        <w:docPartUnique/>
      </w:docPartObj>
    </w:sdtPr>
    <w:sdtContent>
      <w:p w14:paraId="54FFB06A" w14:textId="59946637" w:rsidR="00C30FA4" w:rsidRDefault="00626699" w:rsidP="00496B8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B18CF">
          <w:rPr>
            <w:rStyle w:val="PageNumber"/>
          </w:rPr>
          <w:t>2</w:t>
        </w:r>
        <w:r>
          <w:rPr>
            <w:rStyle w:val="PageNumber"/>
          </w:rPr>
          <w:fldChar w:fldCharType="end"/>
        </w:r>
      </w:p>
    </w:sdtContent>
  </w:sdt>
  <w:p w14:paraId="701FBB54" w14:textId="77777777" w:rsidR="00C30FA4" w:rsidRDefault="00C30FA4" w:rsidP="0010642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290199493"/>
      <w:docPartObj>
        <w:docPartGallery w:val="Page Numbers (Bottom of Page)"/>
        <w:docPartUnique/>
      </w:docPartObj>
    </w:sdtPr>
    <w:sdtContent>
      <w:p w14:paraId="3B5A4DE3" w14:textId="77777777" w:rsidR="00C30FA4" w:rsidRDefault="00626699" w:rsidP="00496B8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126AC9E5" w14:textId="77777777" w:rsidR="00C30FA4" w:rsidRDefault="00C30FA4" w:rsidP="0010642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FB1C7C" w14:textId="77777777" w:rsidR="009250AC" w:rsidRDefault="009250AC">
      <w:r>
        <w:separator/>
      </w:r>
    </w:p>
  </w:footnote>
  <w:footnote w:type="continuationSeparator" w:id="0">
    <w:p w14:paraId="34DAF7AC" w14:textId="77777777" w:rsidR="009250AC" w:rsidRDefault="009250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B214F3" w14:textId="52E4CD5B" w:rsidR="00F60463" w:rsidRDefault="00F60463">
    <w:pPr>
      <w:pStyle w:val="Header"/>
    </w:pPr>
    <w:r>
      <w:rPr>
        <w:rFonts w:ascii="Arial" w:hAnsi="Arial"/>
        <w:b/>
        <w:noProof/>
        <w:color w:val="000000" w:themeColor="text1"/>
        <w:sz w:val="40"/>
      </w:rPr>
      <w:drawing>
        <wp:anchor distT="0" distB="0" distL="114300" distR="114300" simplePos="0" relativeHeight="251659264" behindDoc="1" locked="0" layoutInCell="1" allowOverlap="1" wp14:anchorId="7214C3A0" wp14:editId="5B772DA7">
          <wp:simplePos x="0" y="0"/>
          <wp:positionH relativeFrom="margin">
            <wp:posOffset>4152900</wp:posOffset>
          </wp:positionH>
          <wp:positionV relativeFrom="paragraph">
            <wp:posOffset>7620</wp:posOffset>
          </wp:positionV>
          <wp:extent cx="1450340" cy="1694180"/>
          <wp:effectExtent l="0" t="0" r="0" b="1270"/>
          <wp:wrapNone/>
          <wp:docPr id="1837049902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7049902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0340" cy="169418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DABD33" w14:textId="2B97F513" w:rsidR="001C0E19" w:rsidRDefault="001C0E19">
    <w:pPr>
      <w:pStyle w:val="Header"/>
    </w:pPr>
    <w:r>
      <w:t xml:space="preserve">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3538ED"/>
    <w:multiLevelType w:val="hybridMultilevel"/>
    <w:tmpl w:val="23143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46E88"/>
    <w:multiLevelType w:val="hybridMultilevel"/>
    <w:tmpl w:val="4EFA2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D6098"/>
    <w:multiLevelType w:val="hybridMultilevel"/>
    <w:tmpl w:val="BF2C9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B67876"/>
    <w:multiLevelType w:val="hybridMultilevel"/>
    <w:tmpl w:val="3C166B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8F6D68"/>
    <w:multiLevelType w:val="hybridMultilevel"/>
    <w:tmpl w:val="1C9E1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C95B0B"/>
    <w:multiLevelType w:val="hybridMultilevel"/>
    <w:tmpl w:val="EB628F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9316458">
    <w:abstractNumId w:val="0"/>
  </w:num>
  <w:num w:numId="2" w16cid:durableId="137694670">
    <w:abstractNumId w:val="3"/>
  </w:num>
  <w:num w:numId="3" w16cid:durableId="1584947825">
    <w:abstractNumId w:val="4"/>
  </w:num>
  <w:num w:numId="4" w16cid:durableId="406805868">
    <w:abstractNumId w:val="2"/>
  </w:num>
  <w:num w:numId="5" w16cid:durableId="1801532159">
    <w:abstractNumId w:val="1"/>
  </w:num>
  <w:num w:numId="6" w16cid:durableId="9459655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052"/>
    <w:rsid w:val="00093791"/>
    <w:rsid w:val="0010314C"/>
    <w:rsid w:val="001074BD"/>
    <w:rsid w:val="00111B40"/>
    <w:rsid w:val="00134087"/>
    <w:rsid w:val="001C0E19"/>
    <w:rsid w:val="001C2A8E"/>
    <w:rsid w:val="00212CAF"/>
    <w:rsid w:val="002250DE"/>
    <w:rsid w:val="002423BF"/>
    <w:rsid w:val="002D6E19"/>
    <w:rsid w:val="002E789A"/>
    <w:rsid w:val="002F0878"/>
    <w:rsid w:val="003467F3"/>
    <w:rsid w:val="003E6BCB"/>
    <w:rsid w:val="00450378"/>
    <w:rsid w:val="00465BDF"/>
    <w:rsid w:val="004A6809"/>
    <w:rsid w:val="004A7299"/>
    <w:rsid w:val="004B1993"/>
    <w:rsid w:val="004D42B1"/>
    <w:rsid w:val="00501E59"/>
    <w:rsid w:val="00510DF8"/>
    <w:rsid w:val="0052662B"/>
    <w:rsid w:val="00605F83"/>
    <w:rsid w:val="00626699"/>
    <w:rsid w:val="0065077F"/>
    <w:rsid w:val="006731F5"/>
    <w:rsid w:val="00677C87"/>
    <w:rsid w:val="00685F90"/>
    <w:rsid w:val="00693F49"/>
    <w:rsid w:val="0069509D"/>
    <w:rsid w:val="007D1672"/>
    <w:rsid w:val="007F11CD"/>
    <w:rsid w:val="00800769"/>
    <w:rsid w:val="00813C91"/>
    <w:rsid w:val="00837971"/>
    <w:rsid w:val="00854AE4"/>
    <w:rsid w:val="008920ED"/>
    <w:rsid w:val="008B423C"/>
    <w:rsid w:val="008E4B1E"/>
    <w:rsid w:val="009176BD"/>
    <w:rsid w:val="009250AC"/>
    <w:rsid w:val="009A1EC0"/>
    <w:rsid w:val="009A45C0"/>
    <w:rsid w:val="009D1CE0"/>
    <w:rsid w:val="009F349F"/>
    <w:rsid w:val="00A02AF0"/>
    <w:rsid w:val="00A36EDA"/>
    <w:rsid w:val="00A57562"/>
    <w:rsid w:val="00AA01F8"/>
    <w:rsid w:val="00B67052"/>
    <w:rsid w:val="00B67AC4"/>
    <w:rsid w:val="00B87C97"/>
    <w:rsid w:val="00BC7DC5"/>
    <w:rsid w:val="00BE79BE"/>
    <w:rsid w:val="00BF1FC7"/>
    <w:rsid w:val="00C100EF"/>
    <w:rsid w:val="00C30FA4"/>
    <w:rsid w:val="00C84250"/>
    <w:rsid w:val="00C85BDD"/>
    <w:rsid w:val="00CA01D8"/>
    <w:rsid w:val="00CB3DC9"/>
    <w:rsid w:val="00CC6B4F"/>
    <w:rsid w:val="00D14ACB"/>
    <w:rsid w:val="00D67C31"/>
    <w:rsid w:val="00D821AC"/>
    <w:rsid w:val="00DA607E"/>
    <w:rsid w:val="00DB18CF"/>
    <w:rsid w:val="00DD14C4"/>
    <w:rsid w:val="00E11F16"/>
    <w:rsid w:val="00ED4E74"/>
    <w:rsid w:val="00F60463"/>
    <w:rsid w:val="00FB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86338"/>
  <w15:chartTrackingRefBased/>
  <w15:docId w15:val="{D0AEA7D3-D7EF-AD49-B5AD-8604FA0FD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052"/>
  </w:style>
  <w:style w:type="paragraph" w:styleId="Heading1">
    <w:name w:val="heading 1"/>
    <w:basedOn w:val="Normal"/>
    <w:next w:val="Normal"/>
    <w:link w:val="Heading1Char"/>
    <w:uiPriority w:val="9"/>
    <w:qFormat/>
    <w:rsid w:val="00B67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7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70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7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70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70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705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70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70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0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70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70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70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70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70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70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70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70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70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7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705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7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70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70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70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70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70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70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705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6705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7052"/>
  </w:style>
  <w:style w:type="character" w:styleId="PageNumber">
    <w:name w:val="page number"/>
    <w:basedOn w:val="DefaultParagraphFont"/>
    <w:uiPriority w:val="99"/>
    <w:semiHidden/>
    <w:unhideWhenUsed/>
    <w:rsid w:val="00B67052"/>
  </w:style>
  <w:style w:type="table" w:styleId="TableGrid">
    <w:name w:val="Table Grid"/>
    <w:basedOn w:val="TableNormal"/>
    <w:uiPriority w:val="39"/>
    <w:rsid w:val="00DD14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04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0463"/>
  </w:style>
  <w:style w:type="character" w:styleId="CommentReference">
    <w:name w:val="annotation reference"/>
    <w:basedOn w:val="DefaultParagraphFont"/>
    <w:uiPriority w:val="99"/>
    <w:semiHidden/>
    <w:unhideWhenUsed/>
    <w:rsid w:val="005266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66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6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6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62B"/>
    <w:rPr>
      <w:b/>
      <w:bCs/>
      <w:sz w:val="20"/>
      <w:szCs w:val="20"/>
    </w:rPr>
  </w:style>
  <w:style w:type="paragraph" w:customStyle="1" w:styleId="legclearfix">
    <w:name w:val="legclearfix"/>
    <w:basedOn w:val="Normal"/>
    <w:rsid w:val="00854AE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legds">
    <w:name w:val="legds"/>
    <w:basedOn w:val="DefaultParagraphFont"/>
    <w:rsid w:val="00854AE4"/>
  </w:style>
  <w:style w:type="paragraph" w:styleId="Revision">
    <w:name w:val="Revision"/>
    <w:hidden/>
    <w:uiPriority w:val="99"/>
    <w:semiHidden/>
    <w:rsid w:val="00242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footer" Target="footer2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customXml" Target="/customXML/item3.xml" Id="Rbd551b5121f1421c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A55949909</value>
    </field>
    <field name="Objective-Title">
      <value order="0">Templed ar gyfer Crynodeb Gweithredol o'r Asesiad Digonolrwydd Chwarae</value>
    </field>
    <field name="Objective-Description">
      <value order="0"/>
    </field>
    <field name="Objective-CreationStamp">
      <value order="0">2024-11-28T14:33:29Z</value>
    </field>
    <field name="Objective-IsApproved">
      <value order="0">false</value>
    </field>
    <field name="Objective-IsPublished">
      <value order="0">true</value>
    </field>
    <field name="Objective-DatePublished">
      <value order="0">2024-11-28T14:59:08Z</value>
    </field>
    <field name="Objective-ModificationStamp">
      <value order="0">2024-12-12T13:01:23Z</value>
    </field>
    <field name="Objective-Owner">
      <value order="0">Mann, Linda (HSCEY - Communities &amp; Tackling Poverty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- 2022-2026:Suggested milestone 2.3: PSA Executive Summary - State of play report - template</value>
    </field>
    <field name="Objective-Parent">
      <value order="0">Suggested milestone 2.3: PSA Executive Summary - State of play report - template</value>
    </field>
    <field name="Objective-State">
      <value order="0">Published</value>
    </field>
    <field name="Objective-VersionId">
      <value order="0">vA101719812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qA1970640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2024-09-27T00:00:00Z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Mannello</dc:creator>
  <cp:keywords/>
  <dc:description/>
  <cp:lastModifiedBy>Mann, Linda (HSCEY - Communities &amp; Tackling Poverty - Early Years, Childcare &amp; Play)</cp:lastModifiedBy>
  <cp:revision>3</cp:revision>
  <dcterms:created xsi:type="dcterms:W3CDTF">2024-09-25T10:59:00Z</dcterms:created>
  <dcterms:modified xsi:type="dcterms:W3CDTF">2024-11-28T14:58:00Z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A55949909</vt:lpwstr>
  </property>
  <property fmtid="{D5CDD505-2E9C-101B-9397-08002B2CF9AE}" pid="4" name="Objective-Title">
    <vt:lpwstr>Templed ar gyfer Crynodeb Gweithredol o'r Asesiad Digonolrwydd Chwarae</vt:lpwstr>
  </property>
  <property fmtid="{D5CDD505-2E9C-101B-9397-08002B2CF9AE}" pid="5" name="Objective-Description">
    <vt:lpwstr/>
  </property>
  <property fmtid="{D5CDD505-2E9C-101B-9397-08002B2CF9AE}" pid="6" name="Objective-CreationStamp">
    <vt:filetime>2024-11-28T14:33:29Z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2024-11-28T14:59:08Z</vt:filetime>
  </property>
  <property fmtid="{D5CDD505-2E9C-101B-9397-08002B2CF9AE}" pid="10" name="Objective-ModificationStamp">
    <vt:filetime>2024-12-12T13:01:23Z</vt:filetime>
  </property>
  <property fmtid="{D5CDD505-2E9C-101B-9397-08002B2CF9AE}" pid="11" name="Objective-Owner">
    <vt:lpwstr>Mann, Linda (HSCEY - Communities &amp; Tackling Poverty - Early Years, Childcare &amp; Play)</vt:lpwstr>
  </property>
  <property fmtid="{D5CDD505-2E9C-101B-9397-08002B2CF9AE}" pid="12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- 2022-2026:Suggested milestone 2.3: PSA Executive Summary - State of play report - template:</vt:lpwstr>
  </property>
  <property fmtid="{D5CDD505-2E9C-101B-9397-08002B2CF9AE}" pid="13" name="Objective-Parent">
    <vt:lpwstr>Suggested milestone 2.3: PSA Executive Summary - State of play report - template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vA101719812</vt:lpwstr>
  </property>
  <property fmtid="{D5CDD505-2E9C-101B-9397-08002B2CF9AE}" pid="16" name="Objective-Version">
    <vt:lpwstr>2.0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>qA1970640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2024-09-27T00:00:00Z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