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E6BF3" w:rsidRPr="00EE6BF3" w:rsidRDefault="00EE6BF3" w:rsidP="00EE6BF3">
      <w:pPr>
        <w:rPr>
          <w:rFonts w:ascii="Arial" w:hAnsi="Arial" w:cs="Arial"/>
          <w:sz w:val="24"/>
          <w:szCs w:val="24"/>
        </w:rPr>
      </w:pPr>
      <w:r w:rsidRPr="00EE6BF3">
        <w:rPr>
          <w:rFonts w:ascii="Nirmala UI" w:hAnsi="Nirmala UI" w:cs="Nirmala UI"/>
          <w:sz w:val="24"/>
          <w:szCs w:val="24"/>
        </w:rPr>
        <w:t>ਕਿਰਾਏਦਾਰ</w:t>
      </w:r>
      <w:r w:rsidRPr="00EE6BF3">
        <w:rPr>
          <w:rFonts w:ascii="Arial" w:hAnsi="Arial" w:cs="Arial"/>
          <w:sz w:val="24"/>
          <w:szCs w:val="24"/>
        </w:rPr>
        <w:t xml:space="preserve">: </w:t>
      </w:r>
      <w:r w:rsidRPr="00EE6BF3">
        <w:rPr>
          <w:rFonts w:ascii="Nirmala UI" w:hAnsi="Nirmala UI" w:cs="Nirmala UI"/>
          <w:sz w:val="24"/>
          <w:szCs w:val="24"/>
        </w:rPr>
        <w:t>ਹਾਊਸਿੰਗ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ਕਾਨੂੰਨ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ਬਦਲ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ਰਿਹਾ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ਹੈ</w:t>
      </w:r>
      <w:r w:rsidRPr="00EE6BF3">
        <w:rPr>
          <w:rFonts w:ascii="Arial" w:hAnsi="Arial" w:cs="Arial"/>
          <w:sz w:val="24"/>
          <w:szCs w:val="24"/>
        </w:rPr>
        <w:t xml:space="preserve"> (</w:t>
      </w:r>
      <w:r w:rsidRPr="00EE6BF3">
        <w:rPr>
          <w:rFonts w:ascii="Nirmala UI" w:hAnsi="Nirmala UI" w:cs="Nirmala UI"/>
          <w:sz w:val="24"/>
          <w:szCs w:val="24"/>
        </w:rPr>
        <w:t>ਰੈਂਟਿੰਗ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ਹੋਮਜ਼</w:t>
      </w:r>
      <w:r w:rsidRPr="00EE6BF3">
        <w:rPr>
          <w:rFonts w:ascii="Arial" w:hAnsi="Arial" w:cs="Arial"/>
          <w:sz w:val="24"/>
          <w:szCs w:val="24"/>
        </w:rPr>
        <w:t>)</w:t>
      </w:r>
    </w:p>
    <w:p w:rsidR="00EE6BF3" w:rsidRPr="00EE6BF3" w:rsidRDefault="00EE6BF3" w:rsidP="00EE6BF3">
      <w:pPr>
        <w:rPr>
          <w:rFonts w:ascii="Arial" w:hAnsi="Arial" w:cs="Arial"/>
          <w:sz w:val="24"/>
          <w:szCs w:val="24"/>
        </w:rPr>
      </w:pPr>
      <w:r w:rsidRPr="00EE6BF3">
        <w:rPr>
          <w:rFonts w:ascii="Nirmala UI" w:hAnsi="Nirmala UI" w:cs="Nirmala UI"/>
          <w:sz w:val="24"/>
          <w:szCs w:val="24"/>
        </w:rPr>
        <w:t>ਦਹਾਕਿਆਂ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ਤੋਂ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ਵੇਲਜ਼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ਵਿੱਚ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ਹਾਊਸਿੰਗ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ਕਾਨੂੰਨ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ਵਿੱਚ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ਘਰਾਂ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ਨੂੰ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ਕਿਰਾਏ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ਤੇ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ਲੈਣਾ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ਸਭ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ਤੋਂ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ਵੱਡਾ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ਬਦਲਾਅ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ਹੈ।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ਇਹ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ਕਿਰਾਏਦਾਰਾਂ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ਅਤੇ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ਲਾਇਸੰਸਧਾਰਕਾਂ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ਲਈ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ਵਧੇਰੇ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ਸੁਰੱਖਿਆ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ਪ੍ਰਦਾਨ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ਕਰਦਾ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ਹੈ</w:t>
      </w:r>
      <w:r w:rsidRPr="00EE6BF3">
        <w:rPr>
          <w:rFonts w:ascii="Arial" w:hAnsi="Arial" w:cs="Arial"/>
          <w:sz w:val="24"/>
          <w:szCs w:val="24"/>
        </w:rPr>
        <w:t xml:space="preserve">, </w:t>
      </w:r>
      <w:r w:rsidRPr="00EE6BF3">
        <w:rPr>
          <w:rFonts w:ascii="Nirmala UI" w:hAnsi="Nirmala UI" w:cs="Nirmala UI"/>
          <w:sz w:val="24"/>
          <w:szCs w:val="24"/>
        </w:rPr>
        <w:t>ਅਤੇ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ਉਹਨਾਂ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ਦੇ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ਅਧਿਕਾਰਾਂ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ਅਤੇ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ਜ਼ਿੰਮੇਵਾਰੀਆਂ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ਨੂੰ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ਸਪੱਸ਼ਟ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ਕਰਦਾ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ਹੈ।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ਕਿਉਂਕਿ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ਰੈਂਟਿੰਗ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ਹੋਮਜ਼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ਕਿਰਾਏਦਾਰਾਂ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ਅਤੇ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ਲਾਇਸੰਸਧਾਰਕਾਂ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ਦੋਵਾਂ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ਤੇ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ਲਾਗੂ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ਹੁੰਦੇ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ਹਨ</w:t>
      </w:r>
      <w:r w:rsidRPr="00EE6BF3">
        <w:rPr>
          <w:rFonts w:ascii="Arial" w:hAnsi="Arial" w:cs="Arial"/>
          <w:sz w:val="24"/>
          <w:szCs w:val="24"/>
        </w:rPr>
        <w:t xml:space="preserve">, </w:t>
      </w:r>
      <w:r w:rsidRPr="00EE6BF3">
        <w:rPr>
          <w:rFonts w:ascii="Nirmala UI" w:hAnsi="Nirmala UI" w:cs="Nirmala UI"/>
          <w:sz w:val="24"/>
          <w:szCs w:val="24"/>
        </w:rPr>
        <w:t>ਇਸ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ਲਈ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ਉਨ੍ਹਾਂ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ਨੂੰ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ਨਵੇਂ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ਕਾਨੂੰਨ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ਦੇ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ਤਹਿਤ</w:t>
      </w:r>
      <w:r w:rsidRPr="00EE6BF3">
        <w:rPr>
          <w:rFonts w:ascii="Arial" w:hAnsi="Arial" w:cs="Arial"/>
          <w:sz w:val="24"/>
          <w:szCs w:val="24"/>
        </w:rPr>
        <w:t xml:space="preserve"> '</w:t>
      </w:r>
      <w:r w:rsidRPr="00EE6BF3">
        <w:rPr>
          <w:rFonts w:ascii="Nirmala UI" w:hAnsi="Nirmala UI" w:cs="Nirmala UI"/>
          <w:sz w:val="24"/>
          <w:szCs w:val="24"/>
        </w:rPr>
        <w:t>ਇਕਰਾਰਨਾਮਾ</w:t>
      </w:r>
      <w:r w:rsidRPr="00EE6BF3">
        <w:rPr>
          <w:rFonts w:ascii="Arial" w:hAnsi="Arial" w:cs="Arial"/>
          <w:sz w:val="24"/>
          <w:szCs w:val="24"/>
        </w:rPr>
        <w:t>-</w:t>
      </w:r>
      <w:r w:rsidRPr="00EE6BF3">
        <w:rPr>
          <w:rFonts w:ascii="Nirmala UI" w:hAnsi="Nirmala UI" w:cs="Nirmala UI"/>
          <w:sz w:val="24"/>
          <w:szCs w:val="24"/>
        </w:rPr>
        <w:t>ਧਾਰਕ</w:t>
      </w:r>
      <w:r w:rsidRPr="00EE6BF3">
        <w:rPr>
          <w:rFonts w:ascii="Arial" w:hAnsi="Arial" w:cs="Arial"/>
          <w:sz w:val="24"/>
          <w:szCs w:val="24"/>
        </w:rPr>
        <w:t xml:space="preserve">' </w:t>
      </w:r>
      <w:r w:rsidRPr="00EE6BF3">
        <w:rPr>
          <w:rFonts w:ascii="Nirmala UI" w:hAnsi="Nirmala UI" w:cs="Nirmala UI"/>
          <w:sz w:val="24"/>
          <w:szCs w:val="24"/>
        </w:rPr>
        <w:t>ਕਿਹਾ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ਜਾਂਦਾ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ਹੈ।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ਤੁਹਾਡਾ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ਮਕਾਨ</w:t>
      </w:r>
      <w:r w:rsidRPr="00EE6BF3">
        <w:rPr>
          <w:rFonts w:ascii="Arial" w:hAnsi="Arial" w:cs="Arial"/>
          <w:sz w:val="24"/>
          <w:szCs w:val="24"/>
        </w:rPr>
        <w:t>-</w:t>
      </w:r>
      <w:r w:rsidRPr="00EE6BF3">
        <w:rPr>
          <w:rFonts w:ascii="Nirmala UI" w:hAnsi="Nirmala UI" w:cs="Nirmala UI"/>
          <w:sz w:val="24"/>
          <w:szCs w:val="24"/>
        </w:rPr>
        <w:t>ਮਾਲਕ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ਤੁਹਾਨੂੰ</w:t>
      </w:r>
      <w:r w:rsidRPr="00EE6BF3">
        <w:rPr>
          <w:rFonts w:ascii="Arial" w:hAnsi="Arial" w:cs="Arial"/>
          <w:sz w:val="24"/>
          <w:szCs w:val="24"/>
        </w:rPr>
        <w:t xml:space="preserve"> '</w:t>
      </w:r>
      <w:r w:rsidRPr="00EE6BF3">
        <w:rPr>
          <w:rFonts w:ascii="Nirmala UI" w:hAnsi="Nirmala UI" w:cs="Nirmala UI"/>
          <w:sz w:val="24"/>
          <w:szCs w:val="24"/>
        </w:rPr>
        <w:t>ਰਿਹਾਇਸ਼ੀ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ਇਕਰਾਰਨਾਮਾ</w:t>
      </w:r>
      <w:r w:rsidRPr="00EE6BF3">
        <w:rPr>
          <w:rFonts w:ascii="Arial" w:hAnsi="Arial" w:cs="Arial"/>
          <w:sz w:val="24"/>
          <w:szCs w:val="24"/>
        </w:rPr>
        <w:t xml:space="preserve">' </w:t>
      </w:r>
      <w:r w:rsidRPr="00EE6BF3">
        <w:rPr>
          <w:rFonts w:ascii="Nirmala UI" w:hAnsi="Nirmala UI" w:cs="Nirmala UI"/>
          <w:sz w:val="24"/>
          <w:szCs w:val="24"/>
        </w:rPr>
        <w:t>ਜਾਰੀ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ਕਰੇਗਾ</w:t>
      </w:r>
      <w:r w:rsidRPr="00EE6BF3">
        <w:rPr>
          <w:rFonts w:ascii="Arial" w:hAnsi="Arial" w:cs="Arial"/>
          <w:sz w:val="24"/>
          <w:szCs w:val="24"/>
        </w:rPr>
        <w:t xml:space="preserve">, </w:t>
      </w:r>
      <w:r w:rsidRPr="00EE6BF3">
        <w:rPr>
          <w:rFonts w:ascii="Nirmala UI" w:hAnsi="Nirmala UI" w:cs="Nirmala UI"/>
          <w:sz w:val="24"/>
          <w:szCs w:val="24"/>
        </w:rPr>
        <w:t>ਜੋ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ਤੁਹਾਡੇ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ਕਿਰਾਏਦਾਰੀ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ਜਾਂ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ਲਾਇਸੈਂਸ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ਇਕਰਾਰਨਾਮੇ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ਨੂੰ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ਬਦਲ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ਦੇਵੇਗਾ।</w:t>
      </w:r>
    </w:p>
    <w:p w:rsidR="00EE6BF3" w:rsidRPr="00EE6BF3" w:rsidRDefault="00EE6BF3" w:rsidP="00EE6BF3">
      <w:pPr>
        <w:rPr>
          <w:rFonts w:ascii="Arial" w:hAnsi="Arial" w:cs="Arial"/>
          <w:sz w:val="24"/>
          <w:szCs w:val="24"/>
        </w:rPr>
      </w:pPr>
      <w:r w:rsidRPr="00EE6BF3">
        <w:rPr>
          <w:rFonts w:ascii="Nirmala UI" w:hAnsi="Nirmala UI" w:cs="Nirmala UI"/>
          <w:sz w:val="24"/>
          <w:szCs w:val="24"/>
        </w:rPr>
        <w:t>ਰਿਹਾਇਸ਼ੀ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ਇਕਰਾਰਨਾਮੇ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ਦੀਆਂ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ਦੋ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ਕਿਸਮਾਂ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ਹਨ</w:t>
      </w:r>
      <w:r w:rsidRPr="00EE6BF3">
        <w:rPr>
          <w:rFonts w:ascii="Arial" w:hAnsi="Arial" w:cs="Arial"/>
          <w:sz w:val="24"/>
          <w:szCs w:val="24"/>
        </w:rPr>
        <w:t>:</w:t>
      </w:r>
    </w:p>
    <w:p w:rsidR="00EE6BF3" w:rsidRPr="00EE6BF3" w:rsidRDefault="00EE6BF3" w:rsidP="00EE6BF3">
      <w:pPr>
        <w:rPr>
          <w:rFonts w:ascii="Arial" w:hAnsi="Arial" w:cs="Arial"/>
          <w:sz w:val="24"/>
          <w:szCs w:val="24"/>
        </w:rPr>
      </w:pPr>
      <w:r w:rsidRPr="00EE6BF3">
        <w:rPr>
          <w:rFonts w:ascii="Arial" w:hAnsi="Arial" w:cs="Arial" w:hint="eastAsia"/>
          <w:sz w:val="24"/>
          <w:szCs w:val="24"/>
        </w:rPr>
        <w:t>•</w:t>
      </w:r>
      <w:r w:rsidRPr="00EE6BF3">
        <w:rPr>
          <w:rFonts w:ascii="Arial" w:hAnsi="Arial" w:cs="Arial"/>
          <w:sz w:val="24"/>
          <w:szCs w:val="24"/>
        </w:rPr>
        <w:tab/>
      </w:r>
      <w:r w:rsidRPr="00EE6BF3">
        <w:rPr>
          <w:rFonts w:ascii="Nirmala UI" w:hAnsi="Nirmala UI" w:cs="Nirmala UI"/>
          <w:sz w:val="24"/>
          <w:szCs w:val="24"/>
        </w:rPr>
        <w:t>ਸੁਰੱਖਿਅਤ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ਇਕਰਾਰਨਾਮਾ</w:t>
      </w:r>
      <w:r w:rsidRPr="00EE6BF3">
        <w:rPr>
          <w:rFonts w:ascii="Arial" w:hAnsi="Arial" w:cs="Arial"/>
          <w:sz w:val="24"/>
          <w:szCs w:val="24"/>
        </w:rPr>
        <w:t xml:space="preserve">: </w:t>
      </w:r>
      <w:r w:rsidRPr="00EE6BF3">
        <w:rPr>
          <w:rFonts w:ascii="Nirmala UI" w:hAnsi="Nirmala UI" w:cs="Nirmala UI"/>
          <w:sz w:val="24"/>
          <w:szCs w:val="24"/>
        </w:rPr>
        <w:t>ਇਹ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ਸਥਾਨਕ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ਅਧਿਕਾਰੀਆਂ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ਦੁਆਰਾ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ਜਾਰੀ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ਕੀਤੇ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ਗਏ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ਸੁਰੱਖਿਅਤ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ਕਿਰਾਏਦਾਰਾਂ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ਅਤੇ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ਹਾਊਸਿੰਗ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ਐਸੋਸੀਏਸ਼ਨਾਂ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ਦੁਆਰਾ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ਜਾਰੀ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ਕੀਤੇ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ਗਏ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ਪੱਕੇ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ਕਿਰਾਏਦਾਰਾਂ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ਦੀ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ਥਾਂ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ਲੈਂਦੀ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ਹੈ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ਜੋ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ਰਜਿਸਟਰਡ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ਸੋਸ਼ਲ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ਲੈਂਡਲਾਰਡਜ਼</w:t>
      </w:r>
      <w:r w:rsidRPr="00EE6BF3">
        <w:rPr>
          <w:rFonts w:ascii="Arial" w:hAnsi="Arial" w:cs="Arial"/>
          <w:sz w:val="24"/>
          <w:szCs w:val="24"/>
        </w:rPr>
        <w:t xml:space="preserve"> (RSLs) </w:t>
      </w:r>
      <w:r w:rsidRPr="00EE6BF3">
        <w:rPr>
          <w:rFonts w:ascii="Nirmala UI" w:hAnsi="Nirmala UI" w:cs="Nirmala UI"/>
          <w:sz w:val="24"/>
          <w:szCs w:val="24"/>
        </w:rPr>
        <w:t>ਹਨ</w:t>
      </w:r>
      <w:r w:rsidRPr="00EE6BF3">
        <w:rPr>
          <w:rFonts w:ascii="Arial" w:hAnsi="Arial" w:cs="Arial"/>
          <w:sz w:val="24"/>
          <w:szCs w:val="24"/>
        </w:rPr>
        <w:t xml:space="preserve">; </w:t>
      </w:r>
      <w:r w:rsidRPr="00EE6BF3">
        <w:rPr>
          <w:rFonts w:ascii="Nirmala UI" w:hAnsi="Nirmala UI" w:cs="Nirmala UI"/>
          <w:sz w:val="24"/>
          <w:szCs w:val="24"/>
        </w:rPr>
        <w:t>ਅਤੇ</w:t>
      </w:r>
    </w:p>
    <w:p w:rsidR="00EE6BF3" w:rsidRPr="00EE6BF3" w:rsidRDefault="00EE6BF3" w:rsidP="00EE6BF3">
      <w:pPr>
        <w:rPr>
          <w:rFonts w:ascii="Arial" w:hAnsi="Arial" w:cs="Arial"/>
          <w:sz w:val="24"/>
          <w:szCs w:val="24"/>
        </w:rPr>
      </w:pPr>
      <w:r w:rsidRPr="00EE6BF3">
        <w:rPr>
          <w:rFonts w:ascii="Arial" w:hAnsi="Arial" w:cs="Arial" w:hint="eastAsia"/>
          <w:sz w:val="24"/>
          <w:szCs w:val="24"/>
        </w:rPr>
        <w:t>•</w:t>
      </w:r>
      <w:r w:rsidRPr="00EE6BF3">
        <w:rPr>
          <w:rFonts w:ascii="Arial" w:hAnsi="Arial" w:cs="Arial"/>
          <w:sz w:val="24"/>
          <w:szCs w:val="24"/>
        </w:rPr>
        <w:tab/>
      </w:r>
      <w:r w:rsidRPr="00EE6BF3">
        <w:rPr>
          <w:rFonts w:ascii="Nirmala UI" w:hAnsi="Nirmala UI" w:cs="Nirmala UI"/>
          <w:sz w:val="24"/>
          <w:szCs w:val="24"/>
        </w:rPr>
        <w:t>ਮਿਆਰੀ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ਇਕਰਾਰਨਾਮਾ</w:t>
      </w:r>
      <w:r w:rsidRPr="00EE6BF3">
        <w:rPr>
          <w:rFonts w:ascii="Arial" w:hAnsi="Arial" w:cs="Arial"/>
          <w:sz w:val="24"/>
          <w:szCs w:val="24"/>
        </w:rPr>
        <w:t xml:space="preserve">: </w:t>
      </w:r>
      <w:r w:rsidRPr="00EE6BF3">
        <w:rPr>
          <w:rFonts w:ascii="Nirmala UI" w:hAnsi="Nirmala UI" w:cs="Nirmala UI"/>
          <w:sz w:val="24"/>
          <w:szCs w:val="24"/>
        </w:rPr>
        <w:t>ਇਹ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ਉਹ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ਇਕਰਾਰਨਾਮਾ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ਹੈ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ਜੋ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ਮੁੱਖ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ਤੌਰ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ਤੇ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ਨਿੱਜੀ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ਕਿਰਾਏ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ਦੇ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ਖੇਤਰ</w:t>
      </w:r>
      <w:r w:rsidRPr="00EE6BF3">
        <w:rPr>
          <w:rFonts w:ascii="Arial" w:hAnsi="Arial" w:cs="Arial"/>
          <w:sz w:val="24"/>
          <w:szCs w:val="24"/>
        </w:rPr>
        <w:t xml:space="preserve"> (</w:t>
      </w:r>
      <w:r w:rsidRPr="00EE6BF3">
        <w:rPr>
          <w:rFonts w:ascii="Nirmala UI" w:hAnsi="Nirmala UI" w:cs="Nirmala UI"/>
          <w:sz w:val="24"/>
          <w:szCs w:val="24"/>
        </w:rPr>
        <w:t>ਜਿੱਥੇ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ਤੁਹਾਡੇ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ਕੋਲ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ਮਕਾਨ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ਮਾਲਕ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ਹੈ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ਜੋ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ਕੌਂਸਲ</w:t>
      </w:r>
      <w:r w:rsidRPr="00EE6BF3">
        <w:rPr>
          <w:rFonts w:ascii="Arial" w:hAnsi="Arial" w:cs="Arial"/>
          <w:sz w:val="24"/>
          <w:szCs w:val="24"/>
        </w:rPr>
        <w:t>/</w:t>
      </w:r>
      <w:r w:rsidRPr="00EE6BF3">
        <w:rPr>
          <w:rFonts w:ascii="Nirmala UI" w:hAnsi="Nirmala UI" w:cs="Nirmala UI"/>
          <w:sz w:val="24"/>
          <w:szCs w:val="24"/>
        </w:rPr>
        <w:t>ਸਥਾਨਕ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ਅਧਿਕਾਰੀ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ਜਾਂ</w:t>
      </w:r>
      <w:r w:rsidRPr="00EE6BF3">
        <w:rPr>
          <w:rFonts w:ascii="Arial" w:hAnsi="Arial" w:cs="Arial"/>
          <w:sz w:val="24"/>
          <w:szCs w:val="24"/>
        </w:rPr>
        <w:t xml:space="preserve"> RSL </w:t>
      </w:r>
      <w:r w:rsidRPr="00EE6BF3">
        <w:rPr>
          <w:rFonts w:ascii="Nirmala UI" w:hAnsi="Nirmala UI" w:cs="Nirmala UI"/>
          <w:sz w:val="24"/>
          <w:szCs w:val="24"/>
        </w:rPr>
        <w:t>ਨਹੀਂ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ਹੈ</w:t>
      </w:r>
      <w:r w:rsidRPr="00EE6BF3">
        <w:rPr>
          <w:rFonts w:ascii="Arial" w:hAnsi="Arial" w:cs="Arial"/>
          <w:sz w:val="24"/>
          <w:szCs w:val="24"/>
        </w:rPr>
        <w:t xml:space="preserve">) </w:t>
      </w:r>
      <w:r w:rsidRPr="00EE6BF3">
        <w:rPr>
          <w:rFonts w:ascii="Nirmala UI" w:hAnsi="Nirmala UI" w:cs="Nirmala UI"/>
          <w:sz w:val="24"/>
          <w:szCs w:val="24"/>
        </w:rPr>
        <w:t>ਵਿੱਚ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ਵਰਤਿਆ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ਜਾਵੇਗਾ</w:t>
      </w:r>
      <w:r w:rsidRPr="00EE6BF3">
        <w:rPr>
          <w:rFonts w:ascii="Arial" w:hAnsi="Arial" w:cs="Arial"/>
          <w:sz w:val="24"/>
          <w:szCs w:val="24"/>
        </w:rPr>
        <w:t xml:space="preserve">, </w:t>
      </w:r>
      <w:r w:rsidRPr="00EE6BF3">
        <w:rPr>
          <w:rFonts w:ascii="Nirmala UI" w:hAnsi="Nirmala UI" w:cs="Nirmala UI"/>
          <w:sz w:val="24"/>
          <w:szCs w:val="24"/>
        </w:rPr>
        <w:t>ਪਰ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ਕੁਝ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ਸਥਿਤੀਆਂ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ਵਿੱਚ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ਸਥਾਨਕ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ਅਧਿਕਾਰੀਆਂ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ਅਤੇ</w:t>
      </w:r>
      <w:r w:rsidRPr="00EE6BF3">
        <w:rPr>
          <w:rFonts w:ascii="Arial" w:hAnsi="Arial" w:cs="Arial"/>
          <w:sz w:val="24"/>
          <w:szCs w:val="24"/>
        </w:rPr>
        <w:t xml:space="preserve"> RSL </w:t>
      </w:r>
      <w:r w:rsidRPr="00EE6BF3">
        <w:rPr>
          <w:rFonts w:ascii="Nirmala UI" w:hAnsi="Nirmala UI" w:cs="Nirmala UI"/>
          <w:sz w:val="24"/>
          <w:szCs w:val="24"/>
        </w:rPr>
        <w:t>ਦੁਆਰਾ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ਵਰਤਿਆ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ਜਾ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ਸਕਦਾ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ਹੈ</w:t>
      </w:r>
      <w:r w:rsidRPr="00EE6BF3">
        <w:rPr>
          <w:rFonts w:ascii="Arial" w:hAnsi="Arial" w:cs="Arial"/>
          <w:sz w:val="24"/>
          <w:szCs w:val="24"/>
        </w:rPr>
        <w:t xml:space="preserve"> (</w:t>
      </w:r>
      <w:r w:rsidRPr="00EE6BF3">
        <w:rPr>
          <w:rFonts w:ascii="Nirmala UI" w:hAnsi="Nirmala UI" w:cs="Nirmala UI"/>
          <w:sz w:val="24"/>
          <w:szCs w:val="24"/>
        </w:rPr>
        <w:t>ਜਿਵੇਂ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ਕਿ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ਇੱਕ</w:t>
      </w:r>
      <w:r w:rsidRPr="00EE6BF3">
        <w:rPr>
          <w:rFonts w:ascii="Arial" w:hAnsi="Arial" w:cs="Arial"/>
          <w:sz w:val="24"/>
          <w:szCs w:val="24"/>
        </w:rPr>
        <w:t xml:space="preserve"> '</w:t>
      </w:r>
      <w:r w:rsidRPr="00EE6BF3">
        <w:rPr>
          <w:rFonts w:ascii="Nirmala UI" w:hAnsi="Nirmala UI" w:cs="Nirmala UI"/>
          <w:sz w:val="24"/>
          <w:szCs w:val="24"/>
        </w:rPr>
        <w:t>ਸਮਰਥਿਤ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ਮਿਆਰੀ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ਇਕਰਾਰਨਾਮਾ</w:t>
      </w:r>
      <w:r w:rsidRPr="00EE6BF3">
        <w:rPr>
          <w:rFonts w:ascii="Arial" w:hAnsi="Arial" w:cs="Arial"/>
          <w:sz w:val="24"/>
          <w:szCs w:val="24"/>
        </w:rPr>
        <w:t xml:space="preserve">' </w:t>
      </w:r>
      <w:r w:rsidRPr="00EE6BF3">
        <w:rPr>
          <w:rFonts w:ascii="Nirmala UI" w:hAnsi="Nirmala UI" w:cs="Nirmala UI"/>
          <w:sz w:val="24"/>
          <w:szCs w:val="24"/>
        </w:rPr>
        <w:t>ਸਮਰਥਿਤ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ਰਿਹਾਇਸ਼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ਲਈ</w:t>
      </w:r>
      <w:proofErr w:type="gramStart"/>
      <w:r w:rsidRPr="00EE6BF3">
        <w:rPr>
          <w:rFonts w:ascii="Arial" w:hAnsi="Arial" w:cs="Arial"/>
          <w:sz w:val="24"/>
          <w:szCs w:val="24"/>
        </w:rPr>
        <w:t>)</w:t>
      </w:r>
      <w:r w:rsidRPr="00EE6BF3">
        <w:rPr>
          <w:rFonts w:ascii="Nirmala UI" w:hAnsi="Nirmala UI" w:cs="Nirmala UI"/>
          <w:sz w:val="24"/>
          <w:szCs w:val="24"/>
        </w:rPr>
        <w:t>।</w:t>
      </w:r>
      <w:proofErr w:type="gramEnd"/>
    </w:p>
    <w:p w:rsidR="00EE6BF3" w:rsidRPr="00EE6BF3" w:rsidRDefault="00EE6BF3" w:rsidP="00EE6BF3">
      <w:pPr>
        <w:rPr>
          <w:rFonts w:ascii="Arial" w:hAnsi="Arial" w:cs="Arial"/>
          <w:sz w:val="24"/>
          <w:szCs w:val="24"/>
        </w:rPr>
      </w:pPr>
      <w:r w:rsidRPr="00EE6BF3">
        <w:rPr>
          <w:rFonts w:ascii="Nirmala UI" w:hAnsi="Nirmala UI" w:cs="Nirmala UI"/>
          <w:sz w:val="24"/>
          <w:szCs w:val="24"/>
        </w:rPr>
        <w:t>ਤੁਹਾਡੇ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ਮਕਾਨ</w:t>
      </w:r>
      <w:r w:rsidRPr="00EE6BF3">
        <w:rPr>
          <w:rFonts w:ascii="Arial" w:hAnsi="Arial" w:cs="Arial"/>
          <w:sz w:val="24"/>
          <w:szCs w:val="24"/>
        </w:rPr>
        <w:t>-</w:t>
      </w:r>
      <w:r w:rsidRPr="00EE6BF3">
        <w:rPr>
          <w:rFonts w:ascii="Nirmala UI" w:hAnsi="Nirmala UI" w:cs="Nirmala UI"/>
          <w:sz w:val="24"/>
          <w:szCs w:val="24"/>
        </w:rPr>
        <w:t>ਮਾਲਕ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ਨਾਲ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ਤੁਹਾਡੇ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ਰਿਹਾਇਸ਼ੀ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ਇਕਰਾਰਨਾਮਾ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ਇੱਕ</w:t>
      </w:r>
      <w:r w:rsidRPr="00EE6BF3">
        <w:rPr>
          <w:rFonts w:ascii="Arial" w:hAnsi="Arial" w:cs="Arial"/>
          <w:sz w:val="24"/>
          <w:szCs w:val="24"/>
        </w:rPr>
        <w:t xml:space="preserve"> '</w:t>
      </w:r>
      <w:r w:rsidRPr="00EE6BF3">
        <w:rPr>
          <w:rFonts w:ascii="Nirmala UI" w:hAnsi="Nirmala UI" w:cs="Nirmala UI"/>
          <w:sz w:val="24"/>
          <w:szCs w:val="24"/>
        </w:rPr>
        <w:t>ਲਿਖਤੀ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ਬਿਆਨ</w:t>
      </w:r>
      <w:r w:rsidRPr="00EE6BF3">
        <w:rPr>
          <w:rFonts w:ascii="Arial" w:hAnsi="Arial" w:cs="Arial"/>
          <w:sz w:val="24"/>
          <w:szCs w:val="24"/>
        </w:rPr>
        <w:t xml:space="preserve">' </w:t>
      </w:r>
      <w:r w:rsidRPr="00EE6BF3">
        <w:rPr>
          <w:rFonts w:ascii="Nirmala UI" w:hAnsi="Nirmala UI" w:cs="Nirmala UI"/>
          <w:sz w:val="24"/>
          <w:szCs w:val="24"/>
        </w:rPr>
        <w:t>ਵਿੱਚ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ਨਿਰਧਾਰਤ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ਕਰਨਾ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ਹੋਵੇਗਾ।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ਲਿਖਤੀ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ਬਿਆਨ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ਦਾ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ਉਦੇਸ਼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ਇਕਰਾਰਨਾਮੇ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ਦੀਆਂ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ਸ਼ਰਤਾਂ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ਦੀ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ਪੁਸ਼ਟੀ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ਕਰਨਾ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ਹੈ।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ਇਸ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ਲਿਖਤੀ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ਬਿਆਨ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ਵਿੱਚ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ਸਾਰੀਆਂ</w:t>
      </w:r>
      <w:r w:rsidRPr="00EE6BF3">
        <w:rPr>
          <w:rFonts w:ascii="Arial" w:hAnsi="Arial" w:cs="Arial"/>
          <w:sz w:val="24"/>
          <w:szCs w:val="24"/>
        </w:rPr>
        <w:t xml:space="preserve"> '</w:t>
      </w:r>
      <w:r w:rsidRPr="00EE6BF3">
        <w:rPr>
          <w:rFonts w:ascii="Nirmala UI" w:hAnsi="Nirmala UI" w:cs="Nirmala UI"/>
          <w:sz w:val="24"/>
          <w:szCs w:val="24"/>
        </w:rPr>
        <w:t>ਲੋੜੀਂਦੀਆਂ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ਇਕਰਾਰਨਾਮੇ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ਦੀਆਂ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ਸ਼ਰਤਾਂ</w:t>
      </w:r>
      <w:r w:rsidRPr="00EE6BF3">
        <w:rPr>
          <w:rFonts w:ascii="Arial" w:hAnsi="Arial" w:cs="Arial"/>
          <w:sz w:val="24"/>
          <w:szCs w:val="24"/>
        </w:rPr>
        <w:t xml:space="preserve">' </w:t>
      </w:r>
      <w:r w:rsidRPr="00EE6BF3">
        <w:rPr>
          <w:rFonts w:ascii="Nirmala UI" w:hAnsi="Nirmala UI" w:cs="Nirmala UI"/>
          <w:sz w:val="24"/>
          <w:szCs w:val="24"/>
        </w:rPr>
        <w:t>ਹੋਣੀਆਂ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ਚਾਹੀਦੀਆਂ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ਹਨ।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ਇਹ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ਸ਼ਰਤਾਂ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ਹਨ</w:t>
      </w:r>
      <w:r w:rsidRPr="00EE6BF3">
        <w:rPr>
          <w:rFonts w:ascii="Arial" w:hAnsi="Arial" w:cs="Arial"/>
          <w:sz w:val="24"/>
          <w:szCs w:val="24"/>
        </w:rPr>
        <w:t>:</w:t>
      </w:r>
    </w:p>
    <w:p w:rsidR="00EE6BF3" w:rsidRPr="00EE6BF3" w:rsidRDefault="00EE6BF3" w:rsidP="00EE6BF3">
      <w:pPr>
        <w:rPr>
          <w:rFonts w:ascii="Arial" w:hAnsi="Arial" w:cs="Arial"/>
          <w:sz w:val="24"/>
          <w:szCs w:val="24"/>
        </w:rPr>
      </w:pPr>
      <w:r w:rsidRPr="00EE6BF3">
        <w:rPr>
          <w:rFonts w:ascii="Arial" w:hAnsi="Arial" w:cs="Arial" w:hint="eastAsia"/>
          <w:sz w:val="24"/>
          <w:szCs w:val="24"/>
        </w:rPr>
        <w:t>•</w:t>
      </w:r>
      <w:r w:rsidRPr="00EE6BF3">
        <w:rPr>
          <w:rFonts w:ascii="Arial" w:hAnsi="Arial" w:cs="Arial"/>
          <w:sz w:val="24"/>
          <w:szCs w:val="24"/>
        </w:rPr>
        <w:tab/>
      </w:r>
      <w:r w:rsidRPr="00EE6BF3">
        <w:rPr>
          <w:rFonts w:ascii="Nirmala UI" w:hAnsi="Nirmala UI" w:cs="Nirmala UI"/>
          <w:sz w:val="24"/>
          <w:szCs w:val="24"/>
        </w:rPr>
        <w:t>ਪ੍ਰਮੁੱਖ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ਮਾਮਲੇ</w:t>
      </w:r>
      <w:r w:rsidRPr="00EE6BF3">
        <w:rPr>
          <w:rFonts w:ascii="Arial" w:hAnsi="Arial" w:cs="Arial"/>
          <w:sz w:val="24"/>
          <w:szCs w:val="24"/>
        </w:rPr>
        <w:t xml:space="preserve">: </w:t>
      </w:r>
      <w:r w:rsidRPr="00EE6BF3">
        <w:rPr>
          <w:rFonts w:ascii="Nirmala UI" w:hAnsi="Nirmala UI" w:cs="Nirmala UI"/>
          <w:sz w:val="24"/>
          <w:szCs w:val="24"/>
        </w:rPr>
        <w:t>ਉਦਾਹਰਨ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ਲਈ</w:t>
      </w:r>
      <w:r w:rsidRPr="00EE6BF3">
        <w:rPr>
          <w:rFonts w:ascii="Arial" w:hAnsi="Arial" w:cs="Arial"/>
          <w:sz w:val="24"/>
          <w:szCs w:val="24"/>
        </w:rPr>
        <w:t xml:space="preserve">, </w:t>
      </w:r>
      <w:r w:rsidRPr="00EE6BF3">
        <w:rPr>
          <w:rFonts w:ascii="Nirmala UI" w:hAnsi="Nirmala UI" w:cs="Nirmala UI"/>
          <w:sz w:val="24"/>
          <w:szCs w:val="24"/>
        </w:rPr>
        <w:t>ਮਕਾਨ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ਮਾਲਕ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ਅਤੇ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ਇਕਰਾਰਨਾਮਾ</w:t>
      </w:r>
      <w:r w:rsidRPr="00EE6BF3">
        <w:rPr>
          <w:rFonts w:ascii="Arial" w:hAnsi="Arial" w:cs="Arial"/>
          <w:sz w:val="24"/>
          <w:szCs w:val="24"/>
        </w:rPr>
        <w:t>-</w:t>
      </w:r>
      <w:r w:rsidRPr="00EE6BF3">
        <w:rPr>
          <w:rFonts w:ascii="Nirmala UI" w:hAnsi="Nirmala UI" w:cs="Nirmala UI"/>
          <w:sz w:val="24"/>
          <w:szCs w:val="24"/>
        </w:rPr>
        <w:t>ਧਾਰਕ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ਦੇ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ਨਾਮ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ਅਤੇ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ਸੰਪਤੀ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ਦਾ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ਪਤਾ।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ਇਹਨਾਂ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ਨੂੰ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ਹਰ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ਇਕਰਾਰਨਾਮੇ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ਵਿੱਚ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ਲਿਖਿਆ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ਜਾਣਾ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ਚਾਹੀਦਾ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ਹੈ।</w:t>
      </w:r>
    </w:p>
    <w:p w:rsidR="00EE6BF3" w:rsidRPr="00EE6BF3" w:rsidRDefault="00EE6BF3" w:rsidP="00EE6BF3">
      <w:pPr>
        <w:rPr>
          <w:rFonts w:ascii="Arial" w:hAnsi="Arial" w:cs="Arial"/>
          <w:sz w:val="24"/>
          <w:szCs w:val="24"/>
        </w:rPr>
      </w:pPr>
      <w:r w:rsidRPr="00EE6BF3">
        <w:rPr>
          <w:rFonts w:ascii="Arial" w:hAnsi="Arial" w:cs="Arial" w:hint="eastAsia"/>
          <w:sz w:val="24"/>
          <w:szCs w:val="24"/>
        </w:rPr>
        <w:t>•</w:t>
      </w:r>
      <w:r w:rsidRPr="00EE6BF3">
        <w:rPr>
          <w:rFonts w:ascii="Arial" w:hAnsi="Arial" w:cs="Arial"/>
          <w:sz w:val="24"/>
          <w:szCs w:val="24"/>
        </w:rPr>
        <w:tab/>
      </w:r>
      <w:r w:rsidRPr="00EE6BF3">
        <w:rPr>
          <w:rFonts w:ascii="Nirmala UI" w:hAnsi="Nirmala UI" w:cs="Nirmala UI"/>
          <w:sz w:val="24"/>
          <w:szCs w:val="24"/>
        </w:rPr>
        <w:t>ਬੁਨਿਆਦੀ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ਸ਼ਰਤਾਂ</w:t>
      </w:r>
      <w:r w:rsidRPr="00EE6BF3">
        <w:rPr>
          <w:rFonts w:ascii="Arial" w:hAnsi="Arial" w:cs="Arial"/>
          <w:sz w:val="24"/>
          <w:szCs w:val="24"/>
        </w:rPr>
        <w:t xml:space="preserve">: </w:t>
      </w:r>
      <w:r w:rsidRPr="00EE6BF3">
        <w:rPr>
          <w:rFonts w:ascii="Nirmala UI" w:hAnsi="Nirmala UI" w:cs="Nirmala UI"/>
          <w:sz w:val="24"/>
          <w:szCs w:val="24"/>
        </w:rPr>
        <w:t>ਇਕਰਾਰਨਾਮੇ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ਦੇ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ਸਭ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ਤੋਂ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ਮਹੱਤਵਪੂਰਨ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ਪਹਿਲੂਆਂ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ਨੂੰ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ਸ਼ਾਮਲ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ਕਰਦਾ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ਹੈ</w:t>
      </w:r>
      <w:r w:rsidRPr="00EE6BF3">
        <w:rPr>
          <w:rFonts w:ascii="Arial" w:hAnsi="Arial" w:cs="Arial"/>
          <w:sz w:val="24"/>
          <w:szCs w:val="24"/>
        </w:rPr>
        <w:t xml:space="preserve">, </w:t>
      </w:r>
      <w:r w:rsidRPr="00EE6BF3">
        <w:rPr>
          <w:rFonts w:ascii="Nirmala UI" w:hAnsi="Nirmala UI" w:cs="Nirmala UI"/>
          <w:sz w:val="24"/>
          <w:szCs w:val="24"/>
        </w:rPr>
        <w:t>ਜਿਸ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ਵਿੱਚ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ਮਕਾਨ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ਮਾਲਕ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ਨੂੰ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ਕਬਜ਼ਾ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ਕਿਵੇਂ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ਮਿਲਦਾ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ਹੈ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ਅਤੇ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ਮੁਰੰਮਤ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ਸੰਬੰਧੀ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ਮਕਾਨ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ਮਾਲਕ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ਦੀਆਂ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ਜ਼ਿੰਮੇਵਾਰੀਆਂ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ਸ਼ਾਮਲ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ਹਨ।</w:t>
      </w:r>
    </w:p>
    <w:p w:rsidR="00EE6BF3" w:rsidRPr="00EE6BF3" w:rsidRDefault="00EE6BF3" w:rsidP="00EE6BF3">
      <w:pPr>
        <w:rPr>
          <w:rFonts w:ascii="Arial" w:hAnsi="Arial" w:cs="Arial"/>
          <w:sz w:val="24"/>
          <w:szCs w:val="24"/>
        </w:rPr>
      </w:pPr>
      <w:r w:rsidRPr="00EE6BF3">
        <w:rPr>
          <w:rFonts w:ascii="Arial" w:hAnsi="Arial" w:cs="Arial" w:hint="eastAsia"/>
          <w:sz w:val="24"/>
          <w:szCs w:val="24"/>
        </w:rPr>
        <w:t>•</w:t>
      </w:r>
      <w:r w:rsidRPr="00EE6BF3">
        <w:rPr>
          <w:rFonts w:ascii="Arial" w:hAnsi="Arial" w:cs="Arial"/>
          <w:sz w:val="24"/>
          <w:szCs w:val="24"/>
        </w:rPr>
        <w:tab/>
      </w:r>
      <w:r w:rsidRPr="00EE6BF3">
        <w:rPr>
          <w:rFonts w:ascii="Nirmala UI" w:hAnsi="Nirmala UI" w:cs="Nirmala UI"/>
          <w:sz w:val="24"/>
          <w:szCs w:val="24"/>
        </w:rPr>
        <w:t>ਪੂਰਕ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ਸ਼ਰਤਾਂ</w:t>
      </w:r>
      <w:r w:rsidRPr="00EE6BF3">
        <w:rPr>
          <w:rFonts w:ascii="Arial" w:hAnsi="Arial" w:cs="Arial"/>
          <w:sz w:val="24"/>
          <w:szCs w:val="24"/>
        </w:rPr>
        <w:t xml:space="preserve">: </w:t>
      </w:r>
      <w:r w:rsidRPr="00EE6BF3">
        <w:rPr>
          <w:rFonts w:ascii="Nirmala UI" w:hAnsi="Nirmala UI" w:cs="Nirmala UI"/>
          <w:sz w:val="24"/>
          <w:szCs w:val="24"/>
        </w:rPr>
        <w:t>ਰਿਹਾਇਸ਼ੀ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ਇਕਰਾਰਨਾਮੇ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ਤੇ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ਲਾਗੂ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ਹੋਣ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ਵਾਲੇ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ਵਧੇਰੇ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ਵਿਹਾਰਕ</w:t>
      </w:r>
      <w:r w:rsidRPr="00EE6BF3">
        <w:rPr>
          <w:rFonts w:ascii="Arial" w:hAnsi="Arial" w:cs="Arial"/>
          <w:sz w:val="24"/>
          <w:szCs w:val="24"/>
        </w:rPr>
        <w:t xml:space="preserve">, </w:t>
      </w:r>
      <w:r w:rsidRPr="00EE6BF3">
        <w:rPr>
          <w:rFonts w:ascii="Nirmala UI" w:hAnsi="Nirmala UI" w:cs="Nirmala UI"/>
          <w:sz w:val="24"/>
          <w:szCs w:val="24"/>
        </w:rPr>
        <w:t>ਦਿਨ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ਪ੍ਰਤੀ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ਦਿਨ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ਦੇ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ਮਾਮਲਿਆਂ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ਨਾਲ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ਸੰਬੰਧਿਤ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ਹੈ।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ਉਦਾਹਰਨ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ਲਈ</w:t>
      </w:r>
      <w:r w:rsidRPr="00EE6BF3">
        <w:rPr>
          <w:rFonts w:ascii="Arial" w:hAnsi="Arial" w:cs="Arial"/>
          <w:sz w:val="24"/>
          <w:szCs w:val="24"/>
        </w:rPr>
        <w:t xml:space="preserve">, </w:t>
      </w:r>
      <w:r w:rsidRPr="00EE6BF3">
        <w:rPr>
          <w:rFonts w:ascii="Nirmala UI" w:hAnsi="Nirmala UI" w:cs="Nirmala UI"/>
          <w:sz w:val="24"/>
          <w:szCs w:val="24"/>
        </w:rPr>
        <w:t>ਜੇਕਰ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ਸੰਪਤੀ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ਚਾਰ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ਹਫ਼ਤਿਆਂ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ਜਾਂ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ਇਸ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ਤੋਂ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ਜ਼ਿਆਦਾ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ਸਮੇਂ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ਲਈ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ਖਾਲੀ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ਛੱਡੀ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ਜਾ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ਰਹੀ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ਹੈ</w:t>
      </w:r>
      <w:r w:rsidRPr="00EE6BF3">
        <w:rPr>
          <w:rFonts w:ascii="Arial" w:hAnsi="Arial" w:cs="Arial"/>
          <w:sz w:val="24"/>
          <w:szCs w:val="24"/>
        </w:rPr>
        <w:t xml:space="preserve">, </w:t>
      </w:r>
      <w:r w:rsidRPr="00EE6BF3">
        <w:rPr>
          <w:rFonts w:ascii="Nirmala UI" w:hAnsi="Nirmala UI" w:cs="Nirmala UI"/>
          <w:sz w:val="24"/>
          <w:szCs w:val="24"/>
        </w:rPr>
        <w:t>ਮਕਾਨ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ਮਾਲਕ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ਨੂੰ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ਸੂਚਿਤ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ਕਰਨ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ਦੀ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ਲੋੜ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ਹੈ।</w:t>
      </w:r>
    </w:p>
    <w:p w:rsidR="00EE6BF3" w:rsidRPr="00EE6BF3" w:rsidRDefault="00EE6BF3" w:rsidP="00EE6BF3">
      <w:pPr>
        <w:rPr>
          <w:rFonts w:ascii="Arial" w:hAnsi="Arial" w:cs="Arial"/>
          <w:sz w:val="24"/>
          <w:szCs w:val="24"/>
        </w:rPr>
      </w:pPr>
      <w:r w:rsidRPr="00EE6BF3">
        <w:rPr>
          <w:rFonts w:ascii="Arial" w:hAnsi="Arial" w:cs="Arial" w:hint="eastAsia"/>
          <w:sz w:val="24"/>
          <w:szCs w:val="24"/>
        </w:rPr>
        <w:t>•</w:t>
      </w:r>
      <w:r w:rsidRPr="00EE6BF3">
        <w:rPr>
          <w:rFonts w:ascii="Arial" w:hAnsi="Arial" w:cs="Arial"/>
          <w:sz w:val="24"/>
          <w:szCs w:val="24"/>
        </w:rPr>
        <w:tab/>
      </w:r>
      <w:r w:rsidRPr="00EE6BF3">
        <w:rPr>
          <w:rFonts w:ascii="Nirmala UI" w:hAnsi="Nirmala UI" w:cs="Nirmala UI"/>
          <w:sz w:val="24"/>
          <w:szCs w:val="24"/>
        </w:rPr>
        <w:t>ਅਤਿਰਿਕਤ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ਸ਼ਰਤਾਂ</w:t>
      </w:r>
      <w:r w:rsidRPr="00EE6BF3">
        <w:rPr>
          <w:rFonts w:ascii="Arial" w:hAnsi="Arial" w:cs="Arial"/>
          <w:sz w:val="24"/>
          <w:szCs w:val="24"/>
        </w:rPr>
        <w:t xml:space="preserve">: </w:t>
      </w:r>
      <w:r w:rsidRPr="00EE6BF3">
        <w:rPr>
          <w:rFonts w:ascii="Nirmala UI" w:hAnsi="Nirmala UI" w:cs="Nirmala UI"/>
          <w:sz w:val="24"/>
          <w:szCs w:val="24"/>
        </w:rPr>
        <w:t>ਕਿਸੇ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ਹੋਰ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ਵਿਸ਼ੇਸ਼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ਤੌਰ</w:t>
      </w:r>
      <w:r w:rsidRPr="00EE6BF3">
        <w:rPr>
          <w:rFonts w:ascii="Arial" w:hAnsi="Arial" w:cs="Arial"/>
          <w:sz w:val="24"/>
          <w:szCs w:val="24"/>
        </w:rPr>
        <w:t xml:space="preserve"> '</w:t>
      </w:r>
      <w:r w:rsidRPr="00EE6BF3">
        <w:rPr>
          <w:rFonts w:ascii="Nirmala UI" w:hAnsi="Nirmala UI" w:cs="Nirmala UI"/>
          <w:sz w:val="24"/>
          <w:szCs w:val="24"/>
        </w:rPr>
        <w:t>ਤੇ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ਸਹਿਮਤ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ਮਾਮਲਿਆਂ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ਨੂੰ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ਸੰਬੋਧਿਤ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ਕਰਦਾ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ਹੈ</w:t>
      </w:r>
      <w:r w:rsidRPr="00EE6BF3">
        <w:rPr>
          <w:rFonts w:ascii="Arial" w:hAnsi="Arial" w:cs="Arial"/>
          <w:sz w:val="24"/>
          <w:szCs w:val="24"/>
        </w:rPr>
        <w:t xml:space="preserve">, </w:t>
      </w:r>
      <w:r w:rsidRPr="00EE6BF3">
        <w:rPr>
          <w:rFonts w:ascii="Nirmala UI" w:hAnsi="Nirmala UI" w:cs="Nirmala UI"/>
          <w:sz w:val="24"/>
          <w:szCs w:val="24"/>
        </w:rPr>
        <w:t>ਉਦਾਹਰਨ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ਲਈ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ਇੱਕ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ਸ਼ਰਤ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ਜੋ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ਪਾਲਤੂ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ਜਾਨਵਰਾਂ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ਨੂੰ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ਰੱਖਣ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ਨਾਲ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ਸੰਬੰਧਿਤ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ਹੈ।</w:t>
      </w:r>
    </w:p>
    <w:p w:rsidR="00EE6BF3" w:rsidRPr="00EE6BF3" w:rsidRDefault="00EE6BF3" w:rsidP="00EE6BF3">
      <w:pPr>
        <w:rPr>
          <w:rFonts w:ascii="Arial" w:hAnsi="Arial" w:cs="Arial"/>
          <w:sz w:val="24"/>
          <w:szCs w:val="24"/>
        </w:rPr>
      </w:pPr>
      <w:r w:rsidRPr="00EE6BF3">
        <w:rPr>
          <w:rFonts w:ascii="Nirmala UI" w:hAnsi="Nirmala UI" w:cs="Nirmala UI"/>
          <w:sz w:val="24"/>
          <w:szCs w:val="24"/>
        </w:rPr>
        <w:t>ਇਕਰਾਰਨਾਮੇ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ਹਾਰਡਕਾਪੀ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ਵਿੱਚ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ਦਿੱਤੇ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ਜਾ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ਸਕਦੇ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ਹਨ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ਜਾਂ</w:t>
      </w:r>
      <w:r w:rsidRPr="00EE6BF3">
        <w:rPr>
          <w:rFonts w:ascii="Arial" w:hAnsi="Arial" w:cs="Arial"/>
          <w:sz w:val="24"/>
          <w:szCs w:val="24"/>
        </w:rPr>
        <w:t xml:space="preserve">, </w:t>
      </w:r>
      <w:r w:rsidRPr="00EE6BF3">
        <w:rPr>
          <w:rFonts w:ascii="Nirmala UI" w:hAnsi="Nirmala UI" w:cs="Nirmala UI"/>
          <w:sz w:val="24"/>
          <w:szCs w:val="24"/>
        </w:rPr>
        <w:t>ਜੇ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ਇਕਰਾਰਨਾਮਾ</w:t>
      </w:r>
      <w:r w:rsidRPr="00EE6BF3">
        <w:rPr>
          <w:rFonts w:ascii="Arial" w:hAnsi="Arial" w:cs="Arial"/>
          <w:sz w:val="24"/>
          <w:szCs w:val="24"/>
        </w:rPr>
        <w:t>-</w:t>
      </w:r>
      <w:r w:rsidRPr="00EE6BF3">
        <w:rPr>
          <w:rFonts w:ascii="Nirmala UI" w:hAnsi="Nirmala UI" w:cs="Nirmala UI"/>
          <w:sz w:val="24"/>
          <w:szCs w:val="24"/>
        </w:rPr>
        <w:t>ਧਾਰਕ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ਸਹਿਮਤ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ਹੁੰਦਾ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ਹੈ</w:t>
      </w:r>
      <w:r w:rsidRPr="00EE6BF3">
        <w:rPr>
          <w:rFonts w:ascii="Arial" w:hAnsi="Arial" w:cs="Arial"/>
          <w:sz w:val="24"/>
          <w:szCs w:val="24"/>
        </w:rPr>
        <w:t xml:space="preserve">, </w:t>
      </w:r>
      <w:r w:rsidRPr="00EE6BF3">
        <w:rPr>
          <w:rFonts w:ascii="Nirmala UI" w:hAnsi="Nirmala UI" w:cs="Nirmala UI"/>
          <w:sz w:val="24"/>
          <w:szCs w:val="24"/>
        </w:rPr>
        <w:t>ਤਾਂ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ਇਲੈਕਟ੍ਰਾਨਿਕ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ਤਰੀਕੇ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ਨਾਲ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ਦਿੱਤੇ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ਜਾ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ਸਕਦੇ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ਹਨ।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ਇਕਰਾਰਨਾਮੇ</w:t>
      </w:r>
      <w:r w:rsidRPr="00EE6BF3">
        <w:rPr>
          <w:rFonts w:ascii="Arial" w:hAnsi="Arial" w:cs="Arial"/>
          <w:sz w:val="24"/>
          <w:szCs w:val="24"/>
        </w:rPr>
        <w:t xml:space="preserve"> '</w:t>
      </w:r>
      <w:r w:rsidRPr="00EE6BF3">
        <w:rPr>
          <w:rFonts w:ascii="Nirmala UI" w:hAnsi="Nirmala UI" w:cs="Nirmala UI"/>
          <w:sz w:val="24"/>
          <w:szCs w:val="24"/>
        </w:rPr>
        <w:t>ਤੇ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ਦਸਤਖਤ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ਕਰਨਾ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ਚੰਗਾ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ਅਭਿਆਸ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ਹੈ</w:t>
      </w:r>
      <w:r w:rsidRPr="00EE6BF3">
        <w:rPr>
          <w:rFonts w:ascii="Arial" w:hAnsi="Arial" w:cs="Arial"/>
          <w:sz w:val="24"/>
          <w:szCs w:val="24"/>
        </w:rPr>
        <w:t xml:space="preserve">, </w:t>
      </w:r>
      <w:r w:rsidRPr="00EE6BF3">
        <w:rPr>
          <w:rFonts w:ascii="Nirmala UI" w:hAnsi="Nirmala UI" w:cs="Nirmala UI"/>
          <w:sz w:val="24"/>
          <w:szCs w:val="24"/>
        </w:rPr>
        <w:t>ਕਿਉਂਕਿ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ਇਹ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ਇਸ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ਗੱਲ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ਦੀ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ਪੁਸ਼ਟੀ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ਕਰਦਾ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ਹੈ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ਕਿ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ਇਸ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ਦੁਆਰਾ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ਕਹੀ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ਗਈ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ਹਰ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ਚੀਜ਼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ਤੋਂ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ਤੁਸੀਂ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ਖੁਸ਼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ਹੋ।</w:t>
      </w:r>
    </w:p>
    <w:p w:rsidR="00EE6BF3" w:rsidRPr="00EE6BF3" w:rsidRDefault="00EE6BF3" w:rsidP="00EE6BF3">
      <w:pPr>
        <w:rPr>
          <w:rFonts w:ascii="Arial" w:hAnsi="Arial" w:cs="Arial"/>
          <w:sz w:val="24"/>
          <w:szCs w:val="24"/>
        </w:rPr>
      </w:pPr>
      <w:r w:rsidRPr="00EE6BF3">
        <w:rPr>
          <w:rFonts w:ascii="Nirmala UI" w:hAnsi="Nirmala UI" w:cs="Nirmala UI"/>
          <w:sz w:val="24"/>
          <w:szCs w:val="24"/>
        </w:rPr>
        <w:t>ਮਾਡਲ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ਲਿਖਤੀ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ਬਿਆਨਾਂ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ਦੀਆਂ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ਉਦਾਹਰਨਾਂ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ਜਿਨ੍ਹਾਂ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ਦੀ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ਵਰਤੋਂ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ਰਿਹਾਇਸ਼ੀ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ਇਕਰਾਰਨਾਮੇ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ਲਈ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ਕੀਤੀ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ਜਾ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ਸਕਦੀ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ਹੈ</w:t>
      </w:r>
      <w:proofErr w:type="gramStart"/>
      <w:r w:rsidRPr="00EE6BF3">
        <w:rPr>
          <w:rFonts w:ascii="Arial" w:hAnsi="Arial" w:cs="Arial"/>
          <w:sz w:val="24"/>
          <w:szCs w:val="24"/>
        </w:rPr>
        <w:t xml:space="preserve">,  </w:t>
      </w:r>
      <w:r w:rsidRPr="00EE6BF3">
        <w:rPr>
          <w:rFonts w:ascii="Nirmala UI" w:hAnsi="Nirmala UI" w:cs="Nirmala UI"/>
          <w:sz w:val="24"/>
          <w:szCs w:val="24"/>
        </w:rPr>
        <w:t>ਮ</w:t>
      </w:r>
      <w:proofErr w:type="gramEnd"/>
      <w:r w:rsidRPr="00EE6BF3">
        <w:rPr>
          <w:rFonts w:ascii="Nirmala UI" w:hAnsi="Nirmala UI" w:cs="Nirmala UI"/>
          <w:sz w:val="24"/>
          <w:szCs w:val="24"/>
        </w:rPr>
        <w:t>ਾਰਗਦਰਸ਼ਨ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ਅਤੇ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ਸੇਵਾਵਾਂ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ਦੇ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ਸੈਕਸ਼ਨ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ਵਿੱਚ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ਮਿਲ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ਸਕਦੀਆਂ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ਹਨ।</w:t>
      </w:r>
    </w:p>
    <w:p w:rsidR="00EE6BF3" w:rsidRPr="00EE6BF3" w:rsidRDefault="00EE6BF3" w:rsidP="00EE6BF3">
      <w:pPr>
        <w:rPr>
          <w:rFonts w:ascii="Arial" w:hAnsi="Arial" w:cs="Arial"/>
          <w:sz w:val="24"/>
          <w:szCs w:val="24"/>
        </w:rPr>
      </w:pPr>
      <w:r w:rsidRPr="00EE6BF3">
        <w:rPr>
          <w:rFonts w:ascii="Nirmala UI" w:hAnsi="Nirmala UI" w:cs="Nirmala UI"/>
          <w:sz w:val="24"/>
          <w:szCs w:val="24"/>
        </w:rPr>
        <w:lastRenderedPageBreak/>
        <w:t>ਰੈਂਟਿੰਗ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ਹੋਮਜ਼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ਵਿੱਚ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ਹਾਊਸਿੰਗ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ਕਾਨੂੰਨ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ਵਿੱਚ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ਹੋਰ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ਮਹੱਤਵਪੂਰਨ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ਬਦਲਾਵ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ਵੀ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ਸ਼ਾਮਲ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ਹਨ।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ਇਨ੍ਹਾਂ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ਵਿੱਚ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ਸ਼ਾਮਲ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ਹੈ</w:t>
      </w:r>
      <w:r w:rsidRPr="00EE6BF3">
        <w:rPr>
          <w:rFonts w:ascii="Arial" w:hAnsi="Arial" w:cs="Arial"/>
          <w:sz w:val="24"/>
          <w:szCs w:val="24"/>
        </w:rPr>
        <w:t>:</w:t>
      </w:r>
    </w:p>
    <w:p w:rsidR="00EE6BF3" w:rsidRPr="00EE6BF3" w:rsidRDefault="00EE6BF3" w:rsidP="00EE6BF3">
      <w:pPr>
        <w:rPr>
          <w:rFonts w:ascii="Arial" w:hAnsi="Arial" w:cs="Arial"/>
          <w:sz w:val="24"/>
          <w:szCs w:val="24"/>
        </w:rPr>
      </w:pPr>
      <w:r w:rsidRPr="00EE6BF3">
        <w:rPr>
          <w:rFonts w:ascii="Arial" w:hAnsi="Arial" w:cs="Arial" w:hint="eastAsia"/>
          <w:sz w:val="24"/>
          <w:szCs w:val="24"/>
        </w:rPr>
        <w:t>•</w:t>
      </w:r>
      <w:r w:rsidRPr="00EE6BF3">
        <w:rPr>
          <w:rFonts w:ascii="Arial" w:hAnsi="Arial" w:cs="Arial"/>
          <w:sz w:val="24"/>
          <w:szCs w:val="24"/>
        </w:rPr>
        <w:tab/>
      </w:r>
      <w:r w:rsidRPr="00EE6BF3">
        <w:rPr>
          <w:rFonts w:ascii="Nirmala UI" w:hAnsi="Nirmala UI" w:cs="Nirmala UI"/>
          <w:sz w:val="24"/>
          <w:szCs w:val="24"/>
        </w:rPr>
        <w:t>ਮਨੁੱਖੀ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ਨਿਵਾਸ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ਲਈ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ਫਿਟਨੈਸ</w:t>
      </w:r>
      <w:r w:rsidRPr="00EE6BF3">
        <w:rPr>
          <w:rFonts w:ascii="Arial" w:hAnsi="Arial" w:cs="Arial"/>
          <w:sz w:val="24"/>
          <w:szCs w:val="24"/>
        </w:rPr>
        <w:t xml:space="preserve">: </w:t>
      </w:r>
      <w:r w:rsidRPr="00EE6BF3">
        <w:rPr>
          <w:rFonts w:ascii="Nirmala UI" w:hAnsi="Nirmala UI" w:cs="Nirmala UI"/>
          <w:sz w:val="24"/>
          <w:szCs w:val="24"/>
        </w:rPr>
        <w:t>ਮਕਾਨ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ਮਾਲਕਾਂ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ਨੂੰ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ਇਹ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ਯਕੀਨੀ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ਬਣਾਉਣਾ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ਚਾਹੀਦਾ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ਹੈ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ਕਿ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ਸੰਪਤੀਆਂ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ਮਨੁੱਖੀ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ਨਿਵਾਸ</w:t>
      </w:r>
      <w:r w:rsidRPr="00EE6BF3">
        <w:rPr>
          <w:rFonts w:ascii="Arial" w:hAnsi="Arial" w:cs="Arial"/>
          <w:sz w:val="24"/>
          <w:szCs w:val="24"/>
        </w:rPr>
        <w:t xml:space="preserve"> (FFHH) </w:t>
      </w:r>
      <w:r w:rsidRPr="00EE6BF3">
        <w:rPr>
          <w:rFonts w:ascii="Nirmala UI" w:hAnsi="Nirmala UI" w:cs="Nirmala UI"/>
          <w:sz w:val="24"/>
          <w:szCs w:val="24"/>
        </w:rPr>
        <w:t>ਲਈ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ਸਹੀ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ਹੋਣ।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ਇਸ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ਵਿੱਚ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ਉਦਾਹਰਨ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ਲਈ</w:t>
      </w:r>
      <w:r w:rsidRPr="00EE6BF3">
        <w:rPr>
          <w:rFonts w:ascii="Arial" w:hAnsi="Arial" w:cs="Arial"/>
          <w:sz w:val="24"/>
          <w:szCs w:val="24"/>
        </w:rPr>
        <w:t xml:space="preserve">, </w:t>
      </w:r>
      <w:r w:rsidRPr="00EE6BF3">
        <w:rPr>
          <w:rFonts w:ascii="Nirmala UI" w:hAnsi="Nirmala UI" w:cs="Nirmala UI"/>
          <w:sz w:val="24"/>
          <w:szCs w:val="24"/>
        </w:rPr>
        <w:t>ਬਿਜਲੀ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ਸੁਰੱਖਿਆ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ਜਾਂਚ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ਅਤੇ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ਕਿਰਿਆਸ਼ੀਲ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ਸਮੋਕ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ਅਲਾਰਮ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ਅਤੇ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ਕਾਰਬਨ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ਮੋਨੋਆਕਸਾਈਡ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ਡਿਟੈਕਟਰ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ਫਿੱਟ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ਕੀਤੇ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ਜਾਣ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ਨੂੰ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ਯਕੀਨੀ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ਬਣਾਉਣਾ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ਸ਼ਾਮਲ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ਹੋਵੇਗਾ।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ਇਸ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ਤੋਂ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ਇਲਾਵਾ</w:t>
      </w:r>
      <w:r w:rsidRPr="00EE6BF3">
        <w:rPr>
          <w:rFonts w:ascii="Arial" w:hAnsi="Arial" w:cs="Arial"/>
          <w:sz w:val="24"/>
          <w:szCs w:val="24"/>
        </w:rPr>
        <w:t xml:space="preserve">, </w:t>
      </w:r>
      <w:r w:rsidRPr="00EE6BF3">
        <w:rPr>
          <w:rFonts w:ascii="Nirmala UI" w:hAnsi="Nirmala UI" w:cs="Nirmala UI"/>
          <w:sz w:val="24"/>
          <w:szCs w:val="24"/>
        </w:rPr>
        <w:t>ਜੇਕਰ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ਸੰਪੱਤੀ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ਮਨੁੱਖੀ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ਨਿਵਾਸ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ਲਈ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ਸਹੀ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ਨਹੀਂ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ਹੈ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ਤਾਂ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ਉਸ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ਦੌਰਾਨ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ਕਿਸੇ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ਵੀ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ਸਮੇਂ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ਲਈ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ਕਿਰਾਇਆ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ਅਦਾ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ਕਰਨ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ਯੋਗ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ਨਹੀਂ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ਹੋਵੇਗਾ।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ਹਾਲਾਂਕਿ</w:t>
      </w:r>
      <w:r w:rsidRPr="00EE6BF3">
        <w:rPr>
          <w:rFonts w:ascii="Arial" w:hAnsi="Arial" w:cs="Arial"/>
          <w:sz w:val="24"/>
          <w:szCs w:val="24"/>
        </w:rPr>
        <w:t xml:space="preserve">, </w:t>
      </w:r>
      <w:r w:rsidRPr="00EE6BF3">
        <w:rPr>
          <w:rFonts w:ascii="Nirmala UI" w:hAnsi="Nirmala UI" w:cs="Nirmala UI"/>
          <w:sz w:val="24"/>
          <w:szCs w:val="24"/>
        </w:rPr>
        <w:t>ਤੁਹਾਨੂੰ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ਪਹਿਲਾਂ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ਆਪਣੇ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ਮਕਾਨ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ਮਾਲਕ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ਨਾਲ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ਸਮੱਸਿਆਵਾਂ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ਵਿਅਕਤ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ਕਰਨੀਆਂ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ਚਾਹੀਦੀਆਂ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ਹਨ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ਅਤੇ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ਕਿਰਾਏ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ਦਾ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ਭੁਗਤਾਨ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ਕਰਨਾ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ਜਾਰੀ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ਰੱਖਣਾ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ਚਾਹੀਦਾ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ਹੈ।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ਜੇਕਰ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ਕੋਈ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ਵਿਵਾਦ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ਹੁੰਦਾ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ਹੈ</w:t>
      </w:r>
      <w:r w:rsidRPr="00EE6BF3">
        <w:rPr>
          <w:rFonts w:ascii="Arial" w:hAnsi="Arial" w:cs="Arial"/>
          <w:sz w:val="24"/>
          <w:szCs w:val="24"/>
        </w:rPr>
        <w:t xml:space="preserve">, </w:t>
      </w:r>
      <w:r w:rsidRPr="00EE6BF3">
        <w:rPr>
          <w:rFonts w:ascii="Nirmala UI" w:hAnsi="Nirmala UI" w:cs="Nirmala UI"/>
          <w:sz w:val="24"/>
          <w:szCs w:val="24"/>
        </w:rPr>
        <w:t>ਤਾਂ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ਆਖਰਕਾਰ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ਅਦਾਲਤ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ਨੂੰ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ਇਹ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ਫੈਸਲਾ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ਲੈਣਾ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ਹੋਵੇਗਾ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ਕਿ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ਕੀ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ਤੁਹਾਡੇ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ਮਕਾਨ</w:t>
      </w:r>
      <w:r w:rsidRPr="00EE6BF3">
        <w:rPr>
          <w:rFonts w:ascii="Arial" w:hAnsi="Arial" w:cs="Arial"/>
          <w:sz w:val="24"/>
          <w:szCs w:val="24"/>
        </w:rPr>
        <w:t>-</w:t>
      </w:r>
      <w:r w:rsidRPr="00EE6BF3">
        <w:rPr>
          <w:rFonts w:ascii="Nirmala UI" w:hAnsi="Nirmala UI" w:cs="Nirmala UI"/>
          <w:sz w:val="24"/>
          <w:szCs w:val="24"/>
        </w:rPr>
        <w:t>ਮਾਲਕ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ਨੇ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ਫਿਟਨੈਸ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ਜ਼ੁੰਮੇਵਾਰੀ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ਦੀ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ਪਾਲਣਾ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ਕੀਤੀ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ਹੈ</w:t>
      </w:r>
      <w:r w:rsidRPr="00EE6BF3">
        <w:rPr>
          <w:rFonts w:ascii="Arial" w:hAnsi="Arial" w:cs="Arial"/>
          <w:sz w:val="24"/>
          <w:szCs w:val="24"/>
        </w:rPr>
        <w:t xml:space="preserve">, </w:t>
      </w:r>
      <w:r w:rsidRPr="00EE6BF3">
        <w:rPr>
          <w:rFonts w:ascii="Nirmala UI" w:hAnsi="Nirmala UI" w:cs="Nirmala UI"/>
          <w:sz w:val="24"/>
          <w:szCs w:val="24"/>
        </w:rPr>
        <w:t>ਅਤੇ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ਤੁਹਾਨੂੰ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ਕਿਸੇ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ਵੀ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ਬਕਾਇਆ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ਕਿਰਾਏ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ਦਾ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ਭੁਗਤਾਨ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ਕਰਨ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ਦੀ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ਲੋੜ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ਹੋ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ਸਕਦੀ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ਹੈ।</w:t>
      </w:r>
      <w:r w:rsidRPr="00EE6BF3">
        <w:rPr>
          <w:rFonts w:ascii="Arial" w:hAnsi="Arial" w:cs="Arial"/>
          <w:sz w:val="24"/>
          <w:szCs w:val="24"/>
        </w:rPr>
        <w:t xml:space="preserve">  </w:t>
      </w:r>
      <w:r w:rsidRPr="00EE6BF3">
        <w:rPr>
          <w:rFonts w:ascii="Nirmala UI" w:hAnsi="Nirmala UI" w:cs="Nirmala UI"/>
          <w:sz w:val="24"/>
          <w:szCs w:val="24"/>
        </w:rPr>
        <w:t>ਮਨੁੱਖੀ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ਨਿਵਾਸ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ਲਈ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ਘਰਾਂ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ਦੀ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ਫਿਟਨੈਸ</w:t>
      </w:r>
      <w:r w:rsidRPr="00EE6BF3">
        <w:rPr>
          <w:rFonts w:ascii="Arial" w:hAnsi="Arial" w:cs="Arial"/>
          <w:sz w:val="24"/>
          <w:szCs w:val="24"/>
        </w:rPr>
        <w:t xml:space="preserve">: </w:t>
      </w:r>
      <w:r w:rsidRPr="00EE6BF3">
        <w:rPr>
          <w:rFonts w:ascii="Nirmala UI" w:hAnsi="Nirmala UI" w:cs="Nirmala UI"/>
          <w:sz w:val="24"/>
          <w:szCs w:val="24"/>
        </w:rPr>
        <w:t>ਮਕਾਨ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ਮਾਲਕਾਂ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ਲਈ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ਮਾਰਗਦਰਸ਼ਨਦੇਖੋ।</w:t>
      </w:r>
    </w:p>
    <w:p w:rsidR="00EE6BF3" w:rsidRPr="00EE6BF3" w:rsidRDefault="00EE6BF3" w:rsidP="00EE6BF3">
      <w:pPr>
        <w:rPr>
          <w:rFonts w:ascii="Arial" w:hAnsi="Arial" w:cs="Arial"/>
          <w:sz w:val="24"/>
          <w:szCs w:val="24"/>
        </w:rPr>
      </w:pPr>
      <w:r w:rsidRPr="00EE6BF3">
        <w:rPr>
          <w:rFonts w:ascii="Arial" w:hAnsi="Arial" w:cs="Arial" w:hint="eastAsia"/>
          <w:sz w:val="24"/>
          <w:szCs w:val="24"/>
        </w:rPr>
        <w:t>•</w:t>
      </w:r>
      <w:r w:rsidRPr="00EE6BF3">
        <w:rPr>
          <w:rFonts w:ascii="Arial" w:hAnsi="Arial" w:cs="Arial"/>
          <w:sz w:val="24"/>
          <w:szCs w:val="24"/>
        </w:rPr>
        <w:tab/>
      </w:r>
      <w:r w:rsidRPr="00EE6BF3">
        <w:rPr>
          <w:rFonts w:ascii="Nirmala UI" w:hAnsi="Nirmala UI" w:cs="Nirmala UI"/>
          <w:sz w:val="24"/>
          <w:szCs w:val="24"/>
        </w:rPr>
        <w:t>ਨਵੇਂ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ਕਾਨੂੰਨ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ਦੇ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ਤਹਿਤ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ਨਿੱਜੀ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ਕਿਰਾਏ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ਦੇ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ਖੇਤਰ</w:t>
      </w:r>
      <w:r w:rsidRPr="00EE6BF3">
        <w:rPr>
          <w:rFonts w:ascii="Arial" w:hAnsi="Arial" w:cs="Arial"/>
          <w:sz w:val="24"/>
          <w:szCs w:val="24"/>
        </w:rPr>
        <w:t xml:space="preserve"> ("PRS") </w:t>
      </w:r>
      <w:r w:rsidRPr="00EE6BF3">
        <w:rPr>
          <w:rFonts w:ascii="Nirmala UI" w:hAnsi="Nirmala UI" w:cs="Nirmala UI"/>
          <w:sz w:val="24"/>
          <w:szCs w:val="24"/>
        </w:rPr>
        <w:t>ਵਿੱਚ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ਰਹਿਣ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ਵਾਲੇ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ਲੋਕਾਂ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ਲਈ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ਵਧੇਰੇ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ਸੁਰੱਖਿਆ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ਹੈ</w:t>
      </w:r>
      <w:r w:rsidRPr="00EE6BF3">
        <w:rPr>
          <w:rFonts w:ascii="Arial" w:hAnsi="Arial" w:cs="Arial"/>
          <w:sz w:val="24"/>
          <w:szCs w:val="24"/>
        </w:rPr>
        <w:t>:</w:t>
      </w:r>
    </w:p>
    <w:p w:rsidR="00EE6BF3" w:rsidRPr="00EE6BF3" w:rsidRDefault="00EE6BF3" w:rsidP="00EE6BF3">
      <w:pPr>
        <w:rPr>
          <w:rFonts w:ascii="Arial" w:hAnsi="Arial" w:cs="Arial"/>
          <w:sz w:val="24"/>
          <w:szCs w:val="24"/>
        </w:rPr>
      </w:pPr>
      <w:r w:rsidRPr="00EE6BF3">
        <w:rPr>
          <w:rFonts w:ascii="Arial" w:hAnsi="Arial" w:cs="Arial"/>
          <w:sz w:val="24"/>
          <w:szCs w:val="24"/>
        </w:rPr>
        <w:t>o</w:t>
      </w:r>
      <w:r w:rsidRPr="00EE6BF3">
        <w:rPr>
          <w:rFonts w:ascii="Arial" w:hAnsi="Arial" w:cs="Arial"/>
          <w:sz w:val="24"/>
          <w:szCs w:val="24"/>
        </w:rPr>
        <w:tab/>
      </w:r>
      <w:r w:rsidRPr="00EE6BF3">
        <w:rPr>
          <w:rFonts w:ascii="Nirmala UI" w:hAnsi="Nirmala UI" w:cs="Nirmala UI"/>
          <w:sz w:val="24"/>
          <w:szCs w:val="24"/>
        </w:rPr>
        <w:t>ਇਕਰਾਰਨਾਮੇ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ਨੂੰ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ਸਮਾਪਤ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ਕਰਨ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ਲਈ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ਤੁਹਾਡੇ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ਮਕਾਨ</w:t>
      </w:r>
      <w:r w:rsidRPr="00EE6BF3">
        <w:rPr>
          <w:rFonts w:ascii="Arial" w:hAnsi="Arial" w:cs="Arial"/>
          <w:sz w:val="24"/>
          <w:szCs w:val="24"/>
        </w:rPr>
        <w:t>-</w:t>
      </w:r>
      <w:r w:rsidRPr="00EE6BF3">
        <w:rPr>
          <w:rFonts w:ascii="Nirmala UI" w:hAnsi="Nirmala UI" w:cs="Nirmala UI"/>
          <w:sz w:val="24"/>
          <w:szCs w:val="24"/>
        </w:rPr>
        <w:t>ਮਾਲਕ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ਨੂੰ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ਤੁਹਾਨੂੰ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ਘੱਟੋ</w:t>
      </w:r>
      <w:r w:rsidRPr="00EE6BF3">
        <w:rPr>
          <w:rFonts w:ascii="Arial" w:hAnsi="Arial" w:cs="Arial"/>
          <w:sz w:val="24"/>
          <w:szCs w:val="24"/>
        </w:rPr>
        <w:t>-</w:t>
      </w:r>
      <w:r w:rsidRPr="00EE6BF3">
        <w:rPr>
          <w:rFonts w:ascii="Nirmala UI" w:hAnsi="Nirmala UI" w:cs="Nirmala UI"/>
          <w:sz w:val="24"/>
          <w:szCs w:val="24"/>
        </w:rPr>
        <w:t>ਘੱਟ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ਛੇ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ਮਹੀਨਿਆਂ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ਦਾ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ਨੋਟਿਸ</w:t>
      </w:r>
      <w:r w:rsidRPr="00EE6BF3">
        <w:rPr>
          <w:rFonts w:ascii="Arial" w:hAnsi="Arial" w:cs="Arial"/>
          <w:sz w:val="24"/>
          <w:szCs w:val="24"/>
        </w:rPr>
        <w:t xml:space="preserve"> (</w:t>
      </w:r>
      <w:r w:rsidRPr="00EE6BF3">
        <w:rPr>
          <w:rFonts w:ascii="Nirmala UI" w:hAnsi="Nirmala UI" w:cs="Nirmala UI"/>
          <w:sz w:val="24"/>
          <w:szCs w:val="24"/>
        </w:rPr>
        <w:t>ਐਕਟ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ਵਿਚ</w:t>
      </w:r>
      <w:r w:rsidRPr="00EE6BF3">
        <w:rPr>
          <w:rFonts w:ascii="Arial" w:hAnsi="Arial" w:cs="Arial"/>
          <w:sz w:val="24"/>
          <w:szCs w:val="24"/>
        </w:rPr>
        <w:t xml:space="preserve"> '</w:t>
      </w:r>
      <w:r w:rsidRPr="00EE6BF3">
        <w:rPr>
          <w:rFonts w:ascii="Nirmala UI" w:hAnsi="Nirmala UI" w:cs="Nirmala UI"/>
          <w:sz w:val="24"/>
          <w:szCs w:val="24"/>
        </w:rPr>
        <w:t>ਸੈਕਸ਼ਨ</w:t>
      </w:r>
      <w:r w:rsidRPr="00EE6BF3">
        <w:rPr>
          <w:rFonts w:ascii="Arial" w:hAnsi="Arial" w:cs="Arial"/>
          <w:sz w:val="24"/>
          <w:szCs w:val="24"/>
        </w:rPr>
        <w:t xml:space="preserve"> 173' </w:t>
      </w:r>
      <w:r w:rsidRPr="00EE6BF3">
        <w:rPr>
          <w:rFonts w:ascii="Nirmala UI" w:hAnsi="Nirmala UI" w:cs="Nirmala UI"/>
          <w:sz w:val="24"/>
          <w:szCs w:val="24"/>
        </w:rPr>
        <w:t>ਨੋਟਿਸ</w:t>
      </w:r>
      <w:r w:rsidRPr="00EE6BF3">
        <w:rPr>
          <w:rFonts w:ascii="Arial" w:hAnsi="Arial" w:cs="Arial"/>
          <w:sz w:val="24"/>
          <w:szCs w:val="24"/>
        </w:rPr>
        <w:t xml:space="preserve">) </w:t>
      </w:r>
      <w:r w:rsidRPr="00EE6BF3">
        <w:rPr>
          <w:rFonts w:ascii="Nirmala UI" w:hAnsi="Nirmala UI" w:cs="Nirmala UI"/>
          <w:sz w:val="24"/>
          <w:szCs w:val="24"/>
        </w:rPr>
        <w:t>ਦੇਣਾ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ਚਾਹੀਦਾ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ਹੈ</w:t>
      </w:r>
      <w:r w:rsidRPr="00EE6BF3">
        <w:rPr>
          <w:rFonts w:ascii="Arial" w:hAnsi="Arial" w:cs="Arial"/>
          <w:sz w:val="24"/>
          <w:szCs w:val="24"/>
        </w:rPr>
        <w:t xml:space="preserve">, </w:t>
      </w:r>
      <w:r w:rsidRPr="00EE6BF3">
        <w:rPr>
          <w:rFonts w:ascii="Nirmala UI" w:hAnsi="Nirmala UI" w:cs="Nirmala UI"/>
          <w:sz w:val="24"/>
          <w:szCs w:val="24"/>
        </w:rPr>
        <w:t>ਬਸ਼ਰਤੇ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ਤੁਸੀਂ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ਇਕਰਾਰਨਾਮੇ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ਦੀ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ਮਿਆਦ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ਦੀ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ਉਲੰਘਣਾ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ਨਾ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ਕਰੋ</w:t>
      </w:r>
      <w:r w:rsidRPr="00EE6BF3">
        <w:rPr>
          <w:rFonts w:ascii="Arial" w:hAnsi="Arial" w:cs="Arial"/>
          <w:sz w:val="24"/>
          <w:szCs w:val="24"/>
        </w:rPr>
        <w:t xml:space="preserve">, </w:t>
      </w:r>
      <w:r w:rsidRPr="00EE6BF3">
        <w:rPr>
          <w:rFonts w:ascii="Nirmala UI" w:hAnsi="Nirmala UI" w:cs="Nirmala UI"/>
          <w:sz w:val="24"/>
          <w:szCs w:val="24"/>
        </w:rPr>
        <w:t>ਜਿਸ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ਨੂੰ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ਅਕਸਰ</w:t>
      </w:r>
      <w:r w:rsidRPr="00EE6BF3">
        <w:rPr>
          <w:rFonts w:ascii="Arial" w:hAnsi="Arial" w:cs="Arial"/>
          <w:sz w:val="24"/>
          <w:szCs w:val="24"/>
        </w:rPr>
        <w:t xml:space="preserve"> '</w:t>
      </w:r>
      <w:r w:rsidRPr="00EE6BF3">
        <w:rPr>
          <w:rFonts w:ascii="Nirmala UI" w:hAnsi="Nirmala UI" w:cs="Nirmala UI"/>
          <w:sz w:val="24"/>
          <w:szCs w:val="24"/>
        </w:rPr>
        <w:t>ਨੋ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ਫਾਲਟ</w:t>
      </w:r>
      <w:r w:rsidRPr="00EE6BF3">
        <w:rPr>
          <w:rFonts w:ascii="Arial" w:hAnsi="Arial" w:cs="Arial"/>
          <w:sz w:val="24"/>
          <w:szCs w:val="24"/>
        </w:rPr>
        <w:t xml:space="preserve">' </w:t>
      </w:r>
      <w:r w:rsidRPr="00EE6BF3">
        <w:rPr>
          <w:rFonts w:ascii="Nirmala UI" w:hAnsi="Nirmala UI" w:cs="Nirmala UI"/>
          <w:sz w:val="24"/>
          <w:szCs w:val="24"/>
        </w:rPr>
        <w:t>ਨੋਟਿਸ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ਕਿਹਾ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ਜਾਂਦਾ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ਹੈ</w:t>
      </w:r>
      <w:r w:rsidRPr="00EE6BF3">
        <w:rPr>
          <w:rFonts w:ascii="Arial" w:hAnsi="Arial" w:cs="Arial"/>
          <w:sz w:val="24"/>
          <w:szCs w:val="24"/>
        </w:rPr>
        <w:t xml:space="preserve"> (</w:t>
      </w:r>
      <w:r w:rsidRPr="00EE6BF3">
        <w:rPr>
          <w:rFonts w:ascii="Nirmala UI" w:hAnsi="Nirmala UI" w:cs="Nirmala UI"/>
          <w:sz w:val="24"/>
          <w:szCs w:val="24"/>
        </w:rPr>
        <w:t>ਦੋ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ਤੋਂ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ਵਧ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ਕੇ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ਜ਼ਿਆਦਾ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ਮਹੀਨਿਆਂ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ਦਾ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ਨੋਟਿਸ</w:t>
      </w:r>
      <w:r w:rsidRPr="00EE6BF3">
        <w:rPr>
          <w:rFonts w:ascii="Arial" w:hAnsi="Arial" w:cs="Arial"/>
          <w:sz w:val="24"/>
          <w:szCs w:val="24"/>
        </w:rPr>
        <w:t xml:space="preserve">); </w:t>
      </w:r>
    </w:p>
    <w:p w:rsidR="00EE6BF3" w:rsidRPr="00EE6BF3" w:rsidRDefault="00EE6BF3" w:rsidP="00EE6BF3">
      <w:pPr>
        <w:rPr>
          <w:rFonts w:ascii="Arial" w:hAnsi="Arial" w:cs="Arial"/>
          <w:sz w:val="24"/>
          <w:szCs w:val="24"/>
        </w:rPr>
      </w:pPr>
      <w:proofErr w:type="gramStart"/>
      <w:r w:rsidRPr="00EE6BF3">
        <w:rPr>
          <w:rFonts w:ascii="Arial" w:hAnsi="Arial" w:cs="Arial"/>
          <w:sz w:val="24"/>
          <w:szCs w:val="24"/>
        </w:rPr>
        <w:t>o</w:t>
      </w:r>
      <w:proofErr w:type="gramEnd"/>
      <w:r w:rsidRPr="00EE6BF3">
        <w:rPr>
          <w:rFonts w:ascii="Arial" w:hAnsi="Arial" w:cs="Arial"/>
          <w:sz w:val="24"/>
          <w:szCs w:val="24"/>
        </w:rPr>
        <w:tab/>
        <w:t>(</w:t>
      </w:r>
      <w:r w:rsidRPr="00EE6BF3">
        <w:rPr>
          <w:rFonts w:ascii="Nirmala UI" w:hAnsi="Nirmala UI" w:cs="Nirmala UI"/>
          <w:sz w:val="24"/>
          <w:szCs w:val="24"/>
        </w:rPr>
        <w:t>ਇਕਰਾਰਨਾਮੇ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ਦੀ</w:t>
      </w:r>
      <w:r w:rsidRPr="00EE6BF3">
        <w:rPr>
          <w:rFonts w:ascii="Arial" w:hAnsi="Arial" w:cs="Arial"/>
          <w:sz w:val="24"/>
          <w:szCs w:val="24"/>
        </w:rPr>
        <w:t xml:space="preserve"> '</w:t>
      </w:r>
      <w:r w:rsidRPr="00EE6BF3">
        <w:rPr>
          <w:rFonts w:ascii="Nirmala UI" w:hAnsi="Nirmala UI" w:cs="Nirmala UI"/>
          <w:sz w:val="24"/>
          <w:szCs w:val="24"/>
        </w:rPr>
        <w:t>ਰਿਹਾਇਸ਼ੀ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ਮਿਤੀ</w:t>
      </w:r>
      <w:r w:rsidRPr="00EE6BF3">
        <w:rPr>
          <w:rFonts w:ascii="Arial" w:hAnsi="Arial" w:cs="Arial"/>
          <w:sz w:val="24"/>
          <w:szCs w:val="24"/>
        </w:rPr>
        <w:t xml:space="preserve">') </w:t>
      </w:r>
      <w:r w:rsidRPr="00EE6BF3">
        <w:rPr>
          <w:rFonts w:ascii="Nirmala UI" w:hAnsi="Nirmala UI" w:cs="Nirmala UI"/>
          <w:sz w:val="24"/>
          <w:szCs w:val="24"/>
        </w:rPr>
        <w:t>ਵਿੱਚ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ਤੁਹਾਡੇ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ਸ਼ਿਫਟ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ਹੋਣ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ਤੋਂ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ਛੇ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ਮਹੀਨਿਆਂ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ਬਾਅਦ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ਕੋਈ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ਨੋ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ਫਾਲਟ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ਨੋਟਿਸ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ਜਾਰੀ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ਨਹੀਂ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ਕੀਤੇ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ਜਾ</w:t>
      </w:r>
      <w:r w:rsidRPr="00EE6BF3">
        <w:rPr>
          <w:rFonts w:ascii="Arial" w:hAnsi="Arial" w:cs="Arial"/>
          <w:sz w:val="24"/>
          <w:szCs w:val="24"/>
        </w:rPr>
        <w:t xml:space="preserve">  </w:t>
      </w:r>
      <w:r w:rsidRPr="00EE6BF3">
        <w:rPr>
          <w:rFonts w:ascii="Nirmala UI" w:hAnsi="Nirmala UI" w:cs="Nirmala UI"/>
          <w:sz w:val="24"/>
          <w:szCs w:val="24"/>
        </w:rPr>
        <w:t>ਸਕਦੇ।</w:t>
      </w:r>
      <w:r w:rsidRPr="00EE6BF3">
        <w:rPr>
          <w:rFonts w:ascii="Arial" w:hAnsi="Arial" w:cs="Arial"/>
          <w:sz w:val="24"/>
          <w:szCs w:val="24"/>
        </w:rPr>
        <w:t xml:space="preserve"> </w:t>
      </w:r>
    </w:p>
    <w:p w:rsidR="00EE6BF3" w:rsidRPr="00EE6BF3" w:rsidRDefault="00EE6BF3" w:rsidP="00EE6BF3">
      <w:pPr>
        <w:rPr>
          <w:rFonts w:ascii="Arial" w:hAnsi="Arial" w:cs="Arial"/>
          <w:sz w:val="24"/>
          <w:szCs w:val="24"/>
        </w:rPr>
      </w:pPr>
      <w:r w:rsidRPr="00EE6BF3">
        <w:rPr>
          <w:rFonts w:ascii="Arial" w:hAnsi="Arial" w:cs="Arial"/>
          <w:sz w:val="24"/>
          <w:szCs w:val="24"/>
        </w:rPr>
        <w:t>o</w:t>
      </w:r>
      <w:r w:rsidRPr="00EE6BF3">
        <w:rPr>
          <w:rFonts w:ascii="Arial" w:hAnsi="Arial" w:cs="Arial"/>
          <w:sz w:val="24"/>
          <w:szCs w:val="24"/>
        </w:rPr>
        <w:tab/>
      </w:r>
      <w:r w:rsidRPr="00EE6BF3">
        <w:rPr>
          <w:rFonts w:ascii="Nirmala UI" w:hAnsi="Nirmala UI" w:cs="Nirmala UI"/>
          <w:sz w:val="24"/>
          <w:szCs w:val="24"/>
        </w:rPr>
        <w:t>ਜੇਕਰ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ਤੁਹਾਡੇ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ਮਕਾਨ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ਮਾਲਕ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ਨੇ</w:t>
      </w:r>
      <w:r w:rsidRPr="00EE6BF3">
        <w:rPr>
          <w:rFonts w:ascii="Arial" w:hAnsi="Arial" w:cs="Arial"/>
          <w:sz w:val="24"/>
          <w:szCs w:val="24"/>
        </w:rPr>
        <w:t xml:space="preserve"> '</w:t>
      </w:r>
      <w:r w:rsidRPr="00EE6BF3">
        <w:rPr>
          <w:rFonts w:ascii="Nirmala UI" w:hAnsi="Nirmala UI" w:cs="Nirmala UI"/>
          <w:sz w:val="24"/>
          <w:szCs w:val="24"/>
        </w:rPr>
        <w:t>ਨੋ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ਫਾਲਟ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ਨੋਟਿਸ</w:t>
      </w:r>
      <w:r w:rsidRPr="00EE6BF3">
        <w:rPr>
          <w:rFonts w:ascii="Arial" w:hAnsi="Arial" w:cs="Arial"/>
          <w:sz w:val="24"/>
          <w:szCs w:val="24"/>
        </w:rPr>
        <w:t>' '</w:t>
      </w:r>
      <w:r w:rsidRPr="00EE6BF3">
        <w:rPr>
          <w:rFonts w:ascii="Nirmala UI" w:hAnsi="Nirmala UI" w:cs="Nirmala UI"/>
          <w:sz w:val="24"/>
          <w:szCs w:val="24"/>
        </w:rPr>
        <w:t>ਤੇ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ਕਾਰਵਾਈ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ਨਹੀਂ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ਕੀਤੀ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ਹੈ</w:t>
      </w:r>
      <w:r w:rsidRPr="00EE6BF3">
        <w:rPr>
          <w:rFonts w:ascii="Arial" w:hAnsi="Arial" w:cs="Arial"/>
          <w:sz w:val="24"/>
          <w:szCs w:val="24"/>
        </w:rPr>
        <w:t xml:space="preserve"> (</w:t>
      </w:r>
      <w:r w:rsidRPr="00EE6BF3">
        <w:rPr>
          <w:rFonts w:ascii="Nirmala UI" w:hAnsi="Nirmala UI" w:cs="Nirmala UI"/>
          <w:sz w:val="24"/>
          <w:szCs w:val="24"/>
        </w:rPr>
        <w:t>ਇਸ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ਲਈ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ਉਨ੍ਹਾਂ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ਨੇ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ਸੰਪਤੀ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ਦਾ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ਕਬਜ਼ਾ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ਲੈਣ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ਲਈ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ਇਸ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ਦੀ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ਵਰਤੋਂ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ਨਹੀਂ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ਕੀਤੀ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ਹੈ</w:t>
      </w:r>
      <w:r w:rsidRPr="00EE6BF3">
        <w:rPr>
          <w:rFonts w:ascii="Arial" w:hAnsi="Arial" w:cs="Arial"/>
          <w:sz w:val="24"/>
          <w:szCs w:val="24"/>
        </w:rPr>
        <w:t xml:space="preserve">), </w:t>
      </w:r>
      <w:r w:rsidRPr="00EE6BF3">
        <w:rPr>
          <w:rFonts w:ascii="Nirmala UI" w:hAnsi="Nirmala UI" w:cs="Nirmala UI"/>
          <w:sz w:val="24"/>
          <w:szCs w:val="24"/>
        </w:rPr>
        <w:t>ਤਾਂ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ਉਹ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ਛੇ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ਮਹੀਨਿਆਂ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ਲਈ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ਕੋਈ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ਹੋਰ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ਨੋਟਿਸ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ਜਾਰੀ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ਨਹੀਂ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ਕਰ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ਸਕਦੇ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ਹਨ।</w:t>
      </w:r>
    </w:p>
    <w:p w:rsidR="00EE6BF3" w:rsidRPr="00EE6BF3" w:rsidRDefault="00EE6BF3" w:rsidP="00EE6BF3">
      <w:pPr>
        <w:rPr>
          <w:rFonts w:ascii="Arial" w:hAnsi="Arial" w:cs="Arial"/>
          <w:sz w:val="24"/>
          <w:szCs w:val="24"/>
        </w:rPr>
      </w:pPr>
      <w:r w:rsidRPr="00EE6BF3">
        <w:rPr>
          <w:rFonts w:ascii="Arial" w:hAnsi="Arial" w:cs="Arial"/>
          <w:sz w:val="24"/>
          <w:szCs w:val="24"/>
        </w:rPr>
        <w:t>o</w:t>
      </w:r>
      <w:r w:rsidRPr="00EE6BF3">
        <w:rPr>
          <w:rFonts w:ascii="Arial" w:hAnsi="Arial" w:cs="Arial"/>
          <w:sz w:val="24"/>
          <w:szCs w:val="24"/>
        </w:rPr>
        <w:tab/>
      </w:r>
      <w:r w:rsidRPr="00EE6BF3">
        <w:rPr>
          <w:rFonts w:ascii="Nirmala UI" w:hAnsi="Nirmala UI" w:cs="Nirmala UI"/>
          <w:sz w:val="24"/>
          <w:szCs w:val="24"/>
        </w:rPr>
        <w:t>ਜੇਕਰ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ਤੁਹਾਡੇ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ਕੋਲ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ਇੱਕ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ਨਿਸ਼ਚਿਤ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ਮਿਆਦ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ਦਾ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ਇਕਰਾਰਨਾਮਾ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ਹੈ</w:t>
      </w:r>
      <w:r w:rsidRPr="00EE6BF3">
        <w:rPr>
          <w:rFonts w:ascii="Arial" w:hAnsi="Arial" w:cs="Arial"/>
          <w:sz w:val="24"/>
          <w:szCs w:val="24"/>
        </w:rPr>
        <w:t xml:space="preserve"> (</w:t>
      </w:r>
      <w:r w:rsidRPr="00EE6BF3">
        <w:rPr>
          <w:rFonts w:ascii="Nirmala UI" w:hAnsi="Nirmala UI" w:cs="Nirmala UI"/>
          <w:sz w:val="24"/>
          <w:szCs w:val="24"/>
        </w:rPr>
        <w:t>ਜੋ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ਦੱਸਦਾ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ਹੈ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ਕਿ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ਇਕਰਾਰਨਾਮਾ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ਕਿੰਨੇ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ਸਮੇਂ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ਲਈ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ਹੈ</w:t>
      </w:r>
      <w:r w:rsidRPr="00EE6BF3">
        <w:rPr>
          <w:rFonts w:ascii="Arial" w:hAnsi="Arial" w:cs="Arial"/>
          <w:sz w:val="24"/>
          <w:szCs w:val="24"/>
        </w:rPr>
        <w:t xml:space="preserve">) </w:t>
      </w:r>
      <w:r w:rsidRPr="00EE6BF3">
        <w:rPr>
          <w:rFonts w:ascii="Nirmala UI" w:hAnsi="Nirmala UI" w:cs="Nirmala UI"/>
          <w:sz w:val="24"/>
          <w:szCs w:val="24"/>
        </w:rPr>
        <w:t>ਤਾਂ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ਤੁਹਾਡਾ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ਮਕਾਨ</w:t>
      </w:r>
      <w:r w:rsidRPr="00EE6BF3">
        <w:rPr>
          <w:rFonts w:ascii="Arial" w:hAnsi="Arial" w:cs="Arial"/>
          <w:sz w:val="24"/>
          <w:szCs w:val="24"/>
        </w:rPr>
        <w:t>-</w:t>
      </w:r>
      <w:r w:rsidRPr="00EE6BF3">
        <w:rPr>
          <w:rFonts w:ascii="Nirmala UI" w:hAnsi="Nirmala UI" w:cs="Nirmala UI"/>
          <w:sz w:val="24"/>
          <w:szCs w:val="24"/>
        </w:rPr>
        <w:t>ਮਾਲਕ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ਆਮ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ਤੌਰ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ਤੇ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ਤੁਹਾਡੇ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ਇਕਰਾਰਨਾਮੇ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ਨੂੰ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ਸਮਾਪਤ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ਕਰਨ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ਲਈ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ਨੋਟਿਸ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ਜਾਰੀ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ਨਹੀਂ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ਕਰ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ਸਕਦਾ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ਹੈ।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ਜੇਕਰ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ਤੁਸੀਂ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ਛੱਡ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ਕੇ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ਨਹੀਂ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ਜਾਂਦੇ</w:t>
      </w:r>
      <w:r w:rsidRPr="00EE6BF3">
        <w:rPr>
          <w:rFonts w:ascii="Arial" w:hAnsi="Arial" w:cs="Arial"/>
          <w:sz w:val="24"/>
          <w:szCs w:val="24"/>
        </w:rPr>
        <w:t xml:space="preserve">, </w:t>
      </w:r>
      <w:r w:rsidRPr="00EE6BF3">
        <w:rPr>
          <w:rFonts w:ascii="Nirmala UI" w:hAnsi="Nirmala UI" w:cs="Nirmala UI"/>
          <w:sz w:val="24"/>
          <w:szCs w:val="24"/>
        </w:rPr>
        <w:t>ਤਾਂ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ਨਿਸ਼ਚਿਤ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ਮਿਆਦ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ਦੇ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ਇਕਰਾਰਨਾਮੇ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ਨੂੰ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ਨਿਸ਼ਚਿਤ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ਮਿਆਦ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ਦੇ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ਅੰਤ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ਤੇ</w:t>
      </w:r>
      <w:r w:rsidRPr="00EE6BF3">
        <w:rPr>
          <w:rFonts w:ascii="Arial" w:hAnsi="Arial" w:cs="Arial"/>
          <w:sz w:val="24"/>
          <w:szCs w:val="24"/>
        </w:rPr>
        <w:t xml:space="preserve"> '</w:t>
      </w:r>
      <w:r w:rsidRPr="00EE6BF3">
        <w:rPr>
          <w:rFonts w:ascii="Nirmala UI" w:hAnsi="Nirmala UI" w:cs="Nirmala UI"/>
          <w:sz w:val="24"/>
          <w:szCs w:val="24"/>
        </w:rPr>
        <w:t>ਪੀਰੀਅਡਿਕ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ਸਟੈਂਡਰਡ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ਕੰਟਰੈਕਟ</w:t>
      </w:r>
      <w:r w:rsidRPr="00EE6BF3">
        <w:rPr>
          <w:rFonts w:ascii="Arial" w:hAnsi="Arial" w:cs="Arial"/>
          <w:sz w:val="24"/>
          <w:szCs w:val="24"/>
        </w:rPr>
        <w:t xml:space="preserve">' </w:t>
      </w:r>
      <w:r w:rsidRPr="00EE6BF3">
        <w:rPr>
          <w:rFonts w:ascii="Nirmala UI" w:hAnsi="Nirmala UI" w:cs="Nirmala UI"/>
          <w:sz w:val="24"/>
          <w:szCs w:val="24"/>
        </w:rPr>
        <w:t>ਬਣ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ਜਾਵੇਗਾ</w:t>
      </w:r>
      <w:r w:rsidRPr="00EE6BF3">
        <w:rPr>
          <w:rFonts w:ascii="Arial" w:hAnsi="Arial" w:cs="Arial"/>
          <w:sz w:val="24"/>
          <w:szCs w:val="24"/>
        </w:rPr>
        <w:t xml:space="preserve">, </w:t>
      </w:r>
      <w:r w:rsidRPr="00EE6BF3">
        <w:rPr>
          <w:rFonts w:ascii="Nirmala UI" w:hAnsi="Nirmala UI" w:cs="Nirmala UI"/>
          <w:sz w:val="24"/>
          <w:szCs w:val="24"/>
        </w:rPr>
        <w:t>ਅਤੇ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ਸਮਾਪਤ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ਕਰਨ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ਲਈ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ਤੁਹਾਡੇ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ਮਕਾਨ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ਮਾਲਿਕ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ਨੂੰ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ਛੇ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ਮਹੀਨਿਆਂ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ਦਾ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ਨੋ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ਫਾਲਟ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ਨੋਟਿਸ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ਦੇਣਾ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ਹੋਵੇਗਾ।</w:t>
      </w:r>
    </w:p>
    <w:p w:rsidR="00EE6BF3" w:rsidRPr="00EE6BF3" w:rsidRDefault="00EE6BF3" w:rsidP="00EE6BF3">
      <w:pPr>
        <w:rPr>
          <w:rFonts w:ascii="Arial" w:hAnsi="Arial" w:cs="Arial"/>
          <w:sz w:val="24"/>
          <w:szCs w:val="24"/>
        </w:rPr>
      </w:pPr>
      <w:r w:rsidRPr="00EE6BF3">
        <w:rPr>
          <w:rFonts w:ascii="Arial" w:hAnsi="Arial" w:cs="Arial"/>
          <w:sz w:val="24"/>
          <w:szCs w:val="24"/>
        </w:rPr>
        <w:t>o</w:t>
      </w:r>
      <w:r w:rsidRPr="00EE6BF3">
        <w:rPr>
          <w:rFonts w:ascii="Arial" w:hAnsi="Arial" w:cs="Arial"/>
          <w:sz w:val="24"/>
          <w:szCs w:val="24"/>
        </w:rPr>
        <w:tab/>
      </w:r>
      <w:r w:rsidRPr="00EE6BF3">
        <w:rPr>
          <w:rFonts w:ascii="Nirmala UI" w:hAnsi="Nirmala UI" w:cs="Nirmala UI"/>
          <w:sz w:val="24"/>
          <w:szCs w:val="24"/>
        </w:rPr>
        <w:t>ਮਕਾਨ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ਮਾਲਕ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ਦੋ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ਸਾਲਾਂ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ਤੋਂ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ਘੱਟ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ਸਮੇਂ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ਦੇ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ਨਿਸ਼ਚਿਤ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ਮਿਆਦ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ਦੇ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ਮਿਆਰੀ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ਇਕਰਾਰਨਾਮਿਆਂ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ਵਿੱਚ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ਬਰੇਕ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ਕਲਾਜ਼</w:t>
      </w:r>
      <w:r w:rsidRPr="00EE6BF3">
        <w:rPr>
          <w:rFonts w:ascii="Arial" w:hAnsi="Arial" w:cs="Arial"/>
          <w:sz w:val="24"/>
          <w:szCs w:val="24"/>
        </w:rPr>
        <w:t xml:space="preserve"> (</w:t>
      </w:r>
      <w:r w:rsidRPr="00EE6BF3">
        <w:rPr>
          <w:rFonts w:ascii="Nirmala UI" w:hAnsi="Nirmala UI" w:cs="Nirmala UI"/>
          <w:sz w:val="24"/>
          <w:szCs w:val="24"/>
        </w:rPr>
        <w:t>ਕਬਜ਼ਾ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ਮੁੜ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ਹਾਸਲ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ਕਰਨ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ਲਈ</w:t>
      </w:r>
      <w:r w:rsidRPr="00EE6BF3">
        <w:rPr>
          <w:rFonts w:ascii="Arial" w:hAnsi="Arial" w:cs="Arial"/>
          <w:sz w:val="24"/>
          <w:szCs w:val="24"/>
        </w:rPr>
        <w:t xml:space="preserve">) </w:t>
      </w:r>
      <w:r w:rsidRPr="00EE6BF3">
        <w:rPr>
          <w:rFonts w:ascii="Nirmala UI" w:hAnsi="Nirmala UI" w:cs="Nirmala UI"/>
          <w:sz w:val="24"/>
          <w:szCs w:val="24"/>
        </w:rPr>
        <w:t>ਸ਼ਾਮਲ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ਨਹੀਂ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ਕਰ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ਸਕਦੇ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ਹਨ।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ਜੇਕਰ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ਨਿਸ਼ਚਿਤ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ਮਿਆਦ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ਦੋ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ਸਾਲ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ਜਾਂ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ਇਸ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ਤੋਂ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ਜ਼ਿਆਦਾ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ਸਮੇਂ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ਦੀ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ਹੈ</w:t>
      </w:r>
      <w:r w:rsidRPr="00EE6BF3">
        <w:rPr>
          <w:rFonts w:ascii="Arial" w:hAnsi="Arial" w:cs="Arial"/>
          <w:sz w:val="24"/>
          <w:szCs w:val="24"/>
        </w:rPr>
        <w:t xml:space="preserve">, </w:t>
      </w:r>
      <w:r w:rsidRPr="00EE6BF3">
        <w:rPr>
          <w:rFonts w:ascii="Nirmala UI" w:hAnsi="Nirmala UI" w:cs="Nirmala UI"/>
          <w:sz w:val="24"/>
          <w:szCs w:val="24"/>
        </w:rPr>
        <w:t>ਤਾਂ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ਤੁਹਾਡਾ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ਮਕਾਨ</w:t>
      </w:r>
      <w:r w:rsidRPr="00EE6BF3">
        <w:rPr>
          <w:rFonts w:ascii="Arial" w:hAnsi="Arial" w:cs="Arial"/>
          <w:sz w:val="24"/>
          <w:szCs w:val="24"/>
        </w:rPr>
        <w:t>-</w:t>
      </w:r>
      <w:r w:rsidRPr="00EE6BF3">
        <w:rPr>
          <w:rFonts w:ascii="Nirmala UI" w:hAnsi="Nirmala UI" w:cs="Nirmala UI"/>
          <w:sz w:val="24"/>
          <w:szCs w:val="24"/>
        </w:rPr>
        <w:t>ਮਾਲਕ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ਤੁਹਾਨੂੰ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ਨਿਸ਼ਚਿਤ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ਮਿਆਦ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ਦੇ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ਇਕਰਾਰਨਾਮੇ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ਦੇ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ਘੱਟੋ</w:t>
      </w:r>
      <w:r w:rsidRPr="00EE6BF3">
        <w:rPr>
          <w:rFonts w:ascii="Arial" w:hAnsi="Arial" w:cs="Arial"/>
          <w:sz w:val="24"/>
          <w:szCs w:val="24"/>
        </w:rPr>
        <w:t>-</w:t>
      </w:r>
      <w:r w:rsidRPr="00EE6BF3">
        <w:rPr>
          <w:rFonts w:ascii="Nirmala UI" w:hAnsi="Nirmala UI" w:cs="Nirmala UI"/>
          <w:sz w:val="24"/>
          <w:szCs w:val="24"/>
        </w:rPr>
        <w:t>ਘੱਟ</w:t>
      </w:r>
      <w:r w:rsidRPr="00EE6BF3">
        <w:rPr>
          <w:rFonts w:ascii="Arial" w:hAnsi="Arial" w:cs="Arial"/>
          <w:sz w:val="24"/>
          <w:szCs w:val="24"/>
        </w:rPr>
        <w:t xml:space="preserve"> 18 </w:t>
      </w:r>
      <w:r w:rsidRPr="00EE6BF3">
        <w:rPr>
          <w:rFonts w:ascii="Nirmala UI" w:hAnsi="Nirmala UI" w:cs="Nirmala UI"/>
          <w:sz w:val="24"/>
          <w:szCs w:val="24"/>
        </w:rPr>
        <w:t>ਮਹੀਨੇ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ਤੱਕ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ਨੋਟਿਸ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ਨਹੀਂ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ਦੇ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ਸਕਦਾ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ਹੈ</w:t>
      </w:r>
      <w:r w:rsidRPr="00EE6BF3">
        <w:rPr>
          <w:rFonts w:ascii="Arial" w:hAnsi="Arial" w:cs="Arial"/>
          <w:sz w:val="24"/>
          <w:szCs w:val="24"/>
        </w:rPr>
        <w:t xml:space="preserve">, </w:t>
      </w:r>
      <w:r w:rsidRPr="00EE6BF3">
        <w:rPr>
          <w:rFonts w:ascii="Nirmala UI" w:hAnsi="Nirmala UI" w:cs="Nirmala UI"/>
          <w:sz w:val="24"/>
          <w:szCs w:val="24"/>
        </w:rPr>
        <w:t>ਅਤੇ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ਤੁਹਾਨੂੰ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ਘੱਟੋ</w:t>
      </w:r>
      <w:r w:rsidRPr="00EE6BF3">
        <w:rPr>
          <w:rFonts w:ascii="Arial" w:hAnsi="Arial" w:cs="Arial"/>
          <w:sz w:val="24"/>
          <w:szCs w:val="24"/>
        </w:rPr>
        <w:t>-</w:t>
      </w:r>
      <w:r w:rsidRPr="00EE6BF3">
        <w:rPr>
          <w:rFonts w:ascii="Nirmala UI" w:hAnsi="Nirmala UI" w:cs="Nirmala UI"/>
          <w:sz w:val="24"/>
          <w:szCs w:val="24"/>
        </w:rPr>
        <w:t>ਘੱਟ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ਛੇ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ਮਹੀਨਿਆਂ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ਦਾ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ਨੋਟਿਸ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ਦੇਣਾ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ਹੋਵੇਗਾ।</w:t>
      </w:r>
    </w:p>
    <w:p w:rsidR="00EE6BF3" w:rsidRPr="00EE6BF3" w:rsidRDefault="00EE6BF3" w:rsidP="00EE6BF3">
      <w:pPr>
        <w:rPr>
          <w:rFonts w:ascii="Arial" w:hAnsi="Arial" w:cs="Arial"/>
          <w:sz w:val="24"/>
          <w:szCs w:val="24"/>
        </w:rPr>
      </w:pPr>
      <w:r w:rsidRPr="00EE6BF3">
        <w:rPr>
          <w:rFonts w:ascii="Arial" w:hAnsi="Arial" w:cs="Arial" w:hint="eastAsia"/>
          <w:sz w:val="24"/>
          <w:szCs w:val="24"/>
        </w:rPr>
        <w:t>•</w:t>
      </w:r>
      <w:r w:rsidRPr="00EE6BF3">
        <w:rPr>
          <w:rFonts w:ascii="Arial" w:hAnsi="Arial" w:cs="Arial"/>
          <w:sz w:val="24"/>
          <w:szCs w:val="24"/>
        </w:rPr>
        <w:tab/>
      </w:r>
      <w:r w:rsidRPr="00EE6BF3">
        <w:rPr>
          <w:rFonts w:ascii="Nirmala UI" w:hAnsi="Nirmala UI" w:cs="Nirmala UI"/>
          <w:sz w:val="24"/>
          <w:szCs w:val="24"/>
        </w:rPr>
        <w:t>ਤੁਸੀਂ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ਸ਼ਿਕਾਇਤ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ਕੀਤੀ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ਹੈ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ਤੁਹਾਡਾ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ਘਰ</w:t>
      </w:r>
      <w:r w:rsidRPr="00EE6BF3">
        <w:rPr>
          <w:rFonts w:ascii="Arial" w:hAnsi="Arial" w:cs="Arial"/>
          <w:sz w:val="24"/>
          <w:szCs w:val="24"/>
        </w:rPr>
        <w:t xml:space="preserve">, </w:t>
      </w:r>
      <w:r w:rsidRPr="00EE6BF3">
        <w:rPr>
          <w:rFonts w:ascii="Nirmala UI" w:hAnsi="Nirmala UI" w:cs="Nirmala UI"/>
          <w:sz w:val="24"/>
          <w:szCs w:val="24"/>
        </w:rPr>
        <w:t>ਮੁਰੰਮਤ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ਦੀ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ਖਰਾਬ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ਸਥਿਤੀ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ਵਿੱਚ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ਹੈ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ਤੁਹਾਡਾ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ਮਕਾਨ</w:t>
      </w:r>
      <w:r w:rsidRPr="00EE6BF3">
        <w:rPr>
          <w:rFonts w:ascii="Arial" w:hAnsi="Arial" w:cs="Arial"/>
          <w:sz w:val="24"/>
          <w:szCs w:val="24"/>
        </w:rPr>
        <w:t>-</w:t>
      </w:r>
      <w:r w:rsidRPr="00EE6BF3">
        <w:rPr>
          <w:rFonts w:ascii="Nirmala UI" w:hAnsi="Nirmala UI" w:cs="Nirmala UI"/>
          <w:sz w:val="24"/>
          <w:szCs w:val="24"/>
        </w:rPr>
        <w:t>ਮਾਲਕ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ਤੁਹਾਨੂੰ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ਨੋ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ਫਾਲਟ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ਨੋਟਿਸ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ਜਾਰੀ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ਨਹੀਂ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ਕਰ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ਸਕਦਾ।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ਅਦਾਲਤ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ਨੂੰ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ਇਸ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ਗੱਲ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ਤੋਂ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ਸੰਤੁਸ਼ਟ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ਹੋਣਾ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ਹੋਵੇਗਾ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ਕਿ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ਤੁਹਾਡੇ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ਮਕਾਨ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ਮਾਲਕ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ਨੇ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ਮੁਰੰਮਤ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ਕਰਵਾਉਣ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ਤੋਂ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ਬਚਣ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ਲਈ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ਨੋਟਿਸ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ਜਾਰੀ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ਨਹੀਂ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ਕੀਤਾ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ਹੈ।</w:t>
      </w:r>
    </w:p>
    <w:p w:rsidR="00EE6BF3" w:rsidRPr="00EE6BF3" w:rsidRDefault="00EE6BF3" w:rsidP="00EE6BF3">
      <w:pPr>
        <w:rPr>
          <w:rFonts w:ascii="Arial" w:hAnsi="Arial" w:cs="Arial"/>
          <w:sz w:val="24"/>
          <w:szCs w:val="24"/>
        </w:rPr>
      </w:pPr>
      <w:r w:rsidRPr="00EE6BF3">
        <w:rPr>
          <w:rFonts w:ascii="Arial" w:hAnsi="Arial" w:cs="Arial" w:hint="eastAsia"/>
          <w:sz w:val="24"/>
          <w:szCs w:val="24"/>
        </w:rPr>
        <w:t>•</w:t>
      </w:r>
      <w:r w:rsidRPr="00EE6BF3">
        <w:rPr>
          <w:rFonts w:ascii="Arial" w:hAnsi="Arial" w:cs="Arial"/>
          <w:sz w:val="24"/>
          <w:szCs w:val="24"/>
        </w:rPr>
        <w:tab/>
      </w:r>
      <w:r w:rsidRPr="00EE6BF3">
        <w:rPr>
          <w:rFonts w:ascii="Nirmala UI" w:hAnsi="Nirmala UI" w:cs="Nirmala UI"/>
          <w:sz w:val="24"/>
          <w:szCs w:val="24"/>
        </w:rPr>
        <w:t>ਸਾਂਝੇ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ਇਕਰਾਰਨਾਮੇ</w:t>
      </w:r>
      <w:r w:rsidRPr="00EE6BF3">
        <w:rPr>
          <w:rFonts w:ascii="Arial" w:hAnsi="Arial" w:cs="Arial"/>
          <w:sz w:val="24"/>
          <w:szCs w:val="24"/>
        </w:rPr>
        <w:t xml:space="preserve">: </w:t>
      </w:r>
      <w:r w:rsidRPr="00EE6BF3">
        <w:rPr>
          <w:rFonts w:ascii="Nirmala UI" w:hAnsi="Nirmala UI" w:cs="Nirmala UI"/>
          <w:sz w:val="24"/>
          <w:szCs w:val="24"/>
        </w:rPr>
        <w:t>ਇਕਰਾਰਨਾਮੇ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ਧਾਰਕਾਂ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ਨੂੰ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ਇੱਕ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ਇਕਰਾਰਨਾਮੇ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ਨੂੰ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ਸਮਾਪਤ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ਕਰਨ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ਅਤੇ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ਦੂਜਾ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ਸ਼ੁਰੂ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ਕਰਨ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ਦੀ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ਲੋੜ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ਤੋਂ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ਬਿਨਾਂ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ਰਿਹਾਇਸ਼ੀ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ਇਕਰਾਰਨਾਮੇ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ਤੋਂ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ਜੋੜਿਆ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ਜਾਂ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ਹਟਾਇਆ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ਜਾ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ਸਕਦਾ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ਹੈ।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ਇਹ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ਸਾਂਝੇ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ਇਕਰਾਰਨਾਮੇ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ਦੇ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ਪ੍ਰਬੰਧਨ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ਨੂੰ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ਆਸਾਨ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ਬਣਾ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ਦੇਵੇਗਾ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ਅਤੇ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ਦੁਰਵਿਵਹਾਰ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ਕਰਨ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ਵਾਲੇ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ਨੂੰ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ਬੇਦਖਲੀ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ਲਈ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ਨਿਸ਼ਾਨਾ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ਬਣਾਉਣ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ਦੇ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ਯੋਗ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ਬਣਾ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ਕੇ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ਘਰੇਲੂ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ਦੁਰਵਿਹਾਰ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ਦਾ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ਸਾਹਮਣਾ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ਕਰ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ਰਹੇ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ਲੋਕਾਂ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ਦੀ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ਮਦਦ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ਕਰੇਗਾ।</w:t>
      </w:r>
    </w:p>
    <w:p w:rsidR="00EE6BF3" w:rsidRPr="00EE6BF3" w:rsidRDefault="00EE6BF3" w:rsidP="00EE6BF3">
      <w:pPr>
        <w:rPr>
          <w:rFonts w:ascii="Arial" w:hAnsi="Arial" w:cs="Arial"/>
          <w:sz w:val="24"/>
          <w:szCs w:val="24"/>
        </w:rPr>
      </w:pPr>
      <w:r w:rsidRPr="00EE6BF3">
        <w:rPr>
          <w:rFonts w:ascii="Arial" w:hAnsi="Arial" w:cs="Arial" w:hint="eastAsia"/>
          <w:sz w:val="24"/>
          <w:szCs w:val="24"/>
        </w:rPr>
        <w:t>•</w:t>
      </w:r>
      <w:r w:rsidRPr="00EE6BF3">
        <w:rPr>
          <w:rFonts w:ascii="Arial" w:hAnsi="Arial" w:cs="Arial"/>
          <w:sz w:val="24"/>
          <w:szCs w:val="24"/>
        </w:rPr>
        <w:tab/>
      </w:r>
      <w:r w:rsidRPr="00EE6BF3">
        <w:rPr>
          <w:rFonts w:ascii="Nirmala UI" w:hAnsi="Nirmala UI" w:cs="Nirmala UI"/>
          <w:sz w:val="24"/>
          <w:szCs w:val="24"/>
        </w:rPr>
        <w:t>ਬਿਹਤਰ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ਉੱਤਰਾਧਿਕਾਰੀ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ਅਧਿਕਾਰ</w:t>
      </w:r>
      <w:r w:rsidRPr="00EE6BF3">
        <w:rPr>
          <w:rFonts w:ascii="Arial" w:hAnsi="Arial" w:cs="Arial"/>
          <w:sz w:val="24"/>
          <w:szCs w:val="24"/>
        </w:rPr>
        <w:t xml:space="preserve">: </w:t>
      </w:r>
      <w:r w:rsidRPr="00EE6BF3">
        <w:rPr>
          <w:rFonts w:ascii="Nirmala UI" w:hAnsi="Nirmala UI" w:cs="Nirmala UI"/>
          <w:sz w:val="24"/>
          <w:szCs w:val="24"/>
        </w:rPr>
        <w:t>ਰਿਹਾਇਸ਼ੀ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ਇਕਰਾਰਨਾਮੇ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ਵਿੱਚ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ਸਫਲ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ਹੋਣ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ਲਈ</w:t>
      </w:r>
      <w:r w:rsidRPr="00EE6BF3">
        <w:rPr>
          <w:rFonts w:ascii="Arial" w:hAnsi="Arial" w:cs="Arial"/>
          <w:sz w:val="24"/>
          <w:szCs w:val="24"/>
        </w:rPr>
        <w:t xml:space="preserve"> '</w:t>
      </w:r>
      <w:r w:rsidRPr="00EE6BF3">
        <w:rPr>
          <w:rFonts w:ascii="Nirmala UI" w:hAnsi="Nirmala UI" w:cs="Nirmala UI"/>
          <w:sz w:val="24"/>
          <w:szCs w:val="24"/>
        </w:rPr>
        <w:t>ਪ੍ਰਾਥਮਿਕਤਾ</w:t>
      </w:r>
      <w:r w:rsidRPr="00EE6BF3">
        <w:rPr>
          <w:rFonts w:ascii="Arial" w:hAnsi="Arial" w:cs="Arial" w:hint="eastAsia"/>
          <w:sz w:val="24"/>
          <w:szCs w:val="24"/>
        </w:rPr>
        <w:t>’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ਅਤੇ</w:t>
      </w:r>
      <w:r w:rsidRPr="00EE6BF3">
        <w:rPr>
          <w:rFonts w:ascii="Arial" w:hAnsi="Arial" w:cs="Arial"/>
          <w:sz w:val="24"/>
          <w:szCs w:val="24"/>
        </w:rPr>
        <w:t xml:space="preserve"> '</w:t>
      </w:r>
      <w:r w:rsidRPr="00EE6BF3">
        <w:rPr>
          <w:rFonts w:ascii="Nirmala UI" w:hAnsi="Nirmala UI" w:cs="Nirmala UI"/>
          <w:sz w:val="24"/>
          <w:szCs w:val="24"/>
        </w:rPr>
        <w:t>ਰਿਜ਼ਰਵ</w:t>
      </w:r>
      <w:r w:rsidRPr="00EE6BF3">
        <w:rPr>
          <w:rFonts w:ascii="Arial" w:hAnsi="Arial" w:cs="Arial"/>
          <w:sz w:val="24"/>
          <w:szCs w:val="24"/>
        </w:rPr>
        <w:t xml:space="preserve">' </w:t>
      </w:r>
      <w:r w:rsidRPr="00EE6BF3">
        <w:rPr>
          <w:rFonts w:ascii="Nirmala UI" w:hAnsi="Nirmala UI" w:cs="Nirmala UI"/>
          <w:sz w:val="24"/>
          <w:szCs w:val="24"/>
        </w:rPr>
        <w:t>ਵਿਅਕਤੀ</w:t>
      </w:r>
      <w:r w:rsidRPr="00EE6BF3">
        <w:rPr>
          <w:rFonts w:ascii="Arial" w:hAnsi="Arial" w:cs="Arial"/>
          <w:sz w:val="24"/>
          <w:szCs w:val="24"/>
        </w:rPr>
        <w:t xml:space="preserve"> ('</w:t>
      </w:r>
      <w:r w:rsidRPr="00EE6BF3">
        <w:rPr>
          <w:rFonts w:ascii="Nirmala UI" w:hAnsi="Nirmala UI" w:cs="Nirmala UI"/>
          <w:sz w:val="24"/>
          <w:szCs w:val="24"/>
        </w:rPr>
        <w:t>ਉਤਰਾਧਿਕਾਰੀ</w:t>
      </w:r>
      <w:r w:rsidRPr="00EE6BF3">
        <w:rPr>
          <w:rFonts w:ascii="Arial" w:hAnsi="Arial" w:cs="Arial"/>
          <w:sz w:val="24"/>
          <w:szCs w:val="24"/>
        </w:rPr>
        <w:t xml:space="preserve">') </w:t>
      </w:r>
      <w:r w:rsidRPr="00EE6BF3">
        <w:rPr>
          <w:rFonts w:ascii="Nirmala UI" w:hAnsi="Nirmala UI" w:cs="Nirmala UI"/>
          <w:sz w:val="24"/>
          <w:szCs w:val="24"/>
        </w:rPr>
        <w:t>ਦੋਵਾਂ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ਨੂੰ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ਸਮਰੱਥ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ਬਣਾਉਂਦਾ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ਹੈ।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ਇਸ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ਇਕਰਾਰਨਾਮੇ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ਦੇ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ਦੋ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ਉਤਰਾਧਿਕਾਰੀ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ਹੋਣ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ਦੀ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ਇਜਾਜ਼ਤ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ਦਿੰਦਾ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ਹੈ</w:t>
      </w:r>
      <w:r w:rsidRPr="00EE6BF3">
        <w:rPr>
          <w:rFonts w:ascii="Arial" w:hAnsi="Arial" w:cs="Arial"/>
          <w:sz w:val="24"/>
          <w:szCs w:val="24"/>
        </w:rPr>
        <w:t xml:space="preserve">, </w:t>
      </w:r>
      <w:r w:rsidRPr="00EE6BF3">
        <w:rPr>
          <w:rFonts w:ascii="Nirmala UI" w:hAnsi="Nirmala UI" w:cs="Nirmala UI"/>
          <w:sz w:val="24"/>
          <w:szCs w:val="24"/>
        </w:rPr>
        <w:t>ਉਦਾਹਰਨ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ਲਈ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ਪਤੀ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ਜਾਂ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ਪਤਨੀ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ਦੇ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ਬਾਅਦ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ਪਰਿਵਾਰ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ਦਾ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ਕੋਈ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ਹੋਰ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ਮੈਂਬਰ।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ਇਸ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ਤੋਂ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ਇਲਾਵਾ</w:t>
      </w:r>
      <w:r w:rsidRPr="00EE6BF3">
        <w:rPr>
          <w:rFonts w:ascii="Arial" w:hAnsi="Arial" w:cs="Arial"/>
          <w:sz w:val="24"/>
          <w:szCs w:val="24"/>
        </w:rPr>
        <w:t xml:space="preserve">, </w:t>
      </w:r>
      <w:r w:rsidRPr="00EE6BF3">
        <w:rPr>
          <w:rFonts w:ascii="Nirmala UI" w:hAnsi="Nirmala UI" w:cs="Nirmala UI"/>
          <w:sz w:val="24"/>
          <w:szCs w:val="24"/>
        </w:rPr>
        <w:t>ਦੇਖਭਾਲ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ਕਰਨ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ਵਾਲਿਆਂ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ਲਈ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ਇੱਕ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ਨਵਾਂ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ਉਤਰਾਧਿਕਾਰੀ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ਅਧਿਕਾਰ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ਬਣਾਇਆ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ਗਿਆ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ਹੈ।</w:t>
      </w:r>
    </w:p>
    <w:p w:rsidR="00EE6BF3" w:rsidRPr="00EE6BF3" w:rsidRDefault="00EE6BF3" w:rsidP="00EE6BF3">
      <w:pPr>
        <w:rPr>
          <w:rFonts w:ascii="Arial" w:hAnsi="Arial" w:cs="Arial"/>
          <w:sz w:val="24"/>
          <w:szCs w:val="24"/>
        </w:rPr>
      </w:pPr>
      <w:r w:rsidRPr="00EE6BF3">
        <w:rPr>
          <w:rFonts w:ascii="Arial" w:hAnsi="Arial" w:cs="Arial" w:hint="eastAsia"/>
          <w:sz w:val="24"/>
          <w:szCs w:val="24"/>
        </w:rPr>
        <w:t>•</w:t>
      </w:r>
      <w:r w:rsidRPr="00EE6BF3">
        <w:rPr>
          <w:rFonts w:ascii="Arial" w:hAnsi="Arial" w:cs="Arial"/>
          <w:sz w:val="24"/>
          <w:szCs w:val="24"/>
        </w:rPr>
        <w:tab/>
      </w:r>
      <w:r w:rsidRPr="00EE6BF3">
        <w:rPr>
          <w:rFonts w:ascii="Nirmala UI" w:hAnsi="Nirmala UI" w:cs="Nirmala UI"/>
          <w:sz w:val="24"/>
          <w:szCs w:val="24"/>
        </w:rPr>
        <w:t>ਤਿਆਗ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ਦੀ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ਪ੍ਰਕਿਰਿਆ</w:t>
      </w:r>
      <w:r w:rsidRPr="00EE6BF3">
        <w:rPr>
          <w:rFonts w:ascii="Arial" w:hAnsi="Arial" w:cs="Arial"/>
          <w:sz w:val="24"/>
          <w:szCs w:val="24"/>
        </w:rPr>
        <w:t xml:space="preserve">: </w:t>
      </w:r>
      <w:r w:rsidRPr="00EE6BF3">
        <w:rPr>
          <w:rFonts w:ascii="Nirmala UI" w:hAnsi="Nirmala UI" w:cs="Nirmala UI"/>
          <w:sz w:val="24"/>
          <w:szCs w:val="24"/>
        </w:rPr>
        <w:t>ਚਾਰ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ਹਫ਼ਤਿਆਂ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ਦੀ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ਚੇਤਾਵਨੀ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ਨੋਟਿਸ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ਦੇਣ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ਅਤੇ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ਇਹ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ਯਕੀਨੀ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ਬਣਾਉਣ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ਲਈ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ਜਾਂਚ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ਕਰਨ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ਤੋਂ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ਬਾਅਦ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ਕਿ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ਸੰਪਤੀ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ਛੱਡ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ਦਿੱਤੀ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ਗਈ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ਹੈ</w:t>
      </w:r>
      <w:r w:rsidRPr="00EE6BF3">
        <w:rPr>
          <w:rFonts w:ascii="Arial" w:hAnsi="Arial" w:cs="Arial"/>
          <w:sz w:val="24"/>
          <w:szCs w:val="24"/>
        </w:rPr>
        <w:t xml:space="preserve">, </w:t>
      </w:r>
      <w:r w:rsidRPr="00EE6BF3">
        <w:rPr>
          <w:rFonts w:ascii="Nirmala UI" w:hAnsi="Nirmala UI" w:cs="Nirmala UI"/>
          <w:sz w:val="24"/>
          <w:szCs w:val="24"/>
        </w:rPr>
        <w:t>ਮਕਾਨ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ਮਾਲਿਕ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ਕਿਸੇ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ਅਦਾਲਤੀ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ਹੁਕਮ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ਦੀ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ਲੋੜ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ਤੋਂ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ਬਿਨਾਂ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ਛੱਡੀ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ਗਈ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ਜਾਇਦਾਦ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ਨੂੰ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ਦੁਬਾਰਾ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ਆਪਣੇ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ਕਬਜ਼ੇ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ਵਿੱਚ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ਲੈ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ਸਕਦੇ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ਹਨ।</w:t>
      </w:r>
    </w:p>
    <w:p w:rsidR="00EE6BF3" w:rsidRPr="00EE6BF3" w:rsidRDefault="00EE6BF3" w:rsidP="00EE6BF3">
      <w:pPr>
        <w:rPr>
          <w:rFonts w:ascii="Arial" w:hAnsi="Arial" w:cs="Arial"/>
          <w:sz w:val="24"/>
          <w:szCs w:val="24"/>
        </w:rPr>
      </w:pPr>
      <w:r w:rsidRPr="00EE6BF3">
        <w:rPr>
          <w:rFonts w:ascii="Arial" w:hAnsi="Arial" w:cs="Arial" w:hint="eastAsia"/>
          <w:sz w:val="24"/>
          <w:szCs w:val="24"/>
        </w:rPr>
        <w:t>•</w:t>
      </w:r>
      <w:r w:rsidRPr="00EE6BF3">
        <w:rPr>
          <w:rFonts w:ascii="Arial" w:hAnsi="Arial" w:cs="Arial"/>
          <w:sz w:val="24"/>
          <w:szCs w:val="24"/>
        </w:rPr>
        <w:tab/>
      </w:r>
      <w:r w:rsidRPr="00EE6BF3">
        <w:rPr>
          <w:rFonts w:ascii="Nirmala UI" w:hAnsi="Nirmala UI" w:cs="Nirmala UI"/>
          <w:sz w:val="24"/>
          <w:szCs w:val="24"/>
        </w:rPr>
        <w:t>ਸਮਰਥਿਤ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ਰਿਹਾਇਸ਼</w:t>
      </w:r>
      <w:r w:rsidRPr="00EE6BF3">
        <w:rPr>
          <w:rFonts w:ascii="Arial" w:hAnsi="Arial" w:cs="Arial"/>
          <w:sz w:val="24"/>
          <w:szCs w:val="24"/>
        </w:rPr>
        <w:t xml:space="preserve">: </w:t>
      </w:r>
      <w:r w:rsidRPr="00EE6BF3">
        <w:rPr>
          <w:rFonts w:ascii="Nirmala UI" w:hAnsi="Nirmala UI" w:cs="Nirmala UI"/>
          <w:sz w:val="24"/>
          <w:szCs w:val="24"/>
        </w:rPr>
        <w:t>ਜੇ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ਤੁਸੀਂ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ਛੇ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ਮਹੀਨਿਆਂ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ਤੋਂ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ਵੱਧ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ਸਮੇਂ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ਲਈ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ਸਮਰਥਿਤ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ਰਿਹਾਇਸ਼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ਵਿੱਚ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ਰਹਿੰਦੇ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ਹੋ</w:t>
      </w:r>
      <w:r w:rsidRPr="00EE6BF3">
        <w:rPr>
          <w:rFonts w:ascii="Arial" w:hAnsi="Arial" w:cs="Arial"/>
          <w:sz w:val="24"/>
          <w:szCs w:val="24"/>
        </w:rPr>
        <w:t xml:space="preserve">, </w:t>
      </w:r>
      <w:r w:rsidRPr="00EE6BF3">
        <w:rPr>
          <w:rFonts w:ascii="Nirmala UI" w:hAnsi="Nirmala UI" w:cs="Nirmala UI"/>
          <w:sz w:val="24"/>
          <w:szCs w:val="24"/>
        </w:rPr>
        <w:t>ਤਾਂ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ਤੁਸੀਂ</w:t>
      </w:r>
      <w:r w:rsidRPr="00EE6BF3">
        <w:rPr>
          <w:rFonts w:ascii="Arial" w:hAnsi="Arial" w:cs="Arial"/>
          <w:sz w:val="24"/>
          <w:szCs w:val="24"/>
        </w:rPr>
        <w:t xml:space="preserve"> '</w:t>
      </w:r>
      <w:r w:rsidRPr="00EE6BF3">
        <w:rPr>
          <w:rFonts w:ascii="Nirmala UI" w:hAnsi="Nirmala UI" w:cs="Nirmala UI"/>
          <w:sz w:val="24"/>
          <w:szCs w:val="24"/>
        </w:rPr>
        <w:t>ਸਮਰਥਿਤ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ਮਿਆਰੀ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ਇਕਰਾਰਨਾਮੇ</w:t>
      </w:r>
      <w:r w:rsidRPr="00EE6BF3">
        <w:rPr>
          <w:rFonts w:ascii="Arial" w:hAnsi="Arial" w:cs="Arial"/>
          <w:sz w:val="24"/>
          <w:szCs w:val="24"/>
        </w:rPr>
        <w:t xml:space="preserve">' </w:t>
      </w:r>
      <w:r w:rsidRPr="00EE6BF3">
        <w:rPr>
          <w:rFonts w:ascii="Nirmala UI" w:hAnsi="Nirmala UI" w:cs="Nirmala UI"/>
          <w:sz w:val="24"/>
          <w:szCs w:val="24"/>
        </w:rPr>
        <w:t>ਦੇ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ਹੱਕਦਾਰ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ਬਣ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ਜਾਂਦੇ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ਹੋ।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ਸਮਰਥਿਤ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ਮਿਆਰੀ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ਇਕਰਾਰਨਾਮਾ</w:t>
      </w:r>
      <w:r w:rsidRPr="00EE6BF3">
        <w:rPr>
          <w:rFonts w:ascii="Arial" w:hAnsi="Arial" w:cs="Arial"/>
          <w:sz w:val="24"/>
          <w:szCs w:val="24"/>
        </w:rPr>
        <w:t xml:space="preserve">, </w:t>
      </w:r>
      <w:r w:rsidRPr="00EE6BF3">
        <w:rPr>
          <w:rFonts w:ascii="Nirmala UI" w:hAnsi="Nirmala UI" w:cs="Nirmala UI"/>
          <w:sz w:val="24"/>
          <w:szCs w:val="24"/>
        </w:rPr>
        <w:t>ਮਿਆਰੀ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ਇਕਰਾਰਨਾਮੇ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ਦੇ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ਸਮਾਨ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ਤਰੀਕੇ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ਨਾਲ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ਕੰਮ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ਕਰੇਗਾ।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ਹਾਲਾਂਕਿ</w:t>
      </w:r>
      <w:r w:rsidRPr="00EE6BF3">
        <w:rPr>
          <w:rFonts w:ascii="Arial" w:hAnsi="Arial" w:cs="Arial"/>
          <w:sz w:val="24"/>
          <w:szCs w:val="24"/>
        </w:rPr>
        <w:t xml:space="preserve">, </w:t>
      </w:r>
      <w:r w:rsidRPr="00EE6BF3">
        <w:rPr>
          <w:rFonts w:ascii="Nirmala UI" w:hAnsi="Nirmala UI" w:cs="Nirmala UI"/>
          <w:sz w:val="24"/>
          <w:szCs w:val="24"/>
        </w:rPr>
        <w:t>ਤੁਹਾਡਾ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ਮਕਾਨ</w:t>
      </w:r>
      <w:r w:rsidRPr="00EE6BF3">
        <w:rPr>
          <w:rFonts w:ascii="Arial" w:hAnsi="Arial" w:cs="Arial"/>
          <w:sz w:val="24"/>
          <w:szCs w:val="24"/>
        </w:rPr>
        <w:t>-</w:t>
      </w:r>
      <w:r w:rsidRPr="00EE6BF3">
        <w:rPr>
          <w:rFonts w:ascii="Nirmala UI" w:hAnsi="Nirmala UI" w:cs="Nirmala UI"/>
          <w:sz w:val="24"/>
          <w:szCs w:val="24"/>
        </w:rPr>
        <w:t>ਮਾਲਕ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ਇਕਰਾਰਨਾਮੇ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ਵਿੱਚ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ਹੇਠ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ਲਿਖੀਆਂ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ਨਾਲ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ਸੰਬੰਧਿਤ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ਸ਼ਰਤਾਂ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ਨੂੰ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ਸ਼ਾਮਲ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ਕਰ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ਸਕਦਾ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ਹੈ</w:t>
      </w:r>
      <w:r w:rsidRPr="00EE6BF3">
        <w:rPr>
          <w:rFonts w:ascii="Arial" w:hAnsi="Arial" w:cs="Arial"/>
          <w:sz w:val="24"/>
          <w:szCs w:val="24"/>
        </w:rPr>
        <w:t>:</w:t>
      </w:r>
    </w:p>
    <w:p w:rsidR="00EE6BF3" w:rsidRPr="00EE6BF3" w:rsidRDefault="00EE6BF3" w:rsidP="00EE6BF3">
      <w:pPr>
        <w:rPr>
          <w:rFonts w:ascii="Arial" w:hAnsi="Arial" w:cs="Arial"/>
          <w:sz w:val="24"/>
          <w:szCs w:val="24"/>
        </w:rPr>
      </w:pPr>
      <w:proofErr w:type="gramStart"/>
      <w:r w:rsidRPr="00EE6BF3">
        <w:rPr>
          <w:rFonts w:ascii="Arial" w:hAnsi="Arial" w:cs="Arial"/>
          <w:sz w:val="24"/>
          <w:szCs w:val="24"/>
        </w:rPr>
        <w:t>o</w:t>
      </w:r>
      <w:proofErr w:type="gramEnd"/>
      <w:r w:rsidRPr="00EE6BF3">
        <w:rPr>
          <w:rFonts w:ascii="Arial" w:hAnsi="Arial" w:cs="Arial"/>
          <w:sz w:val="24"/>
          <w:szCs w:val="24"/>
        </w:rPr>
        <w:tab/>
      </w:r>
      <w:r w:rsidRPr="00EE6BF3">
        <w:rPr>
          <w:rFonts w:ascii="Nirmala UI" w:hAnsi="Nirmala UI" w:cs="Nirmala UI"/>
          <w:sz w:val="24"/>
          <w:szCs w:val="24"/>
        </w:rPr>
        <w:t>ਇਮਾਰਤ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ਦੇ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ਅੰਦਰ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ਇਕਰਾਰਾਨਾਮਾ</w:t>
      </w:r>
      <w:r w:rsidRPr="00EE6BF3">
        <w:rPr>
          <w:rFonts w:ascii="Arial" w:hAnsi="Arial" w:cs="Arial"/>
          <w:sz w:val="24"/>
          <w:szCs w:val="24"/>
        </w:rPr>
        <w:t>-</w:t>
      </w:r>
      <w:r w:rsidRPr="00EE6BF3">
        <w:rPr>
          <w:rFonts w:ascii="Nirmala UI" w:hAnsi="Nirmala UI" w:cs="Nirmala UI"/>
          <w:sz w:val="24"/>
          <w:szCs w:val="24"/>
        </w:rPr>
        <w:t>ਧਾਰਕ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ਕਿੱਥੇ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ਰਹਿ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ਰਿਹਾ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ਹੈ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ਉਸ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ਨੂੰ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ਬਦਲਣ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ਦੀ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ਯੋਗਤਾ</w:t>
      </w:r>
      <w:r w:rsidRPr="00EE6BF3">
        <w:rPr>
          <w:rFonts w:ascii="Arial" w:hAnsi="Arial" w:cs="Arial"/>
          <w:sz w:val="24"/>
          <w:szCs w:val="24"/>
        </w:rPr>
        <w:t xml:space="preserve">; </w:t>
      </w:r>
      <w:r w:rsidRPr="00EE6BF3">
        <w:rPr>
          <w:rFonts w:ascii="Nirmala UI" w:hAnsi="Nirmala UI" w:cs="Nirmala UI"/>
          <w:sz w:val="24"/>
          <w:szCs w:val="24"/>
        </w:rPr>
        <w:t>ਅਤੇ</w:t>
      </w:r>
    </w:p>
    <w:p w:rsidR="00EE6BF3" w:rsidRPr="00EE6BF3" w:rsidRDefault="00EE6BF3" w:rsidP="00EE6BF3">
      <w:pPr>
        <w:rPr>
          <w:rFonts w:ascii="Arial" w:hAnsi="Arial" w:cs="Arial"/>
          <w:sz w:val="24"/>
          <w:szCs w:val="24"/>
        </w:rPr>
      </w:pPr>
      <w:proofErr w:type="gramStart"/>
      <w:r w:rsidRPr="00EE6BF3">
        <w:rPr>
          <w:rFonts w:ascii="Arial" w:hAnsi="Arial" w:cs="Arial"/>
          <w:sz w:val="24"/>
          <w:szCs w:val="24"/>
        </w:rPr>
        <w:t>o</w:t>
      </w:r>
      <w:proofErr w:type="gramEnd"/>
      <w:r w:rsidRPr="00EE6BF3">
        <w:rPr>
          <w:rFonts w:ascii="Arial" w:hAnsi="Arial" w:cs="Arial"/>
          <w:sz w:val="24"/>
          <w:szCs w:val="24"/>
        </w:rPr>
        <w:tab/>
      </w:r>
      <w:r w:rsidRPr="00EE6BF3">
        <w:rPr>
          <w:rFonts w:ascii="Nirmala UI" w:hAnsi="Nirmala UI" w:cs="Nirmala UI"/>
          <w:sz w:val="24"/>
          <w:szCs w:val="24"/>
        </w:rPr>
        <w:t>ਮਕਾਨ</w:t>
      </w:r>
      <w:r w:rsidRPr="00EE6BF3">
        <w:rPr>
          <w:rFonts w:ascii="Arial" w:hAnsi="Arial" w:cs="Arial"/>
          <w:sz w:val="24"/>
          <w:szCs w:val="24"/>
        </w:rPr>
        <w:t>-</w:t>
      </w:r>
      <w:r w:rsidRPr="00EE6BF3">
        <w:rPr>
          <w:rFonts w:ascii="Nirmala UI" w:hAnsi="Nirmala UI" w:cs="Nirmala UI"/>
          <w:sz w:val="24"/>
          <w:szCs w:val="24"/>
        </w:rPr>
        <w:t>ਮਾਲਕ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ਲਈ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ਅਸਥਾਈ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ਤੌਰ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ਤੇ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ਇਕਰਾਰਨਾਮੇ</w:t>
      </w:r>
      <w:r w:rsidRPr="00EE6BF3">
        <w:rPr>
          <w:rFonts w:ascii="Arial" w:hAnsi="Arial" w:cs="Arial"/>
          <w:sz w:val="24"/>
          <w:szCs w:val="24"/>
        </w:rPr>
        <w:t>-</w:t>
      </w:r>
      <w:r w:rsidRPr="00EE6BF3">
        <w:rPr>
          <w:rFonts w:ascii="Nirmala UI" w:hAnsi="Nirmala UI" w:cs="Nirmala UI"/>
          <w:sz w:val="24"/>
          <w:szCs w:val="24"/>
        </w:rPr>
        <w:t>ਧਾਰਕ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ਨੂੰ</w:t>
      </w:r>
      <w:r w:rsidRPr="00EE6BF3">
        <w:rPr>
          <w:rFonts w:ascii="Arial" w:hAnsi="Arial" w:cs="Arial"/>
          <w:sz w:val="24"/>
          <w:szCs w:val="24"/>
        </w:rPr>
        <w:t xml:space="preserve"> 48 </w:t>
      </w:r>
      <w:r w:rsidRPr="00EE6BF3">
        <w:rPr>
          <w:rFonts w:ascii="Nirmala UI" w:hAnsi="Nirmala UI" w:cs="Nirmala UI"/>
          <w:sz w:val="24"/>
          <w:szCs w:val="24"/>
        </w:rPr>
        <w:t>ਘੰਟਿਆਂ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ਤੱਕ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ਰਿਹਾਇਸ਼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ਤੋਂ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ਬਾਹਰ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ਕਰਨ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ਦੀ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ਯੋਗਤਾ</w:t>
      </w:r>
      <w:r w:rsidRPr="00EE6BF3">
        <w:rPr>
          <w:rFonts w:ascii="Arial" w:hAnsi="Arial" w:cs="Arial"/>
          <w:sz w:val="24"/>
          <w:szCs w:val="24"/>
        </w:rPr>
        <w:t xml:space="preserve">, </w:t>
      </w:r>
      <w:r w:rsidRPr="00EE6BF3">
        <w:rPr>
          <w:rFonts w:ascii="Nirmala UI" w:hAnsi="Nirmala UI" w:cs="Nirmala UI"/>
          <w:sz w:val="24"/>
          <w:szCs w:val="24"/>
        </w:rPr>
        <w:t>ਛੇ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ਮਹੀਨਿਆਂ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ਵਿੱਚ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ਜ਼ਿਆਦਾ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ਤੋਂ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ਜ਼ਿਆਦਾ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ਤਿੰਨ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ਵਾਰ।</w:t>
      </w:r>
    </w:p>
    <w:p w:rsidR="00EE6BF3" w:rsidRPr="00EE6BF3" w:rsidRDefault="00EE6BF3" w:rsidP="00EE6BF3">
      <w:pPr>
        <w:rPr>
          <w:rFonts w:ascii="Arial" w:hAnsi="Arial" w:cs="Arial"/>
          <w:sz w:val="24"/>
          <w:szCs w:val="24"/>
        </w:rPr>
      </w:pPr>
      <w:r w:rsidRPr="00EE6BF3">
        <w:rPr>
          <w:rFonts w:ascii="Nirmala UI" w:hAnsi="Nirmala UI" w:cs="Nirmala UI"/>
          <w:sz w:val="24"/>
          <w:szCs w:val="24"/>
        </w:rPr>
        <w:t>ਜੇਕਰ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ਤੁਸੀਂ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ਆਪਣੀ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ਸੰਪਤੀ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ਕਿਸੇ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ਸਮੁਦਾਇਕ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ਮਕਾਨ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ਮਾਲਕ</w:t>
      </w:r>
      <w:r w:rsidRPr="00EE6BF3">
        <w:rPr>
          <w:rFonts w:ascii="Arial" w:hAnsi="Arial" w:cs="Arial"/>
          <w:sz w:val="24"/>
          <w:szCs w:val="24"/>
        </w:rPr>
        <w:t xml:space="preserve"> (</w:t>
      </w:r>
      <w:r w:rsidRPr="00EE6BF3">
        <w:rPr>
          <w:rFonts w:ascii="Nirmala UI" w:hAnsi="Nirmala UI" w:cs="Nirmala UI"/>
          <w:sz w:val="24"/>
          <w:szCs w:val="24"/>
        </w:rPr>
        <w:t>ਉਦਾਹਰਣ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ਵਜੋਂ</w:t>
      </w:r>
      <w:r w:rsidRPr="00EE6BF3">
        <w:rPr>
          <w:rFonts w:ascii="Arial" w:hAnsi="Arial" w:cs="Arial"/>
          <w:sz w:val="24"/>
          <w:szCs w:val="24"/>
        </w:rPr>
        <w:t xml:space="preserve">, </w:t>
      </w:r>
      <w:r w:rsidRPr="00EE6BF3">
        <w:rPr>
          <w:rFonts w:ascii="Nirmala UI" w:hAnsi="Nirmala UI" w:cs="Nirmala UI"/>
          <w:sz w:val="24"/>
          <w:szCs w:val="24"/>
        </w:rPr>
        <w:t>ਸਥਾਨਕ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ਅਧਿਕਾਰੀ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ਜਾਂ</w:t>
      </w:r>
      <w:r w:rsidRPr="00EE6BF3">
        <w:rPr>
          <w:rFonts w:ascii="Arial" w:hAnsi="Arial" w:cs="Arial"/>
          <w:sz w:val="24"/>
          <w:szCs w:val="24"/>
        </w:rPr>
        <w:t xml:space="preserve"> RSL) </w:t>
      </w:r>
      <w:r w:rsidRPr="00EE6BF3">
        <w:rPr>
          <w:rFonts w:ascii="Nirmala UI" w:hAnsi="Nirmala UI" w:cs="Nirmala UI"/>
          <w:sz w:val="24"/>
          <w:szCs w:val="24"/>
        </w:rPr>
        <w:t>ਤੋਂ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ਕਿਰਾਏ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ਤੇ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ਲੈਂਦੇ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ਹੋ</w:t>
      </w:r>
      <w:r w:rsidRPr="00EE6BF3">
        <w:rPr>
          <w:rFonts w:ascii="Arial" w:hAnsi="Arial" w:cs="Arial"/>
          <w:sz w:val="24"/>
          <w:szCs w:val="24"/>
        </w:rPr>
        <w:t xml:space="preserve">, </w:t>
      </w:r>
      <w:r w:rsidRPr="00EE6BF3">
        <w:rPr>
          <w:rFonts w:ascii="Nirmala UI" w:hAnsi="Nirmala UI" w:cs="Nirmala UI"/>
          <w:sz w:val="24"/>
          <w:szCs w:val="24"/>
        </w:rPr>
        <w:t>ਤਾਂ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ਤੁਹਾਡਾ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ਕਿਰਾਇਆ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ਹਾਲੇ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ਵੀ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ਵੈਲਸ਼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ਸਰਕਾਰ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ਦੁਆਰਾ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ਨਿਰਧਾਰਿਤ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ਸਮਾਜਿਕ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ਕਿਰਾਇਆ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ਨੀਤੀ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ਦੇ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ਅਨੁਸਾਰ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ਹੀ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ਵਧੇਗਾ।</w:t>
      </w:r>
    </w:p>
    <w:p w:rsidR="00AB10B4" w:rsidRPr="00404DAC" w:rsidRDefault="00EE6BF3" w:rsidP="00EE6BF3">
      <w:pPr>
        <w:rPr>
          <w:rFonts w:ascii="Arial" w:hAnsi="Arial" w:cs="Arial"/>
          <w:sz w:val="24"/>
          <w:szCs w:val="24"/>
        </w:rPr>
      </w:pPr>
      <w:r w:rsidRPr="00EE6BF3">
        <w:rPr>
          <w:rFonts w:ascii="Arial" w:hAnsi="Arial" w:cs="Arial" w:hint="eastAsia"/>
          <w:sz w:val="24"/>
          <w:szCs w:val="24"/>
        </w:rPr>
        <w:t>‘</w:t>
      </w:r>
      <w:r w:rsidRPr="00EE6BF3">
        <w:rPr>
          <w:rFonts w:ascii="Nirmala UI" w:hAnsi="Nirmala UI" w:cs="Nirmala UI"/>
          <w:sz w:val="24"/>
          <w:szCs w:val="24"/>
        </w:rPr>
        <w:t>ਮਕਾਨ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ਮਾਲਕਾਂ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ਲਈ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ਰੈਂਟਿੰਗ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ਹੋਮਜ਼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ਦਾ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ਕੀ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ਅਰਥ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ਹੈ</w:t>
      </w:r>
      <w:r w:rsidRPr="00EE6BF3">
        <w:rPr>
          <w:rFonts w:ascii="Arial" w:hAnsi="Arial" w:cs="Arial" w:hint="eastAsia"/>
          <w:sz w:val="24"/>
          <w:szCs w:val="24"/>
        </w:rPr>
        <w:t>’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ਮਾਰਗਦਰਸ਼ਨ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ਪੜ੍ਹਨਾ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ਵੀ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ਉਪਯੋਗੀ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ਹੋ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ਸਕਦਾ</w:t>
      </w:r>
      <w:r w:rsidRPr="00EE6BF3">
        <w:rPr>
          <w:rFonts w:ascii="Arial" w:hAnsi="Arial" w:cs="Arial"/>
          <w:sz w:val="24"/>
          <w:szCs w:val="24"/>
        </w:rPr>
        <w:t xml:space="preserve"> </w:t>
      </w:r>
      <w:r w:rsidRPr="00EE6BF3">
        <w:rPr>
          <w:rFonts w:ascii="Nirmala UI" w:hAnsi="Nirmala UI" w:cs="Nirmala UI"/>
          <w:sz w:val="24"/>
          <w:szCs w:val="24"/>
        </w:rPr>
        <w:t>ਹੈ।</w:t>
      </w:r>
      <w:bookmarkStart w:id="0" w:name="_GoBack"/>
      <w:bookmarkEnd w:id="0"/>
    </w:p>
    <w:sectPr w:rsidR="00AB10B4" w:rsidRPr="00404DA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Nirmala UI">
    <w:panose1 w:val="020B0502040204020203"/>
    <w:charset w:val="00"/>
    <w:family w:val="swiss"/>
    <w:pitch w:val="variable"/>
    <w:sig w:usb0="80FF8023" w:usb1="0200004A" w:usb2="000002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proofState w:grammar="clean"/>
  <w:revisionView w:inkAnnotations="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6BF3"/>
    <w:rsid w:val="00404DAC"/>
    <w:rsid w:val="009C56C7"/>
    <w:rsid w:val="00D06BB7"/>
    <w:rsid w:val="00EE6B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F12502E-7322-494C-B2FF-F0FE6D460A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965</Words>
  <Characters>5507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Welsh Government</Company>
  <LinksUpToDate>false</LinksUpToDate>
  <CharactersWithSpaces>6460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Wood, Daniel(EPS - LG - CHR Communications)</dc:creator>
  <cp:keywords/>
  <dc:description/>
  <cp:lastModifiedBy>Wood, Daniel(EPS - LG - CHR Communications)</cp:lastModifiedBy>
  <cp:revision>1</cp:revision>
  <dcterms:created xsi:type="dcterms:W3CDTF">2022-05-09T14:30:00Z</dcterms:created>
  <dcterms:modified xsi:type="dcterms:W3CDTF">2022-05-09T14:33:00Z</dcterms:modified>
</cp:coreProperties>
</file>