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17F8EFF" w14:textId="54E97C4D" w:rsidR="00B445A7" w:rsidRPr="00614263" w:rsidRDefault="00F1500B" w:rsidP="00B445A7">
      <w:pPr>
        <w:spacing w:before="240" w:line="240" w:lineRule="auto"/>
        <w:jc w:val="center"/>
        <w:rPr>
          <w:rFonts w:ascii="Century Gothic" w:hAnsi="Century Gothic" w:cs="Arial"/>
          <w:b/>
          <w:sz w:val="24"/>
          <w:szCs w:val="24"/>
          <w:lang w:val="cy-GB"/>
        </w:rPr>
      </w:pPr>
      <w:bookmarkStart w:id="0" w:name="_GoBack"/>
      <w:bookmarkEnd w:id="0"/>
      <w:r>
        <w:rPr>
          <w:rFonts w:ascii="Century Gothic" w:hAnsi="Century Gothic" w:cs="Arial"/>
          <w:b/>
          <w:sz w:val="24"/>
          <w:szCs w:val="24"/>
          <w:lang w:val="cy-GB"/>
        </w:rPr>
        <w:t>COFNODION A CHAMAU GWEITHREDU</w:t>
      </w:r>
    </w:p>
    <w:p w14:paraId="259DBC95" w14:textId="70F9C1A0" w:rsidR="00B445A7" w:rsidRPr="00614263" w:rsidRDefault="00A8020E" w:rsidP="00B445A7">
      <w:pPr>
        <w:spacing w:line="240" w:lineRule="auto"/>
        <w:jc w:val="center"/>
        <w:rPr>
          <w:rFonts w:ascii="Century Gothic" w:hAnsi="Century Gothic" w:cs="Arial"/>
          <w:b/>
          <w:sz w:val="24"/>
          <w:szCs w:val="24"/>
          <w:lang w:val="cy-GB"/>
        </w:rPr>
      </w:pPr>
      <w:r w:rsidRPr="00614263">
        <w:rPr>
          <w:rFonts w:ascii="Century Gothic" w:hAnsi="Century Gothic" w:cs="Arial"/>
          <w:b/>
          <w:sz w:val="24"/>
          <w:szCs w:val="24"/>
          <w:lang w:val="cy-GB"/>
        </w:rPr>
        <w:t xml:space="preserve">14 </w:t>
      </w:r>
      <w:r w:rsidR="00F1500B">
        <w:rPr>
          <w:rFonts w:ascii="Century Gothic" w:hAnsi="Century Gothic" w:cs="Arial"/>
          <w:b/>
          <w:sz w:val="24"/>
          <w:szCs w:val="24"/>
          <w:lang w:val="cy-GB"/>
        </w:rPr>
        <w:t>TACHWEDD</w:t>
      </w:r>
      <w:r w:rsidR="00B445A7" w:rsidRPr="00614263">
        <w:rPr>
          <w:rFonts w:ascii="Century Gothic" w:hAnsi="Century Gothic" w:cs="Arial"/>
          <w:b/>
          <w:sz w:val="24"/>
          <w:szCs w:val="24"/>
          <w:lang w:val="cy-GB"/>
        </w:rPr>
        <w:t xml:space="preserve"> </w:t>
      </w:r>
      <w:r w:rsidRPr="00614263">
        <w:rPr>
          <w:rFonts w:ascii="Century Gothic" w:hAnsi="Century Gothic" w:cs="Arial"/>
          <w:b/>
          <w:sz w:val="24"/>
          <w:szCs w:val="24"/>
          <w:lang w:val="cy-GB"/>
        </w:rPr>
        <w:t>2</w:t>
      </w:r>
      <w:r w:rsidR="00B445A7" w:rsidRPr="00614263">
        <w:rPr>
          <w:rFonts w:ascii="Century Gothic" w:hAnsi="Century Gothic" w:cs="Arial"/>
          <w:b/>
          <w:sz w:val="24"/>
          <w:szCs w:val="24"/>
          <w:lang w:val="cy-GB"/>
        </w:rPr>
        <w:t xml:space="preserve">018 </w:t>
      </w:r>
    </w:p>
    <w:p w14:paraId="2F5861D8" w14:textId="77777777" w:rsidR="00B445A7" w:rsidRPr="00614263" w:rsidRDefault="00B445A7" w:rsidP="00B445A7">
      <w:pPr>
        <w:spacing w:line="240" w:lineRule="auto"/>
        <w:jc w:val="center"/>
        <w:rPr>
          <w:rFonts w:ascii="Century Gothic" w:hAnsi="Century Gothic" w:cs="Arial"/>
          <w:b/>
          <w:sz w:val="24"/>
          <w:szCs w:val="24"/>
          <w:lang w:val="cy-GB"/>
        </w:rPr>
      </w:pPr>
      <w:r w:rsidRPr="00614263">
        <w:rPr>
          <w:rFonts w:ascii="Century Gothic" w:hAnsi="Century Gothic" w:cs="Arial"/>
          <w:b/>
          <w:sz w:val="24"/>
          <w:szCs w:val="24"/>
          <w:lang w:val="cy-GB"/>
        </w:rPr>
        <w:t>1</w:t>
      </w:r>
      <w:r w:rsidR="009D7FD2" w:rsidRPr="00614263">
        <w:rPr>
          <w:rFonts w:ascii="Century Gothic" w:hAnsi="Century Gothic" w:cs="Arial"/>
          <w:b/>
          <w:sz w:val="24"/>
          <w:szCs w:val="24"/>
          <w:lang w:val="cy-GB"/>
        </w:rPr>
        <w:t>2</w:t>
      </w:r>
      <w:r w:rsidRPr="00614263">
        <w:rPr>
          <w:rFonts w:ascii="Century Gothic" w:hAnsi="Century Gothic" w:cs="Arial"/>
          <w:b/>
          <w:sz w:val="24"/>
          <w:szCs w:val="24"/>
          <w:lang w:val="cy-GB"/>
        </w:rPr>
        <w:t>.00</w:t>
      </w:r>
      <w:r w:rsidR="009D7FD2" w:rsidRPr="00614263">
        <w:rPr>
          <w:rFonts w:ascii="Century Gothic" w:hAnsi="Century Gothic" w:cs="Arial"/>
          <w:b/>
          <w:sz w:val="24"/>
          <w:szCs w:val="24"/>
          <w:lang w:val="cy-GB"/>
        </w:rPr>
        <w:t xml:space="preserve"> – 3</w:t>
      </w:r>
      <w:r w:rsidR="004E6A62" w:rsidRPr="00614263">
        <w:rPr>
          <w:rFonts w:ascii="Century Gothic" w:hAnsi="Century Gothic" w:cs="Arial"/>
          <w:b/>
          <w:sz w:val="24"/>
          <w:szCs w:val="24"/>
          <w:lang w:val="cy-GB"/>
        </w:rPr>
        <w:t>.</w:t>
      </w:r>
      <w:r w:rsidR="009D7FD2" w:rsidRPr="00614263">
        <w:rPr>
          <w:rFonts w:ascii="Century Gothic" w:hAnsi="Century Gothic" w:cs="Arial"/>
          <w:b/>
          <w:sz w:val="24"/>
          <w:szCs w:val="24"/>
          <w:lang w:val="cy-GB"/>
        </w:rPr>
        <w:t>30pm</w:t>
      </w:r>
    </w:p>
    <w:p w14:paraId="6CAE5A68" w14:textId="2709B4A5" w:rsidR="00300C85" w:rsidRPr="00614263" w:rsidRDefault="00F1500B" w:rsidP="00300C85">
      <w:pPr>
        <w:spacing w:after="0" w:line="240" w:lineRule="auto"/>
        <w:rPr>
          <w:rFonts w:ascii="Century Gothic" w:hAnsi="Century Gothic" w:cs="Arial"/>
          <w:b/>
          <w:sz w:val="24"/>
          <w:szCs w:val="24"/>
          <w:lang w:val="cy-GB"/>
        </w:rPr>
      </w:pPr>
      <w:r>
        <w:rPr>
          <w:rFonts w:ascii="Century Gothic" w:hAnsi="Century Gothic" w:cs="Arial"/>
          <w:b/>
          <w:sz w:val="24"/>
          <w:szCs w:val="24"/>
          <w:lang w:val="cy-GB"/>
        </w:rPr>
        <w:t>Yn  bresennol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</w:tblCellMar>
        <w:tblLook w:val="04A0" w:firstRow="1" w:lastRow="0" w:firstColumn="1" w:lastColumn="0" w:noHBand="0" w:noVBand="1"/>
      </w:tblPr>
      <w:tblGrid>
        <w:gridCol w:w="4513"/>
        <w:gridCol w:w="4513"/>
      </w:tblGrid>
      <w:tr w:rsidR="00300C85" w:rsidRPr="00614263" w14:paraId="0556A54D" w14:textId="77777777" w:rsidTr="00862E8E">
        <w:tc>
          <w:tcPr>
            <w:tcW w:w="4513" w:type="dxa"/>
          </w:tcPr>
          <w:p w14:paraId="77CF37CC" w14:textId="22F513BA" w:rsidR="00300C85" w:rsidRPr="00614263" w:rsidRDefault="00F1500B" w:rsidP="00300C85">
            <w:pPr>
              <w:spacing w:after="0" w:line="240" w:lineRule="auto"/>
              <w:rPr>
                <w:rFonts w:ascii="Century Gothic" w:hAnsi="Century Gothic" w:cs="Arial"/>
                <w:sz w:val="24"/>
                <w:szCs w:val="24"/>
                <w:lang w:val="cy-GB"/>
              </w:rPr>
            </w:pPr>
            <w:r>
              <w:rPr>
                <w:rFonts w:ascii="Century Gothic" w:hAnsi="Century Gothic" w:cs="Arial"/>
                <w:sz w:val="24"/>
                <w:szCs w:val="24"/>
                <w:lang w:val="cy-GB"/>
              </w:rPr>
              <w:t>Yr Athro</w:t>
            </w:r>
            <w:r w:rsidR="00300C85" w:rsidRPr="00614263">
              <w:rPr>
                <w:rFonts w:ascii="Century Gothic" w:hAnsi="Century Gothic" w:cs="Arial"/>
                <w:sz w:val="24"/>
                <w:szCs w:val="24"/>
                <w:lang w:val="cy-GB"/>
              </w:rPr>
              <w:t xml:space="preserve"> Phil Brown</w:t>
            </w:r>
          </w:p>
        </w:tc>
        <w:tc>
          <w:tcPr>
            <w:tcW w:w="4513" w:type="dxa"/>
          </w:tcPr>
          <w:p w14:paraId="639C7C3A" w14:textId="77777777" w:rsidR="00233B1A" w:rsidRPr="00614263" w:rsidRDefault="00233B1A" w:rsidP="00300C85">
            <w:pPr>
              <w:spacing w:after="0" w:line="240" w:lineRule="auto"/>
              <w:rPr>
                <w:rFonts w:ascii="Century Gothic" w:hAnsi="Century Gothic" w:cs="Arial"/>
                <w:sz w:val="24"/>
                <w:szCs w:val="24"/>
                <w:lang w:val="cy-GB"/>
              </w:rPr>
            </w:pPr>
            <w:r w:rsidRPr="00614263">
              <w:rPr>
                <w:rFonts w:ascii="Century Gothic" w:hAnsi="Century Gothic" w:cs="Arial"/>
                <w:sz w:val="24"/>
                <w:szCs w:val="24"/>
                <w:lang w:val="cy-GB"/>
              </w:rPr>
              <w:t>Peter Sueref</w:t>
            </w:r>
          </w:p>
        </w:tc>
      </w:tr>
      <w:tr w:rsidR="00300C85" w:rsidRPr="00614263" w14:paraId="6D68F4BF" w14:textId="77777777" w:rsidTr="00862E8E">
        <w:tc>
          <w:tcPr>
            <w:tcW w:w="4513" w:type="dxa"/>
          </w:tcPr>
          <w:p w14:paraId="6810217C" w14:textId="77777777" w:rsidR="00300C85" w:rsidRPr="00614263" w:rsidRDefault="00233B1A" w:rsidP="00300C85">
            <w:pPr>
              <w:spacing w:after="0" w:line="240" w:lineRule="auto"/>
              <w:rPr>
                <w:rFonts w:ascii="Century Gothic" w:hAnsi="Century Gothic" w:cs="Arial"/>
                <w:sz w:val="24"/>
                <w:szCs w:val="24"/>
                <w:lang w:val="cy-GB"/>
              </w:rPr>
            </w:pPr>
            <w:r w:rsidRPr="00614263">
              <w:rPr>
                <w:rFonts w:ascii="Century Gothic" w:hAnsi="Century Gothic" w:cs="Arial"/>
                <w:sz w:val="24"/>
                <w:szCs w:val="24"/>
                <w:lang w:val="cy-GB"/>
              </w:rPr>
              <w:t xml:space="preserve">Richard </w:t>
            </w:r>
            <w:r w:rsidR="00300C85" w:rsidRPr="00614263">
              <w:rPr>
                <w:rFonts w:ascii="Century Gothic" w:hAnsi="Century Gothic" w:cs="Arial"/>
                <w:sz w:val="24"/>
                <w:szCs w:val="24"/>
                <w:lang w:val="cy-GB"/>
              </w:rPr>
              <w:t>Jones</w:t>
            </w:r>
          </w:p>
          <w:p w14:paraId="4DE179D2" w14:textId="77777777" w:rsidR="00233B1A" w:rsidRPr="00614263" w:rsidRDefault="00233B1A" w:rsidP="00300C85">
            <w:pPr>
              <w:spacing w:after="0" w:line="240" w:lineRule="auto"/>
              <w:rPr>
                <w:rFonts w:ascii="Century Gothic" w:hAnsi="Century Gothic" w:cs="Arial"/>
                <w:sz w:val="24"/>
                <w:szCs w:val="24"/>
                <w:lang w:val="cy-GB"/>
              </w:rPr>
            </w:pPr>
            <w:r w:rsidRPr="00614263">
              <w:rPr>
                <w:rFonts w:ascii="Century Gothic" w:hAnsi="Century Gothic" w:cs="Arial"/>
                <w:sz w:val="24"/>
                <w:szCs w:val="24"/>
                <w:lang w:val="cy-GB"/>
              </w:rPr>
              <w:t>Berndt Muller</w:t>
            </w:r>
          </w:p>
        </w:tc>
        <w:tc>
          <w:tcPr>
            <w:tcW w:w="4513" w:type="dxa"/>
          </w:tcPr>
          <w:p w14:paraId="5E0B5D15" w14:textId="77777777" w:rsidR="00233B1A" w:rsidRPr="00614263" w:rsidRDefault="00233B1A" w:rsidP="00300C85">
            <w:pPr>
              <w:spacing w:after="0" w:line="240" w:lineRule="auto"/>
              <w:rPr>
                <w:rFonts w:ascii="Century Gothic" w:hAnsi="Century Gothic" w:cs="Arial"/>
                <w:sz w:val="24"/>
                <w:szCs w:val="24"/>
                <w:lang w:val="cy-GB"/>
              </w:rPr>
            </w:pPr>
            <w:r w:rsidRPr="00614263">
              <w:rPr>
                <w:rFonts w:ascii="Century Gothic" w:hAnsi="Century Gothic" w:cs="Arial"/>
                <w:sz w:val="24"/>
                <w:szCs w:val="24"/>
                <w:lang w:val="cy-GB"/>
              </w:rPr>
              <w:t>Tegid Roberts</w:t>
            </w:r>
          </w:p>
          <w:p w14:paraId="74FEC8C4" w14:textId="77777777" w:rsidR="00300C85" w:rsidRPr="00614263" w:rsidRDefault="00233B1A" w:rsidP="00233B1A">
            <w:pPr>
              <w:spacing w:after="0" w:line="240" w:lineRule="auto"/>
              <w:rPr>
                <w:rFonts w:ascii="Century Gothic" w:hAnsi="Century Gothic" w:cs="Arial"/>
                <w:sz w:val="24"/>
                <w:szCs w:val="24"/>
                <w:lang w:val="cy-GB"/>
              </w:rPr>
            </w:pPr>
            <w:r w:rsidRPr="00614263">
              <w:rPr>
                <w:rFonts w:ascii="Century Gothic" w:hAnsi="Century Gothic" w:cs="Arial"/>
                <w:sz w:val="24"/>
                <w:szCs w:val="24"/>
                <w:lang w:val="cy-GB"/>
              </w:rPr>
              <w:t xml:space="preserve">Kieron Rees </w:t>
            </w:r>
          </w:p>
        </w:tc>
      </w:tr>
      <w:tr w:rsidR="00300C85" w:rsidRPr="00614263" w14:paraId="291151DF" w14:textId="77777777" w:rsidTr="00862E8E">
        <w:tc>
          <w:tcPr>
            <w:tcW w:w="4513" w:type="dxa"/>
          </w:tcPr>
          <w:p w14:paraId="6E8232CD" w14:textId="77777777" w:rsidR="00300C85" w:rsidRPr="00614263" w:rsidRDefault="00300C85" w:rsidP="00300C85">
            <w:pPr>
              <w:spacing w:after="0" w:line="240" w:lineRule="auto"/>
              <w:rPr>
                <w:rFonts w:ascii="Century Gothic" w:hAnsi="Century Gothic" w:cs="Arial"/>
                <w:sz w:val="24"/>
                <w:szCs w:val="24"/>
                <w:lang w:val="cy-GB"/>
              </w:rPr>
            </w:pPr>
            <w:r w:rsidRPr="00614263">
              <w:rPr>
                <w:rFonts w:ascii="Century Gothic" w:hAnsi="Century Gothic" w:cs="Arial"/>
                <w:sz w:val="24"/>
                <w:szCs w:val="24"/>
                <w:lang w:val="cy-GB"/>
              </w:rPr>
              <w:t>Mark John</w:t>
            </w:r>
          </w:p>
        </w:tc>
        <w:tc>
          <w:tcPr>
            <w:tcW w:w="4513" w:type="dxa"/>
          </w:tcPr>
          <w:p w14:paraId="13E3E693" w14:textId="77777777" w:rsidR="00300C85" w:rsidRPr="00614263" w:rsidRDefault="00300C85" w:rsidP="00300C85">
            <w:pPr>
              <w:spacing w:after="0" w:line="240" w:lineRule="auto"/>
              <w:rPr>
                <w:rFonts w:ascii="Century Gothic" w:hAnsi="Century Gothic" w:cs="Arial"/>
                <w:sz w:val="24"/>
                <w:szCs w:val="24"/>
                <w:lang w:val="cy-GB"/>
              </w:rPr>
            </w:pPr>
            <w:r w:rsidRPr="00614263">
              <w:rPr>
                <w:rFonts w:ascii="Century Gothic" w:hAnsi="Century Gothic" w:cs="Arial"/>
                <w:sz w:val="24"/>
                <w:szCs w:val="24"/>
                <w:lang w:val="cy-GB"/>
              </w:rPr>
              <w:t>Jacob Ellis</w:t>
            </w:r>
          </w:p>
        </w:tc>
      </w:tr>
      <w:tr w:rsidR="00300C85" w:rsidRPr="00614263" w14:paraId="4DAC0853" w14:textId="77777777" w:rsidTr="00862E8E">
        <w:tc>
          <w:tcPr>
            <w:tcW w:w="4513" w:type="dxa"/>
          </w:tcPr>
          <w:p w14:paraId="187EA1E5" w14:textId="77777777" w:rsidR="00300C85" w:rsidRPr="00614263" w:rsidRDefault="00300C85" w:rsidP="00300C85">
            <w:pPr>
              <w:spacing w:after="0" w:line="240" w:lineRule="auto"/>
              <w:rPr>
                <w:rFonts w:ascii="Century Gothic" w:hAnsi="Century Gothic" w:cs="Arial"/>
                <w:sz w:val="24"/>
                <w:szCs w:val="24"/>
                <w:lang w:val="cy-GB"/>
              </w:rPr>
            </w:pPr>
            <w:r w:rsidRPr="00614263">
              <w:rPr>
                <w:rFonts w:ascii="Century Gothic" w:hAnsi="Century Gothic" w:cs="Arial"/>
                <w:sz w:val="24"/>
                <w:szCs w:val="24"/>
                <w:lang w:val="cy-GB"/>
              </w:rPr>
              <w:t>Marsha Ward</w:t>
            </w:r>
          </w:p>
        </w:tc>
        <w:tc>
          <w:tcPr>
            <w:tcW w:w="4513" w:type="dxa"/>
          </w:tcPr>
          <w:p w14:paraId="4D15856A" w14:textId="77777777" w:rsidR="00300C85" w:rsidRPr="00614263" w:rsidRDefault="00233B1A" w:rsidP="00300C85">
            <w:pPr>
              <w:spacing w:after="0" w:line="240" w:lineRule="auto"/>
              <w:rPr>
                <w:rFonts w:ascii="Century Gothic" w:hAnsi="Century Gothic" w:cs="Arial"/>
                <w:sz w:val="24"/>
                <w:szCs w:val="24"/>
                <w:lang w:val="cy-GB"/>
              </w:rPr>
            </w:pPr>
            <w:r w:rsidRPr="00614263">
              <w:rPr>
                <w:rFonts w:ascii="Century Gothic" w:hAnsi="Century Gothic" w:cs="Arial"/>
                <w:sz w:val="24"/>
                <w:szCs w:val="24"/>
                <w:lang w:val="cy-GB"/>
              </w:rPr>
              <w:t>Gail Evans</w:t>
            </w:r>
          </w:p>
        </w:tc>
      </w:tr>
      <w:tr w:rsidR="00300C85" w:rsidRPr="00614263" w14:paraId="145908C2" w14:textId="77777777" w:rsidTr="00862E8E">
        <w:tc>
          <w:tcPr>
            <w:tcW w:w="4513" w:type="dxa"/>
          </w:tcPr>
          <w:p w14:paraId="5BC849AB" w14:textId="77777777" w:rsidR="00300C85" w:rsidRPr="00614263" w:rsidRDefault="00300C85" w:rsidP="00300C85">
            <w:pPr>
              <w:spacing w:after="0" w:line="240" w:lineRule="auto"/>
              <w:rPr>
                <w:rFonts w:ascii="Century Gothic" w:hAnsi="Century Gothic" w:cs="Arial"/>
                <w:sz w:val="24"/>
                <w:szCs w:val="24"/>
                <w:lang w:val="cy-GB"/>
              </w:rPr>
            </w:pPr>
            <w:r w:rsidRPr="00614263">
              <w:rPr>
                <w:rFonts w:ascii="Century Gothic" w:hAnsi="Century Gothic" w:cs="Arial"/>
                <w:sz w:val="24"/>
                <w:szCs w:val="24"/>
                <w:lang w:val="cy-GB"/>
              </w:rPr>
              <w:t>Rob Ashelford</w:t>
            </w:r>
          </w:p>
        </w:tc>
        <w:tc>
          <w:tcPr>
            <w:tcW w:w="4513" w:type="dxa"/>
          </w:tcPr>
          <w:p w14:paraId="2DBF0614" w14:textId="77777777" w:rsidR="00300C85" w:rsidRPr="00614263" w:rsidRDefault="00300C85" w:rsidP="00300C85">
            <w:pPr>
              <w:spacing w:after="0" w:line="240" w:lineRule="auto"/>
              <w:rPr>
                <w:rFonts w:ascii="Century Gothic" w:hAnsi="Century Gothic" w:cs="Arial"/>
                <w:sz w:val="24"/>
                <w:szCs w:val="24"/>
                <w:lang w:val="cy-GB"/>
              </w:rPr>
            </w:pPr>
          </w:p>
        </w:tc>
      </w:tr>
      <w:tr w:rsidR="00300C85" w:rsidRPr="00614263" w14:paraId="31475B97" w14:textId="77777777" w:rsidTr="00862E8E">
        <w:tc>
          <w:tcPr>
            <w:tcW w:w="4513" w:type="dxa"/>
          </w:tcPr>
          <w:p w14:paraId="36B1A5A3" w14:textId="77777777" w:rsidR="00300C85" w:rsidRPr="00614263" w:rsidRDefault="00300C85" w:rsidP="00300C85">
            <w:pPr>
              <w:spacing w:after="0" w:line="240" w:lineRule="auto"/>
              <w:rPr>
                <w:rFonts w:ascii="Century Gothic" w:hAnsi="Century Gothic" w:cs="Arial"/>
                <w:sz w:val="24"/>
                <w:szCs w:val="24"/>
                <w:lang w:val="cy-GB"/>
              </w:rPr>
            </w:pPr>
          </w:p>
        </w:tc>
        <w:tc>
          <w:tcPr>
            <w:tcW w:w="4513" w:type="dxa"/>
          </w:tcPr>
          <w:p w14:paraId="582C29AB" w14:textId="77777777" w:rsidR="00300C85" w:rsidRPr="00614263" w:rsidRDefault="00300C85" w:rsidP="00300C85">
            <w:pPr>
              <w:spacing w:after="0" w:line="240" w:lineRule="auto"/>
              <w:rPr>
                <w:rFonts w:ascii="Century Gothic" w:hAnsi="Century Gothic" w:cs="Arial"/>
                <w:sz w:val="24"/>
                <w:szCs w:val="24"/>
                <w:lang w:val="cy-GB"/>
              </w:rPr>
            </w:pPr>
          </w:p>
        </w:tc>
      </w:tr>
      <w:tr w:rsidR="00300C85" w:rsidRPr="00614263" w14:paraId="471A2D48" w14:textId="77777777" w:rsidTr="00862E8E">
        <w:tc>
          <w:tcPr>
            <w:tcW w:w="4513" w:type="dxa"/>
          </w:tcPr>
          <w:p w14:paraId="19917ADD" w14:textId="77777777" w:rsidR="00300C85" w:rsidRPr="00614263" w:rsidRDefault="00300C85" w:rsidP="00300C85">
            <w:pPr>
              <w:spacing w:after="0" w:line="240" w:lineRule="auto"/>
              <w:rPr>
                <w:rFonts w:ascii="Century Gothic" w:hAnsi="Century Gothic" w:cs="Arial"/>
                <w:sz w:val="24"/>
                <w:szCs w:val="24"/>
                <w:lang w:val="cy-GB"/>
              </w:rPr>
            </w:pPr>
          </w:p>
        </w:tc>
        <w:tc>
          <w:tcPr>
            <w:tcW w:w="4513" w:type="dxa"/>
          </w:tcPr>
          <w:p w14:paraId="7D231CF0" w14:textId="77777777" w:rsidR="00300C85" w:rsidRPr="00614263" w:rsidRDefault="00300C85" w:rsidP="00300C85">
            <w:pPr>
              <w:spacing w:after="0" w:line="240" w:lineRule="auto"/>
              <w:rPr>
                <w:rFonts w:ascii="Century Gothic" w:hAnsi="Century Gothic" w:cs="Arial"/>
                <w:sz w:val="24"/>
                <w:szCs w:val="24"/>
                <w:lang w:val="cy-GB"/>
              </w:rPr>
            </w:pPr>
          </w:p>
        </w:tc>
      </w:tr>
    </w:tbl>
    <w:p w14:paraId="5247F401" w14:textId="053E0AE8" w:rsidR="00B445A7" w:rsidRPr="00614263" w:rsidRDefault="00F1500B" w:rsidP="00B445A7">
      <w:pPr>
        <w:spacing w:line="240" w:lineRule="auto"/>
        <w:rPr>
          <w:rFonts w:ascii="Century Gothic" w:hAnsi="Century Gothic" w:cs="Arial"/>
          <w:b/>
          <w:sz w:val="24"/>
          <w:szCs w:val="24"/>
          <w:lang w:val="cy-GB"/>
        </w:rPr>
      </w:pPr>
      <w:r>
        <w:rPr>
          <w:rFonts w:ascii="Century Gothic" w:hAnsi="Century Gothic" w:cs="Arial"/>
          <w:b/>
          <w:sz w:val="24"/>
          <w:szCs w:val="24"/>
          <w:lang w:val="cy-GB"/>
        </w:rPr>
        <w:t>Camau Gweithredu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90"/>
        <w:gridCol w:w="4387"/>
        <w:gridCol w:w="1974"/>
        <w:gridCol w:w="2265"/>
      </w:tblGrid>
      <w:tr w:rsidR="00F1500B" w:rsidRPr="00614263" w14:paraId="2C2F144F" w14:textId="77777777" w:rsidTr="00862E8E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68A3D4" w14:textId="77777777" w:rsidR="00B445A7" w:rsidRPr="00614263" w:rsidRDefault="00B445A7" w:rsidP="00862E8E">
            <w:pPr>
              <w:rPr>
                <w:rFonts w:ascii="Century Gothic" w:hAnsi="Century Gothic" w:cs="Arial"/>
                <w:b/>
                <w:sz w:val="24"/>
                <w:szCs w:val="24"/>
                <w:lang w:val="cy-GB"/>
              </w:rPr>
            </w:pPr>
            <w:r w:rsidRPr="00614263">
              <w:rPr>
                <w:rFonts w:ascii="Century Gothic" w:hAnsi="Century Gothic" w:cs="Arial"/>
                <w:b/>
                <w:sz w:val="24"/>
                <w:szCs w:val="24"/>
                <w:lang w:val="cy-GB"/>
              </w:rPr>
              <w:t>#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61D136" w14:textId="0CB323B9" w:rsidR="00B445A7" w:rsidRPr="00614263" w:rsidRDefault="00F1500B" w:rsidP="00862E8E">
            <w:pPr>
              <w:rPr>
                <w:rFonts w:ascii="Century Gothic" w:hAnsi="Century Gothic" w:cs="Arial"/>
                <w:b/>
                <w:sz w:val="24"/>
                <w:szCs w:val="24"/>
                <w:lang w:val="cy-GB"/>
              </w:rPr>
            </w:pPr>
            <w:r>
              <w:rPr>
                <w:rFonts w:ascii="Century Gothic" w:hAnsi="Century Gothic" w:cs="Arial"/>
                <w:b/>
                <w:sz w:val="24"/>
                <w:szCs w:val="24"/>
                <w:lang w:val="cy-GB"/>
              </w:rPr>
              <w:t>Cam Gweithredu</w:t>
            </w:r>
          </w:p>
        </w:tc>
        <w:tc>
          <w:tcPr>
            <w:tcW w:w="2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A3CC40" w14:textId="069D820F" w:rsidR="00B445A7" w:rsidRPr="00614263" w:rsidRDefault="00F1500B" w:rsidP="00862E8E">
            <w:pPr>
              <w:rPr>
                <w:rFonts w:ascii="Century Gothic" w:hAnsi="Century Gothic" w:cs="Arial"/>
                <w:b/>
                <w:sz w:val="24"/>
                <w:szCs w:val="24"/>
                <w:lang w:val="cy-GB"/>
              </w:rPr>
            </w:pPr>
            <w:r>
              <w:rPr>
                <w:rFonts w:ascii="Century Gothic" w:hAnsi="Century Gothic" w:cs="Arial"/>
                <w:b/>
                <w:sz w:val="24"/>
                <w:szCs w:val="24"/>
                <w:lang w:val="cy-GB"/>
              </w:rPr>
              <w:t>Arweinydd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DF7F9A" w14:textId="662975DF" w:rsidR="00B445A7" w:rsidRPr="00614263" w:rsidRDefault="00B445A7" w:rsidP="00862E8E">
            <w:pPr>
              <w:rPr>
                <w:rFonts w:ascii="Century Gothic" w:hAnsi="Century Gothic" w:cs="Arial"/>
                <w:b/>
                <w:sz w:val="24"/>
                <w:szCs w:val="24"/>
                <w:lang w:val="cy-GB"/>
              </w:rPr>
            </w:pPr>
            <w:r w:rsidRPr="00614263">
              <w:rPr>
                <w:rFonts w:ascii="Century Gothic" w:hAnsi="Century Gothic" w:cs="Arial"/>
                <w:b/>
                <w:sz w:val="24"/>
                <w:szCs w:val="24"/>
                <w:lang w:val="cy-GB"/>
              </w:rPr>
              <w:t>C</w:t>
            </w:r>
            <w:r w:rsidR="00F1500B">
              <w:rPr>
                <w:rFonts w:ascii="Century Gothic" w:hAnsi="Century Gothic" w:cs="Arial"/>
                <w:b/>
                <w:sz w:val="24"/>
                <w:szCs w:val="24"/>
                <w:lang w:val="cy-GB"/>
              </w:rPr>
              <w:t>wblhau erbyn</w:t>
            </w:r>
          </w:p>
        </w:tc>
      </w:tr>
      <w:tr w:rsidR="00F1500B" w:rsidRPr="00614263" w14:paraId="11A94390" w14:textId="77777777" w:rsidTr="00862E8E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2ADA9D" w14:textId="77777777" w:rsidR="00B445A7" w:rsidRPr="00614263" w:rsidRDefault="00B445A7" w:rsidP="00862E8E">
            <w:pPr>
              <w:rPr>
                <w:rFonts w:ascii="Century Gothic" w:hAnsi="Century Gothic" w:cs="Arial"/>
                <w:sz w:val="24"/>
                <w:szCs w:val="24"/>
                <w:lang w:val="cy-GB"/>
              </w:rPr>
            </w:pPr>
            <w:r w:rsidRPr="00614263">
              <w:rPr>
                <w:rFonts w:ascii="Century Gothic" w:hAnsi="Century Gothic" w:cs="Arial"/>
                <w:sz w:val="24"/>
                <w:szCs w:val="24"/>
                <w:lang w:val="cy-GB"/>
              </w:rPr>
              <w:t>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11908C" w14:textId="54503AD7" w:rsidR="00B445A7" w:rsidRPr="00614263" w:rsidRDefault="00C05F64" w:rsidP="00CA75BB">
            <w:pPr>
              <w:tabs>
                <w:tab w:val="left" w:pos="567"/>
              </w:tabs>
              <w:spacing w:line="240" w:lineRule="auto"/>
              <w:rPr>
                <w:rFonts w:ascii="Century Gothic" w:hAnsi="Century Gothic" w:cs="Arial"/>
                <w:sz w:val="24"/>
                <w:szCs w:val="24"/>
                <w:lang w:val="cy-GB"/>
              </w:rPr>
            </w:pPr>
            <w:r w:rsidRPr="00614263">
              <w:rPr>
                <w:rFonts w:ascii="Century Gothic" w:hAnsi="Century Gothic" w:cs="Arial"/>
                <w:sz w:val="24"/>
                <w:szCs w:val="24"/>
                <w:lang w:val="cy-GB"/>
              </w:rPr>
              <w:t xml:space="preserve">Gail </w:t>
            </w:r>
            <w:r w:rsidR="00F1500B">
              <w:rPr>
                <w:rFonts w:ascii="Century Gothic" w:hAnsi="Century Gothic" w:cs="Arial"/>
                <w:sz w:val="24"/>
                <w:szCs w:val="24"/>
                <w:lang w:val="cy-GB"/>
              </w:rPr>
              <w:t xml:space="preserve">i rannu manylion </w:t>
            </w:r>
            <w:r w:rsidR="001D37E6">
              <w:rPr>
                <w:rFonts w:ascii="Century Gothic" w:hAnsi="Century Gothic" w:cs="Arial"/>
                <w:sz w:val="24"/>
                <w:szCs w:val="24"/>
                <w:lang w:val="cy-GB"/>
              </w:rPr>
              <w:t xml:space="preserve">y </w:t>
            </w:r>
            <w:r w:rsidR="00F1500B">
              <w:rPr>
                <w:rFonts w:ascii="Century Gothic" w:hAnsi="Century Gothic" w:cs="Arial"/>
                <w:sz w:val="24"/>
                <w:szCs w:val="24"/>
                <w:lang w:val="cy-GB"/>
              </w:rPr>
              <w:t xml:space="preserve">cyfarfod </w:t>
            </w:r>
            <w:r w:rsidR="001D37E6">
              <w:rPr>
                <w:rFonts w:ascii="Century Gothic" w:hAnsi="Century Gothic" w:cs="Arial"/>
                <w:sz w:val="24"/>
                <w:szCs w:val="24"/>
                <w:lang w:val="cy-GB"/>
              </w:rPr>
              <w:t>Gweinidogol</w:t>
            </w:r>
            <w:r w:rsidR="00F1500B">
              <w:rPr>
                <w:rFonts w:ascii="Century Gothic" w:hAnsi="Century Gothic" w:cs="Arial"/>
                <w:sz w:val="24"/>
                <w:szCs w:val="24"/>
                <w:lang w:val="cy-GB"/>
              </w:rPr>
              <w:t xml:space="preserve"> gydag aelodau’r Panel gyda’r cyfle i fod yn bresennol i gefnogi </w:t>
            </w:r>
            <w:r w:rsidRPr="00614263">
              <w:rPr>
                <w:rFonts w:ascii="Century Gothic" w:hAnsi="Century Gothic" w:cs="Arial"/>
                <w:sz w:val="24"/>
                <w:szCs w:val="24"/>
                <w:lang w:val="cy-GB"/>
              </w:rPr>
              <w:t>Phil.</w:t>
            </w:r>
          </w:p>
        </w:tc>
        <w:tc>
          <w:tcPr>
            <w:tcW w:w="2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E3510E" w14:textId="77777777" w:rsidR="00B445A7" w:rsidRPr="00614263" w:rsidRDefault="00C05F64" w:rsidP="00862E8E">
            <w:pPr>
              <w:rPr>
                <w:rFonts w:ascii="Century Gothic" w:hAnsi="Century Gothic" w:cs="Arial"/>
                <w:sz w:val="24"/>
                <w:szCs w:val="24"/>
                <w:lang w:val="cy-GB"/>
              </w:rPr>
            </w:pPr>
            <w:r w:rsidRPr="00614263">
              <w:rPr>
                <w:rFonts w:ascii="Century Gothic" w:hAnsi="Century Gothic" w:cs="Arial"/>
                <w:sz w:val="24"/>
                <w:szCs w:val="24"/>
                <w:lang w:val="cy-GB"/>
              </w:rPr>
              <w:t>Phil Brown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A96C37" w14:textId="5C55CDBA" w:rsidR="00B445A7" w:rsidRPr="00614263" w:rsidRDefault="00F1500B" w:rsidP="00CA75BB">
            <w:pPr>
              <w:spacing w:line="240" w:lineRule="auto"/>
              <w:rPr>
                <w:rFonts w:ascii="Century Gothic" w:hAnsi="Century Gothic" w:cs="Arial"/>
                <w:sz w:val="24"/>
                <w:szCs w:val="24"/>
                <w:lang w:val="cy-GB"/>
              </w:rPr>
            </w:pPr>
            <w:r>
              <w:rPr>
                <w:rFonts w:ascii="Century Gothic" w:hAnsi="Century Gothic" w:cs="Arial"/>
                <w:sz w:val="24"/>
                <w:szCs w:val="24"/>
                <w:lang w:val="cy-GB"/>
              </w:rPr>
              <w:t>Wedi’i gwblhau</w:t>
            </w:r>
          </w:p>
        </w:tc>
      </w:tr>
      <w:tr w:rsidR="00F1500B" w:rsidRPr="00614263" w14:paraId="7CBA0FB8" w14:textId="77777777" w:rsidTr="00862E8E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91AD07" w14:textId="77777777" w:rsidR="00B445A7" w:rsidRPr="00614263" w:rsidRDefault="00B445A7" w:rsidP="00862E8E">
            <w:pPr>
              <w:rPr>
                <w:rFonts w:ascii="Century Gothic" w:hAnsi="Century Gothic" w:cs="Arial"/>
                <w:sz w:val="24"/>
                <w:szCs w:val="24"/>
                <w:lang w:val="cy-GB"/>
              </w:rPr>
            </w:pPr>
            <w:r w:rsidRPr="00614263">
              <w:rPr>
                <w:rFonts w:ascii="Century Gothic" w:hAnsi="Century Gothic" w:cs="Arial"/>
                <w:sz w:val="24"/>
                <w:szCs w:val="24"/>
                <w:lang w:val="cy-GB"/>
              </w:rPr>
              <w:t>2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0D7013" w14:textId="77777777" w:rsidR="00F1500B" w:rsidRDefault="00CA75BB" w:rsidP="00A9768F">
            <w:pPr>
              <w:spacing w:line="240" w:lineRule="auto"/>
              <w:textAlignment w:val="center"/>
              <w:rPr>
                <w:rFonts w:ascii="Century Gothic" w:eastAsia="Times New Roman" w:hAnsi="Century Gothic" w:cs="Calibri"/>
                <w:b/>
                <w:sz w:val="24"/>
                <w:szCs w:val="24"/>
                <w:lang w:val="cy-GB" w:eastAsia="en-GB"/>
              </w:rPr>
            </w:pPr>
            <w:r w:rsidRPr="00614263">
              <w:rPr>
                <w:rFonts w:ascii="Century Gothic" w:eastAsia="Times New Roman" w:hAnsi="Century Gothic" w:cs="Calibri"/>
                <w:sz w:val="24"/>
                <w:szCs w:val="24"/>
                <w:lang w:val="cy-GB" w:eastAsia="en-GB"/>
              </w:rPr>
              <w:t>Sl</w:t>
            </w:r>
            <w:r w:rsidR="00F1500B">
              <w:rPr>
                <w:rFonts w:ascii="Century Gothic" w:eastAsia="Times New Roman" w:hAnsi="Century Gothic" w:cs="Calibri"/>
                <w:sz w:val="24"/>
                <w:szCs w:val="24"/>
                <w:lang w:val="cy-GB" w:eastAsia="en-GB"/>
              </w:rPr>
              <w:t>eid</w:t>
            </w:r>
            <w:r w:rsidRPr="00614263">
              <w:rPr>
                <w:rFonts w:ascii="Century Gothic" w:eastAsia="Times New Roman" w:hAnsi="Century Gothic" w:cs="Calibri"/>
                <w:sz w:val="24"/>
                <w:szCs w:val="24"/>
                <w:lang w:val="cy-GB" w:eastAsia="en-GB"/>
              </w:rPr>
              <w:t xml:space="preserve"> 3</w:t>
            </w:r>
            <w:r w:rsidR="00A9768F" w:rsidRPr="00614263">
              <w:rPr>
                <w:rFonts w:ascii="Century Gothic" w:eastAsia="Times New Roman" w:hAnsi="Century Gothic" w:cs="Calibri"/>
                <w:sz w:val="24"/>
                <w:szCs w:val="24"/>
                <w:lang w:val="cy-GB" w:eastAsia="en-GB"/>
              </w:rPr>
              <w:t xml:space="preserve"> </w:t>
            </w:r>
            <w:r w:rsidR="00F1500B">
              <w:rPr>
                <w:rFonts w:ascii="Century Gothic" w:eastAsia="Times New Roman" w:hAnsi="Century Gothic" w:cs="Calibri"/>
                <w:sz w:val="24"/>
                <w:szCs w:val="24"/>
                <w:lang w:val="cy-GB" w:eastAsia="en-GB"/>
              </w:rPr>
              <w:t>–</w:t>
            </w:r>
            <w:r w:rsidRPr="00614263">
              <w:rPr>
                <w:rFonts w:ascii="Century Gothic" w:eastAsia="Times New Roman" w:hAnsi="Century Gothic" w:cs="Calibri"/>
                <w:sz w:val="24"/>
                <w:szCs w:val="24"/>
                <w:lang w:val="cy-GB" w:eastAsia="en-GB"/>
              </w:rPr>
              <w:t xml:space="preserve"> </w:t>
            </w:r>
            <w:r w:rsidRPr="00614263">
              <w:rPr>
                <w:rFonts w:ascii="Century Gothic" w:eastAsia="Times New Roman" w:hAnsi="Century Gothic" w:cs="Calibri"/>
                <w:b/>
                <w:sz w:val="24"/>
                <w:szCs w:val="24"/>
                <w:lang w:val="cy-GB" w:eastAsia="en-GB"/>
              </w:rPr>
              <w:t>4</w:t>
            </w:r>
            <w:r w:rsidR="00F1500B">
              <w:rPr>
                <w:rFonts w:ascii="Century Gothic" w:eastAsia="Times New Roman" w:hAnsi="Century Gothic" w:cs="Calibri"/>
                <w:b/>
                <w:sz w:val="24"/>
                <w:szCs w:val="24"/>
                <w:vertAlign w:val="superscript"/>
                <w:lang w:val="cy-GB" w:eastAsia="en-GB"/>
              </w:rPr>
              <w:t>ydd</w:t>
            </w:r>
            <w:r w:rsidRPr="00614263">
              <w:rPr>
                <w:rFonts w:ascii="Century Gothic" w:eastAsia="Times New Roman" w:hAnsi="Century Gothic" w:cs="Calibri"/>
                <w:b/>
                <w:sz w:val="24"/>
                <w:szCs w:val="24"/>
                <w:lang w:val="cy-GB" w:eastAsia="en-GB"/>
              </w:rPr>
              <w:t xml:space="preserve"> </w:t>
            </w:r>
            <w:r w:rsidR="00F1500B">
              <w:rPr>
                <w:rFonts w:ascii="Century Gothic" w:eastAsia="Times New Roman" w:hAnsi="Century Gothic" w:cs="Calibri"/>
                <w:b/>
                <w:sz w:val="24"/>
                <w:szCs w:val="24"/>
                <w:lang w:val="cy-GB" w:eastAsia="en-GB"/>
              </w:rPr>
              <w:t>chwyldro diwydiannol</w:t>
            </w:r>
          </w:p>
          <w:p w14:paraId="60A7A47B" w14:textId="26F243C4" w:rsidR="00B445A7" w:rsidRPr="00F1500B" w:rsidRDefault="00F1500B" w:rsidP="00A9768F">
            <w:pPr>
              <w:spacing w:line="240" w:lineRule="auto"/>
              <w:textAlignment w:val="center"/>
              <w:rPr>
                <w:rFonts w:ascii="Century Gothic" w:eastAsia="Times New Roman" w:hAnsi="Century Gothic" w:cs="Calibri"/>
                <w:b/>
                <w:sz w:val="24"/>
                <w:szCs w:val="24"/>
                <w:lang w:val="cy-GB" w:eastAsia="en-GB"/>
              </w:rPr>
            </w:pPr>
            <w:r>
              <w:rPr>
                <w:rFonts w:ascii="Century Gothic" w:eastAsia="Times New Roman" w:hAnsi="Century Gothic" w:cs="Calibri"/>
                <w:sz w:val="24"/>
                <w:szCs w:val="24"/>
                <w:lang w:val="cy-GB" w:eastAsia="en-GB"/>
              </w:rPr>
              <w:t>Y Panel i ystyried astudiaethau achos arloes</w:t>
            </w:r>
            <w:r w:rsidR="00B05835">
              <w:rPr>
                <w:rFonts w:ascii="Century Gothic" w:eastAsia="Times New Roman" w:hAnsi="Century Gothic" w:cs="Calibri"/>
                <w:sz w:val="24"/>
                <w:szCs w:val="24"/>
                <w:lang w:val="cy-GB" w:eastAsia="en-GB"/>
              </w:rPr>
              <w:t>i</w:t>
            </w:r>
            <w:r>
              <w:rPr>
                <w:rFonts w:ascii="Century Gothic" w:eastAsia="Times New Roman" w:hAnsi="Century Gothic" w:cs="Calibri"/>
                <w:sz w:val="24"/>
                <w:szCs w:val="24"/>
                <w:lang w:val="cy-GB" w:eastAsia="en-GB"/>
              </w:rPr>
              <w:t xml:space="preserve"> digidol uwch-dechnoleg –</w:t>
            </w:r>
            <w:r w:rsidR="00CA75BB" w:rsidRPr="00614263">
              <w:rPr>
                <w:rFonts w:ascii="Century Gothic" w:eastAsia="Times New Roman" w:hAnsi="Century Gothic" w:cs="Calibri"/>
                <w:sz w:val="24"/>
                <w:szCs w:val="24"/>
                <w:lang w:val="cy-GB" w:eastAsia="en-GB"/>
              </w:rPr>
              <w:t xml:space="preserve"> </w:t>
            </w:r>
            <w:r>
              <w:rPr>
                <w:rFonts w:ascii="Century Gothic" w:eastAsia="Times New Roman" w:hAnsi="Century Gothic" w:cs="Calibri"/>
                <w:sz w:val="24"/>
                <w:szCs w:val="24"/>
                <w:lang w:val="cy-GB" w:eastAsia="en-GB"/>
              </w:rPr>
              <w:t>y rhai yng Nghymru a’r rhai â ffocws rhyngwladol</w:t>
            </w:r>
            <w:r w:rsidR="00CA75BB" w:rsidRPr="00614263">
              <w:rPr>
                <w:rFonts w:ascii="Century Gothic" w:eastAsia="Times New Roman" w:hAnsi="Century Gothic" w:cs="Calibri"/>
                <w:sz w:val="24"/>
                <w:szCs w:val="24"/>
                <w:lang w:val="cy-GB" w:eastAsia="en-GB"/>
              </w:rPr>
              <w:t>.</w:t>
            </w:r>
          </w:p>
        </w:tc>
        <w:tc>
          <w:tcPr>
            <w:tcW w:w="2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5DF2B4" w14:textId="77777777" w:rsidR="00B445A7" w:rsidRPr="00614263" w:rsidRDefault="00B445A7" w:rsidP="00862E8E">
            <w:pPr>
              <w:rPr>
                <w:rFonts w:ascii="Century Gothic" w:hAnsi="Century Gothic" w:cs="Arial"/>
                <w:color w:val="FF0000"/>
                <w:sz w:val="24"/>
                <w:szCs w:val="24"/>
                <w:lang w:val="cy-GB"/>
              </w:rPr>
            </w:pPr>
            <w:r w:rsidRPr="00614263">
              <w:rPr>
                <w:rFonts w:ascii="Century Gothic" w:hAnsi="Century Gothic" w:cs="Arial"/>
                <w:sz w:val="24"/>
                <w:szCs w:val="24"/>
                <w:lang w:val="cy-GB"/>
              </w:rPr>
              <w:t>All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34AC13" w14:textId="3035B3AC" w:rsidR="00B445A7" w:rsidRPr="00614263" w:rsidRDefault="00F1500B" w:rsidP="00CA75BB">
            <w:pPr>
              <w:spacing w:line="240" w:lineRule="auto"/>
              <w:rPr>
                <w:rFonts w:ascii="Century Gothic" w:hAnsi="Century Gothic" w:cs="Arial"/>
                <w:color w:val="FF0000"/>
                <w:sz w:val="24"/>
                <w:szCs w:val="24"/>
                <w:lang w:val="cy-GB"/>
              </w:rPr>
            </w:pPr>
            <w:r>
              <w:rPr>
                <w:rFonts w:ascii="Century Gothic" w:hAnsi="Century Gothic" w:cs="Arial"/>
                <w:sz w:val="24"/>
                <w:szCs w:val="24"/>
                <w:lang w:val="cy-GB"/>
              </w:rPr>
              <w:t>CGÂPH i sicrhau bod y rhain yn cael eu cynnwys yn yr adroddiad terfynol</w:t>
            </w:r>
          </w:p>
        </w:tc>
      </w:tr>
      <w:tr w:rsidR="00F1500B" w:rsidRPr="00614263" w14:paraId="7DD64F60" w14:textId="77777777" w:rsidTr="00862E8E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F9F63D" w14:textId="77777777" w:rsidR="00A9768F" w:rsidRPr="00614263" w:rsidRDefault="00A9768F" w:rsidP="00862E8E">
            <w:pPr>
              <w:rPr>
                <w:rFonts w:ascii="Century Gothic" w:hAnsi="Century Gothic" w:cs="Arial"/>
                <w:sz w:val="24"/>
                <w:szCs w:val="24"/>
                <w:lang w:val="cy-GB"/>
              </w:rPr>
            </w:pPr>
            <w:r w:rsidRPr="00614263">
              <w:rPr>
                <w:rFonts w:ascii="Century Gothic" w:hAnsi="Century Gothic" w:cs="Arial"/>
                <w:sz w:val="24"/>
                <w:szCs w:val="24"/>
                <w:lang w:val="cy-GB"/>
              </w:rPr>
              <w:t>3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107ACE" w14:textId="77777777" w:rsidR="00F1500B" w:rsidRDefault="00A9768F" w:rsidP="00A9768F">
            <w:pPr>
              <w:spacing w:line="240" w:lineRule="auto"/>
              <w:textAlignment w:val="center"/>
              <w:rPr>
                <w:rFonts w:ascii="Century Gothic" w:eastAsia="Times New Roman" w:hAnsi="Century Gothic" w:cs="Calibri"/>
                <w:sz w:val="24"/>
                <w:szCs w:val="24"/>
                <w:lang w:val="cy-GB" w:eastAsia="en-GB"/>
              </w:rPr>
            </w:pPr>
            <w:r w:rsidRPr="00614263">
              <w:rPr>
                <w:rFonts w:ascii="Century Gothic" w:eastAsia="Times New Roman" w:hAnsi="Century Gothic" w:cs="Calibri"/>
                <w:sz w:val="24"/>
                <w:szCs w:val="24"/>
                <w:lang w:val="cy-GB" w:eastAsia="en-GB"/>
              </w:rPr>
              <w:t>Sl</w:t>
            </w:r>
            <w:r w:rsidR="00F1500B">
              <w:rPr>
                <w:rFonts w:ascii="Century Gothic" w:eastAsia="Times New Roman" w:hAnsi="Century Gothic" w:cs="Calibri"/>
                <w:sz w:val="24"/>
                <w:szCs w:val="24"/>
                <w:lang w:val="cy-GB" w:eastAsia="en-GB"/>
              </w:rPr>
              <w:t>eid</w:t>
            </w:r>
            <w:r w:rsidRPr="00614263">
              <w:rPr>
                <w:rFonts w:ascii="Century Gothic" w:eastAsia="Times New Roman" w:hAnsi="Century Gothic" w:cs="Calibri"/>
                <w:sz w:val="24"/>
                <w:szCs w:val="24"/>
                <w:lang w:val="cy-GB" w:eastAsia="en-GB"/>
              </w:rPr>
              <w:t xml:space="preserve"> 4</w:t>
            </w:r>
            <w:r w:rsidRPr="00614263">
              <w:rPr>
                <w:rFonts w:ascii="Century Gothic" w:eastAsia="Times New Roman" w:hAnsi="Century Gothic" w:cs="Calibri"/>
                <w:b/>
                <w:sz w:val="24"/>
                <w:szCs w:val="24"/>
                <w:lang w:val="cy-GB" w:eastAsia="en-GB"/>
              </w:rPr>
              <w:t xml:space="preserve"> </w:t>
            </w:r>
            <w:r w:rsidR="00F1500B">
              <w:rPr>
                <w:rFonts w:ascii="Century Gothic" w:eastAsia="Times New Roman" w:hAnsi="Century Gothic" w:cs="Calibri"/>
                <w:b/>
                <w:sz w:val="24"/>
                <w:szCs w:val="24"/>
                <w:lang w:val="cy-GB" w:eastAsia="en-GB"/>
              </w:rPr>
              <w:t>–</w:t>
            </w:r>
            <w:r w:rsidRPr="00614263">
              <w:rPr>
                <w:rFonts w:ascii="Century Gothic" w:eastAsia="Times New Roman" w:hAnsi="Century Gothic" w:cs="Calibri"/>
                <w:b/>
                <w:sz w:val="24"/>
                <w:szCs w:val="24"/>
                <w:lang w:val="cy-GB" w:eastAsia="en-GB"/>
              </w:rPr>
              <w:t xml:space="preserve"> Ra</w:t>
            </w:r>
            <w:r w:rsidR="00F1500B">
              <w:rPr>
                <w:rFonts w:ascii="Century Gothic" w:eastAsia="Times New Roman" w:hAnsi="Century Gothic" w:cs="Calibri"/>
                <w:b/>
                <w:sz w:val="24"/>
                <w:szCs w:val="24"/>
                <w:lang w:val="cy-GB" w:eastAsia="en-GB"/>
              </w:rPr>
              <w:t>s rhwng Addysg a Thechnoleg</w:t>
            </w:r>
            <w:r w:rsidRPr="00614263">
              <w:rPr>
                <w:rFonts w:ascii="Century Gothic" w:eastAsia="Times New Roman" w:hAnsi="Century Gothic" w:cs="Calibri"/>
                <w:sz w:val="24"/>
                <w:szCs w:val="24"/>
                <w:lang w:val="cy-GB" w:eastAsia="en-GB"/>
              </w:rPr>
              <w:t xml:space="preserve"> </w:t>
            </w:r>
          </w:p>
          <w:p w14:paraId="78684751" w14:textId="299879A9" w:rsidR="00A9768F" w:rsidRPr="00614263" w:rsidRDefault="00F1500B" w:rsidP="00A9768F">
            <w:pPr>
              <w:spacing w:line="240" w:lineRule="auto"/>
              <w:textAlignment w:val="center"/>
              <w:rPr>
                <w:rFonts w:ascii="Century Gothic" w:eastAsia="Times New Roman" w:hAnsi="Century Gothic" w:cs="Calibri"/>
                <w:sz w:val="24"/>
                <w:szCs w:val="24"/>
                <w:lang w:val="cy-GB" w:eastAsia="en-GB"/>
              </w:rPr>
            </w:pPr>
            <w:r>
              <w:rPr>
                <w:rFonts w:ascii="Century Gothic" w:eastAsia="Times New Roman" w:hAnsi="Century Gothic" w:cs="Calibri"/>
                <w:sz w:val="24"/>
                <w:szCs w:val="24"/>
                <w:lang w:val="cy-GB" w:eastAsia="en-GB"/>
              </w:rPr>
              <w:t>Y cyfarfod nesaf i ganolbwyntio ar ‘gyflenwad’ a’r agenda dysgu gydol oes</w:t>
            </w:r>
            <w:r w:rsidR="00A9768F" w:rsidRPr="00614263">
              <w:rPr>
                <w:rFonts w:ascii="Century Gothic" w:eastAsia="Times New Roman" w:hAnsi="Century Gothic" w:cs="Calibri"/>
                <w:sz w:val="24"/>
                <w:szCs w:val="24"/>
                <w:lang w:val="cy-GB" w:eastAsia="en-GB"/>
              </w:rPr>
              <w:t>.</w:t>
            </w:r>
          </w:p>
        </w:tc>
        <w:tc>
          <w:tcPr>
            <w:tcW w:w="2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84E15D" w14:textId="77777777" w:rsidR="00A9768F" w:rsidRPr="00614263" w:rsidRDefault="00A9768F" w:rsidP="00A9768F">
            <w:pPr>
              <w:spacing w:line="240" w:lineRule="auto"/>
              <w:rPr>
                <w:rFonts w:ascii="Century Gothic" w:hAnsi="Century Gothic" w:cs="Arial"/>
                <w:sz w:val="24"/>
                <w:szCs w:val="24"/>
                <w:lang w:val="cy-GB"/>
              </w:rPr>
            </w:pPr>
            <w:r w:rsidRPr="00614263">
              <w:rPr>
                <w:rFonts w:ascii="Century Gothic" w:hAnsi="Century Gothic" w:cs="Arial"/>
                <w:sz w:val="24"/>
                <w:szCs w:val="24"/>
                <w:lang w:val="cy-GB"/>
              </w:rPr>
              <w:t>Matt Hicks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C69F34" w14:textId="5CF3A1A0" w:rsidR="00A9768F" w:rsidRPr="00614263" w:rsidRDefault="00F1500B" w:rsidP="00787191">
            <w:pPr>
              <w:spacing w:line="240" w:lineRule="auto"/>
              <w:rPr>
                <w:rFonts w:ascii="Century Gothic" w:hAnsi="Century Gothic" w:cs="Arial"/>
                <w:sz w:val="24"/>
                <w:szCs w:val="24"/>
                <w:lang w:val="cy-GB"/>
              </w:rPr>
            </w:pPr>
            <w:r>
              <w:rPr>
                <w:rFonts w:ascii="Century Gothic" w:hAnsi="Century Gothic" w:cs="Arial"/>
                <w:sz w:val="24"/>
                <w:szCs w:val="24"/>
                <w:lang w:val="cy-GB"/>
              </w:rPr>
              <w:t>Wedi’i gwblhau</w:t>
            </w:r>
            <w:r w:rsidR="00787191" w:rsidRPr="00614263">
              <w:rPr>
                <w:rFonts w:ascii="Century Gothic" w:hAnsi="Century Gothic" w:cs="Arial"/>
                <w:sz w:val="24"/>
                <w:szCs w:val="24"/>
                <w:lang w:val="cy-GB"/>
              </w:rPr>
              <w:t xml:space="preserve"> – </w:t>
            </w:r>
            <w:r>
              <w:rPr>
                <w:rFonts w:ascii="Century Gothic" w:hAnsi="Century Gothic" w:cs="Arial"/>
                <w:sz w:val="24"/>
                <w:szCs w:val="24"/>
                <w:lang w:val="cy-GB"/>
              </w:rPr>
              <w:t xml:space="preserve">cyfarfod wedi’i drefnu ar gyfer </w:t>
            </w:r>
            <w:r w:rsidR="00A9768F" w:rsidRPr="00614263">
              <w:rPr>
                <w:rFonts w:ascii="Century Gothic" w:hAnsi="Century Gothic" w:cs="Arial"/>
                <w:sz w:val="24"/>
                <w:szCs w:val="24"/>
                <w:lang w:val="cy-GB"/>
              </w:rPr>
              <w:t xml:space="preserve">30 </w:t>
            </w:r>
            <w:r>
              <w:rPr>
                <w:rFonts w:ascii="Century Gothic" w:hAnsi="Century Gothic" w:cs="Arial"/>
                <w:sz w:val="24"/>
                <w:szCs w:val="24"/>
                <w:lang w:val="cy-GB"/>
              </w:rPr>
              <w:t>Ionawr</w:t>
            </w:r>
            <w:r w:rsidR="00A9768F" w:rsidRPr="00614263">
              <w:rPr>
                <w:rFonts w:ascii="Century Gothic" w:hAnsi="Century Gothic" w:cs="Arial"/>
                <w:sz w:val="24"/>
                <w:szCs w:val="24"/>
                <w:lang w:val="cy-GB"/>
              </w:rPr>
              <w:t xml:space="preserve"> </w:t>
            </w:r>
            <w:r w:rsidR="00787191" w:rsidRPr="00614263">
              <w:rPr>
                <w:rFonts w:ascii="Century Gothic" w:hAnsi="Century Gothic" w:cs="Arial"/>
                <w:sz w:val="24"/>
                <w:szCs w:val="24"/>
                <w:lang w:val="cy-GB"/>
              </w:rPr>
              <w:t>2019</w:t>
            </w:r>
          </w:p>
        </w:tc>
      </w:tr>
    </w:tbl>
    <w:p w14:paraId="21B00CA3" w14:textId="77777777" w:rsidR="00B445A7" w:rsidRPr="00614263" w:rsidRDefault="00B445A7" w:rsidP="00B445A7">
      <w:pPr>
        <w:spacing w:line="240" w:lineRule="auto"/>
        <w:rPr>
          <w:rFonts w:ascii="Century Gothic" w:hAnsi="Century Gothic" w:cs="Arial"/>
          <w:b/>
          <w:sz w:val="24"/>
          <w:szCs w:val="24"/>
          <w:lang w:val="cy-GB"/>
        </w:rPr>
      </w:pPr>
    </w:p>
    <w:p w14:paraId="79E19F4E" w14:textId="36CE1A62" w:rsidR="00B445A7" w:rsidRPr="00614263" w:rsidRDefault="00F1500B" w:rsidP="00B445A7">
      <w:pPr>
        <w:spacing w:line="240" w:lineRule="auto"/>
        <w:rPr>
          <w:rFonts w:ascii="Century Gothic" w:hAnsi="Century Gothic" w:cs="Arial"/>
          <w:b/>
          <w:sz w:val="24"/>
          <w:szCs w:val="24"/>
          <w:lang w:val="cy-GB"/>
        </w:rPr>
      </w:pPr>
      <w:r>
        <w:rPr>
          <w:rFonts w:ascii="Century Gothic" w:hAnsi="Century Gothic" w:cs="Arial"/>
          <w:b/>
          <w:sz w:val="24"/>
          <w:szCs w:val="24"/>
          <w:lang w:val="cy-GB"/>
        </w:rPr>
        <w:t>Cofnodion</w:t>
      </w:r>
    </w:p>
    <w:p w14:paraId="5FA96839" w14:textId="7E5B5289" w:rsidR="00B445A7" w:rsidRPr="00614263" w:rsidRDefault="0088033E" w:rsidP="00B445A7">
      <w:pPr>
        <w:pStyle w:val="ListParagraph"/>
        <w:numPr>
          <w:ilvl w:val="0"/>
          <w:numId w:val="1"/>
        </w:numPr>
        <w:tabs>
          <w:tab w:val="left" w:pos="567"/>
        </w:tabs>
        <w:spacing w:line="240" w:lineRule="auto"/>
        <w:ind w:left="567" w:hanging="567"/>
        <w:contextualSpacing w:val="0"/>
        <w:rPr>
          <w:rFonts w:ascii="Century Gothic" w:hAnsi="Century Gothic" w:cs="Arial"/>
          <w:b/>
          <w:sz w:val="24"/>
          <w:szCs w:val="24"/>
          <w:lang w:val="cy-GB"/>
        </w:rPr>
      </w:pPr>
      <w:r>
        <w:rPr>
          <w:rFonts w:ascii="Century Gothic" w:hAnsi="Century Gothic" w:cs="Arial"/>
          <w:b/>
          <w:sz w:val="24"/>
          <w:szCs w:val="24"/>
          <w:lang w:val="cy-GB"/>
        </w:rPr>
        <w:t>Y Newyddion Diweddaraf gan y Cadeirydd</w:t>
      </w:r>
    </w:p>
    <w:p w14:paraId="01103A56" w14:textId="64474BCF" w:rsidR="005C6214" w:rsidRPr="00614263" w:rsidRDefault="0088033E" w:rsidP="00B445A7">
      <w:pPr>
        <w:pStyle w:val="ListParagraph"/>
        <w:numPr>
          <w:ilvl w:val="1"/>
          <w:numId w:val="1"/>
        </w:numPr>
        <w:tabs>
          <w:tab w:val="left" w:pos="567"/>
        </w:tabs>
        <w:spacing w:line="240" w:lineRule="auto"/>
        <w:ind w:left="567" w:hanging="567"/>
        <w:contextualSpacing w:val="0"/>
        <w:rPr>
          <w:rFonts w:ascii="Century Gothic" w:hAnsi="Century Gothic" w:cs="Arial"/>
          <w:sz w:val="24"/>
          <w:szCs w:val="24"/>
          <w:lang w:val="cy-GB"/>
        </w:rPr>
      </w:pPr>
      <w:r>
        <w:rPr>
          <w:rFonts w:ascii="Century Gothic" w:hAnsi="Century Gothic" w:cs="Arial"/>
          <w:sz w:val="24"/>
          <w:szCs w:val="24"/>
          <w:lang w:val="cy-GB"/>
        </w:rPr>
        <w:t xml:space="preserve">Rhoddodd </w:t>
      </w:r>
      <w:r w:rsidR="00B445A7" w:rsidRPr="00614263">
        <w:rPr>
          <w:rFonts w:ascii="Century Gothic" w:hAnsi="Century Gothic" w:cs="Arial"/>
          <w:sz w:val="24"/>
          <w:szCs w:val="24"/>
          <w:lang w:val="cy-GB"/>
        </w:rPr>
        <w:t xml:space="preserve">Phil </w:t>
      </w:r>
      <w:r>
        <w:rPr>
          <w:rFonts w:ascii="Century Gothic" w:hAnsi="Century Gothic" w:cs="Arial"/>
          <w:sz w:val="24"/>
          <w:szCs w:val="24"/>
          <w:lang w:val="cy-GB"/>
        </w:rPr>
        <w:t xml:space="preserve">ddiweddariad byr ar gynnydd </w:t>
      </w:r>
      <w:r w:rsidR="00DB0336">
        <w:rPr>
          <w:rFonts w:ascii="Century Gothic" w:hAnsi="Century Gothic" w:cs="Arial"/>
          <w:sz w:val="24"/>
          <w:szCs w:val="24"/>
          <w:lang w:val="cy-GB"/>
        </w:rPr>
        <w:t>yr Adroddiad Interim a’r angen i ganolbwyntio ar ddatblygu ffrydiau gwaith</w:t>
      </w:r>
      <w:r w:rsidR="005C6214" w:rsidRPr="00614263">
        <w:rPr>
          <w:rFonts w:ascii="Century Gothic" w:hAnsi="Century Gothic" w:cs="Arial"/>
          <w:sz w:val="24"/>
          <w:szCs w:val="24"/>
          <w:lang w:val="cy-GB"/>
        </w:rPr>
        <w:t xml:space="preserve">. </w:t>
      </w:r>
      <w:r w:rsidR="00DB0336">
        <w:rPr>
          <w:rFonts w:ascii="Century Gothic" w:hAnsi="Century Gothic" w:cs="Arial"/>
          <w:sz w:val="24"/>
          <w:szCs w:val="24"/>
          <w:lang w:val="cy-GB"/>
        </w:rPr>
        <w:t xml:space="preserve">Nawr mae angen i drafodaethau gael eu cynnal nid yn unig yn Llywodraeth Cymru ond gyda rhanddeiliaid allanol </w:t>
      </w:r>
      <w:r w:rsidR="001D37E6">
        <w:rPr>
          <w:rFonts w:ascii="Century Gothic" w:hAnsi="Century Gothic" w:cs="Arial"/>
          <w:sz w:val="24"/>
          <w:szCs w:val="24"/>
          <w:lang w:val="cy-GB"/>
        </w:rPr>
        <w:t xml:space="preserve">hefyd </w:t>
      </w:r>
      <w:r w:rsidR="00DB0336">
        <w:rPr>
          <w:rFonts w:ascii="Century Gothic" w:hAnsi="Century Gothic" w:cs="Arial"/>
          <w:sz w:val="24"/>
          <w:szCs w:val="24"/>
          <w:lang w:val="cy-GB"/>
        </w:rPr>
        <w:t>i ddeall y ffordd orau o symud ymlaen</w:t>
      </w:r>
      <w:r w:rsidR="005C6214" w:rsidRPr="00614263">
        <w:rPr>
          <w:rFonts w:ascii="Century Gothic" w:hAnsi="Century Gothic" w:cs="Arial"/>
          <w:sz w:val="24"/>
          <w:szCs w:val="24"/>
          <w:lang w:val="cy-GB"/>
        </w:rPr>
        <w:t>.</w:t>
      </w:r>
      <w:r w:rsidR="00FF463B" w:rsidRPr="00614263">
        <w:rPr>
          <w:rFonts w:ascii="Century Gothic" w:hAnsi="Century Gothic" w:cs="Arial"/>
          <w:sz w:val="24"/>
          <w:szCs w:val="24"/>
          <w:lang w:val="cy-GB"/>
        </w:rPr>
        <w:t xml:space="preserve"> </w:t>
      </w:r>
      <w:r w:rsidR="00DB0336">
        <w:rPr>
          <w:rFonts w:ascii="Century Gothic" w:hAnsi="Century Gothic" w:cs="Arial"/>
          <w:sz w:val="24"/>
          <w:szCs w:val="24"/>
          <w:lang w:val="cy-GB"/>
        </w:rPr>
        <w:t xml:space="preserve">Trafodwyd dull </w:t>
      </w:r>
      <w:r w:rsidR="00FF463B" w:rsidRPr="00614263">
        <w:rPr>
          <w:rFonts w:ascii="Century Gothic" w:hAnsi="Century Gothic" w:cs="Arial"/>
          <w:sz w:val="24"/>
          <w:szCs w:val="24"/>
          <w:lang w:val="cy-GB"/>
        </w:rPr>
        <w:t>TED</w:t>
      </w:r>
      <w:r w:rsidR="00EC7D8E" w:rsidRPr="00614263">
        <w:rPr>
          <w:rFonts w:ascii="Century Gothic" w:hAnsi="Century Gothic" w:cs="Arial"/>
          <w:sz w:val="24"/>
          <w:szCs w:val="24"/>
          <w:lang w:val="cy-GB"/>
        </w:rPr>
        <w:t xml:space="preserve"> </w:t>
      </w:r>
      <w:r w:rsidR="00FF463B" w:rsidRPr="00614263">
        <w:rPr>
          <w:rFonts w:ascii="Century Gothic" w:hAnsi="Century Gothic" w:cs="Arial"/>
          <w:sz w:val="24"/>
          <w:szCs w:val="24"/>
          <w:lang w:val="cy-GB"/>
        </w:rPr>
        <w:t xml:space="preserve">/ </w:t>
      </w:r>
      <w:r w:rsidR="00B72218" w:rsidRPr="00614263">
        <w:rPr>
          <w:rFonts w:ascii="Century Gothic" w:hAnsi="Century Gothic" w:cs="Arial"/>
          <w:sz w:val="24"/>
          <w:szCs w:val="24"/>
          <w:lang w:val="cy-GB"/>
        </w:rPr>
        <w:t>YouT</w:t>
      </w:r>
      <w:r w:rsidR="00FF463B" w:rsidRPr="00614263">
        <w:rPr>
          <w:rFonts w:ascii="Century Gothic" w:hAnsi="Century Gothic" w:cs="Arial"/>
          <w:sz w:val="24"/>
          <w:szCs w:val="24"/>
          <w:lang w:val="cy-GB"/>
        </w:rPr>
        <w:t>ube</w:t>
      </w:r>
      <w:r w:rsidR="00DB0336">
        <w:rPr>
          <w:rFonts w:ascii="Century Gothic" w:hAnsi="Century Gothic" w:cs="Arial"/>
          <w:sz w:val="24"/>
          <w:szCs w:val="24"/>
          <w:lang w:val="cy-GB"/>
        </w:rPr>
        <w:t>, a gallai hyn ddisodli Adroddiad Interim ffurfiol</w:t>
      </w:r>
      <w:r w:rsidR="000001A9" w:rsidRPr="00614263">
        <w:rPr>
          <w:rFonts w:ascii="Century Gothic" w:hAnsi="Century Gothic" w:cs="Arial"/>
          <w:sz w:val="24"/>
          <w:szCs w:val="24"/>
          <w:lang w:val="cy-GB"/>
        </w:rPr>
        <w:t>.</w:t>
      </w:r>
      <w:r w:rsidR="002A279A" w:rsidRPr="00614263">
        <w:rPr>
          <w:rFonts w:ascii="Century Gothic" w:hAnsi="Century Gothic" w:cs="Arial"/>
          <w:sz w:val="24"/>
          <w:szCs w:val="24"/>
          <w:lang w:val="cy-GB"/>
        </w:rPr>
        <w:t xml:space="preserve"> </w:t>
      </w:r>
      <w:r w:rsidR="00DB0336">
        <w:rPr>
          <w:rFonts w:ascii="Century Gothic" w:hAnsi="Century Gothic" w:cs="Arial"/>
          <w:sz w:val="24"/>
          <w:szCs w:val="24"/>
          <w:lang w:val="cy-GB"/>
        </w:rPr>
        <w:t xml:space="preserve">Nodwyd y gellid ffilmio yn </w:t>
      </w:r>
      <w:r w:rsidR="002A279A" w:rsidRPr="00614263">
        <w:rPr>
          <w:rFonts w:ascii="Century Gothic" w:hAnsi="Century Gothic" w:cs="Arial"/>
          <w:sz w:val="24"/>
          <w:szCs w:val="24"/>
          <w:lang w:val="cy-GB"/>
        </w:rPr>
        <w:t>Tramshed</w:t>
      </w:r>
      <w:r w:rsidR="000001A9" w:rsidRPr="00614263">
        <w:rPr>
          <w:rFonts w:ascii="Century Gothic" w:hAnsi="Century Gothic" w:cs="Arial"/>
          <w:sz w:val="24"/>
          <w:szCs w:val="24"/>
          <w:lang w:val="cy-GB"/>
        </w:rPr>
        <w:t xml:space="preserve"> </w:t>
      </w:r>
      <w:r w:rsidR="001D37E6">
        <w:rPr>
          <w:rFonts w:ascii="Century Gothic" w:hAnsi="Century Gothic" w:cs="Arial"/>
          <w:sz w:val="24"/>
          <w:szCs w:val="24"/>
          <w:lang w:val="cy-GB"/>
        </w:rPr>
        <w:t>pe bai angen</w:t>
      </w:r>
      <w:r w:rsidR="002A279A" w:rsidRPr="00614263">
        <w:rPr>
          <w:rFonts w:ascii="Century Gothic" w:hAnsi="Century Gothic" w:cs="Arial"/>
          <w:sz w:val="24"/>
          <w:szCs w:val="24"/>
          <w:lang w:val="cy-GB"/>
        </w:rPr>
        <w:t>.</w:t>
      </w:r>
    </w:p>
    <w:p w14:paraId="669AB0BC" w14:textId="77777777" w:rsidR="00B72218" w:rsidRPr="00614263" w:rsidRDefault="00B72218" w:rsidP="00B72218">
      <w:pPr>
        <w:pStyle w:val="ListParagraph"/>
        <w:tabs>
          <w:tab w:val="left" w:pos="567"/>
        </w:tabs>
        <w:spacing w:line="240" w:lineRule="auto"/>
        <w:ind w:left="567"/>
        <w:contextualSpacing w:val="0"/>
        <w:rPr>
          <w:rFonts w:ascii="Century Gothic" w:hAnsi="Century Gothic" w:cs="Arial"/>
          <w:sz w:val="24"/>
          <w:szCs w:val="24"/>
          <w:lang w:val="cy-GB"/>
        </w:rPr>
      </w:pPr>
    </w:p>
    <w:p w14:paraId="577AFEAE" w14:textId="6988A6CA" w:rsidR="003B3B09" w:rsidRPr="00614263" w:rsidRDefault="001D37E6" w:rsidP="003B3B09">
      <w:pPr>
        <w:pStyle w:val="ListParagraph"/>
        <w:numPr>
          <w:ilvl w:val="0"/>
          <w:numId w:val="1"/>
        </w:numPr>
        <w:tabs>
          <w:tab w:val="left" w:pos="567"/>
        </w:tabs>
        <w:spacing w:line="240" w:lineRule="auto"/>
        <w:ind w:left="567" w:hanging="567"/>
        <w:contextualSpacing w:val="0"/>
        <w:rPr>
          <w:rFonts w:ascii="Century Gothic" w:hAnsi="Century Gothic" w:cs="Arial"/>
          <w:b/>
          <w:sz w:val="24"/>
          <w:szCs w:val="24"/>
          <w:lang w:val="cy-GB"/>
        </w:rPr>
      </w:pPr>
      <w:r>
        <w:rPr>
          <w:rFonts w:ascii="Century Gothic" w:hAnsi="Century Gothic" w:cs="Arial"/>
          <w:b/>
          <w:sz w:val="24"/>
          <w:szCs w:val="24"/>
          <w:lang w:val="cy-GB"/>
        </w:rPr>
        <w:t>Amserlen Waith</w:t>
      </w:r>
    </w:p>
    <w:p w14:paraId="24892B1C" w14:textId="4BDB5CFC" w:rsidR="004C2E50" w:rsidRPr="00614263" w:rsidRDefault="001D37E6" w:rsidP="004C2E50">
      <w:pPr>
        <w:pStyle w:val="ListParagraph"/>
        <w:numPr>
          <w:ilvl w:val="1"/>
          <w:numId w:val="1"/>
        </w:numPr>
        <w:tabs>
          <w:tab w:val="left" w:pos="567"/>
        </w:tabs>
        <w:spacing w:line="240" w:lineRule="auto"/>
        <w:ind w:left="567" w:hanging="567"/>
        <w:contextualSpacing w:val="0"/>
        <w:rPr>
          <w:rFonts w:ascii="Century Gothic" w:hAnsi="Century Gothic" w:cs="Arial"/>
          <w:sz w:val="24"/>
          <w:szCs w:val="24"/>
          <w:lang w:val="cy-GB"/>
        </w:rPr>
      </w:pPr>
      <w:r>
        <w:rPr>
          <w:rFonts w:ascii="Century Gothic" w:hAnsi="Century Gothic" w:cs="Arial"/>
          <w:sz w:val="24"/>
          <w:szCs w:val="24"/>
          <w:lang w:val="cy-GB"/>
        </w:rPr>
        <w:t xml:space="preserve">Rhannodd </w:t>
      </w:r>
      <w:r w:rsidR="003B3B09" w:rsidRPr="00614263">
        <w:rPr>
          <w:rFonts w:ascii="Century Gothic" w:hAnsi="Century Gothic" w:cs="Arial"/>
          <w:sz w:val="24"/>
          <w:szCs w:val="24"/>
          <w:lang w:val="cy-GB"/>
        </w:rPr>
        <w:t xml:space="preserve">Matt </w:t>
      </w:r>
      <w:r>
        <w:rPr>
          <w:rFonts w:ascii="Century Gothic" w:hAnsi="Century Gothic" w:cs="Arial"/>
          <w:sz w:val="24"/>
          <w:szCs w:val="24"/>
          <w:lang w:val="cy-GB"/>
        </w:rPr>
        <w:t>amserlen waith a dyddiadau allweddol ar gyfer y misoedd nesaf, gan nodi’r canlynol</w:t>
      </w:r>
      <w:r w:rsidR="003B3B09" w:rsidRPr="00614263">
        <w:rPr>
          <w:rFonts w:ascii="Century Gothic" w:hAnsi="Century Gothic" w:cs="Arial"/>
          <w:sz w:val="24"/>
          <w:szCs w:val="24"/>
          <w:lang w:val="cy-GB"/>
        </w:rPr>
        <w:t>:</w:t>
      </w:r>
    </w:p>
    <w:p w14:paraId="3D47991B" w14:textId="0F766A0C" w:rsidR="004C2E50" w:rsidRPr="00614263" w:rsidRDefault="001D37E6" w:rsidP="004C2E50">
      <w:pPr>
        <w:pStyle w:val="ListParagraph"/>
        <w:numPr>
          <w:ilvl w:val="0"/>
          <w:numId w:val="4"/>
        </w:numPr>
        <w:tabs>
          <w:tab w:val="left" w:pos="567"/>
        </w:tabs>
        <w:spacing w:line="240" w:lineRule="auto"/>
        <w:rPr>
          <w:rFonts w:ascii="Century Gothic" w:hAnsi="Century Gothic" w:cs="Arial"/>
          <w:sz w:val="24"/>
          <w:szCs w:val="24"/>
          <w:lang w:val="cy-GB"/>
        </w:rPr>
      </w:pPr>
      <w:r>
        <w:rPr>
          <w:rFonts w:ascii="Century Gothic" w:hAnsi="Century Gothic" w:cs="Arial"/>
          <w:sz w:val="24"/>
          <w:szCs w:val="24"/>
          <w:lang w:val="cy-GB"/>
        </w:rPr>
        <w:t>Cynhelir cyfarfod Gweinidogol ar 20 Tachwedd yn canolbwyntio ar yr Adroddiad Interim</w:t>
      </w:r>
      <w:r w:rsidR="00C05F64" w:rsidRPr="00614263">
        <w:rPr>
          <w:rFonts w:ascii="Century Gothic" w:hAnsi="Century Gothic" w:cs="Arial"/>
          <w:sz w:val="24"/>
          <w:szCs w:val="24"/>
          <w:lang w:val="cy-GB"/>
        </w:rPr>
        <w:t>.</w:t>
      </w:r>
    </w:p>
    <w:p w14:paraId="7EC962AB" w14:textId="46A48215" w:rsidR="004C2E50" w:rsidRPr="00614263" w:rsidRDefault="00807A8A" w:rsidP="003B3B09">
      <w:pPr>
        <w:pStyle w:val="ListParagraph"/>
        <w:numPr>
          <w:ilvl w:val="0"/>
          <w:numId w:val="4"/>
        </w:numPr>
        <w:tabs>
          <w:tab w:val="left" w:pos="567"/>
        </w:tabs>
        <w:spacing w:line="240" w:lineRule="auto"/>
        <w:rPr>
          <w:rFonts w:ascii="Century Gothic" w:hAnsi="Century Gothic" w:cs="Arial"/>
          <w:sz w:val="24"/>
          <w:szCs w:val="24"/>
          <w:lang w:val="cy-GB"/>
        </w:rPr>
      </w:pPr>
      <w:r>
        <w:rPr>
          <w:rFonts w:ascii="Century Gothic" w:hAnsi="Century Gothic" w:cs="Arial"/>
          <w:sz w:val="24"/>
          <w:szCs w:val="24"/>
          <w:lang w:val="cy-GB"/>
        </w:rPr>
        <w:t xml:space="preserve">Dadansoddi’r ymatebion i’r Cais am Dystiolaeth </w:t>
      </w:r>
      <w:r w:rsidR="004C2E50" w:rsidRPr="00614263">
        <w:rPr>
          <w:rFonts w:ascii="Century Gothic" w:hAnsi="Century Gothic" w:cs="Arial"/>
          <w:sz w:val="24"/>
          <w:szCs w:val="24"/>
          <w:lang w:val="cy-GB"/>
        </w:rPr>
        <w:t>(</w:t>
      </w:r>
      <w:r>
        <w:rPr>
          <w:rFonts w:ascii="Century Gothic" w:hAnsi="Century Gothic" w:cs="Arial"/>
          <w:sz w:val="24"/>
          <w:szCs w:val="24"/>
          <w:lang w:val="cy-GB"/>
        </w:rPr>
        <w:t xml:space="preserve">a ymestynnwyd </w:t>
      </w:r>
      <w:r w:rsidR="008116AE">
        <w:rPr>
          <w:rFonts w:ascii="Century Gothic" w:hAnsi="Century Gothic" w:cs="Arial"/>
          <w:sz w:val="24"/>
          <w:szCs w:val="24"/>
          <w:lang w:val="cy-GB"/>
        </w:rPr>
        <w:t>tan</w:t>
      </w:r>
      <w:r>
        <w:rPr>
          <w:rFonts w:ascii="Century Gothic" w:hAnsi="Century Gothic" w:cs="Arial"/>
          <w:sz w:val="24"/>
          <w:szCs w:val="24"/>
          <w:lang w:val="cy-GB"/>
        </w:rPr>
        <w:t xml:space="preserve"> 30 Tachwedd</w:t>
      </w:r>
      <w:r w:rsidR="004C2E50" w:rsidRPr="00614263">
        <w:rPr>
          <w:rFonts w:ascii="Century Gothic" w:hAnsi="Century Gothic" w:cs="Arial"/>
          <w:sz w:val="24"/>
          <w:szCs w:val="24"/>
          <w:lang w:val="cy-GB"/>
        </w:rPr>
        <w:t>)</w:t>
      </w:r>
      <w:r w:rsidR="00C05F64" w:rsidRPr="00614263">
        <w:rPr>
          <w:rFonts w:ascii="Century Gothic" w:hAnsi="Century Gothic" w:cs="Arial"/>
          <w:sz w:val="24"/>
          <w:szCs w:val="24"/>
          <w:lang w:val="cy-GB"/>
        </w:rPr>
        <w:t>.</w:t>
      </w:r>
    </w:p>
    <w:p w14:paraId="0EDB2D5D" w14:textId="31C1C36C" w:rsidR="004C2E50" w:rsidRPr="00614263" w:rsidRDefault="00C05F64" w:rsidP="004C2E50">
      <w:pPr>
        <w:pStyle w:val="ListParagraph"/>
        <w:numPr>
          <w:ilvl w:val="0"/>
          <w:numId w:val="4"/>
        </w:numPr>
        <w:tabs>
          <w:tab w:val="left" w:pos="567"/>
        </w:tabs>
        <w:spacing w:line="240" w:lineRule="auto"/>
        <w:rPr>
          <w:rFonts w:ascii="Century Gothic" w:hAnsi="Century Gothic" w:cs="Arial"/>
          <w:sz w:val="24"/>
          <w:szCs w:val="24"/>
          <w:lang w:val="cy-GB"/>
        </w:rPr>
      </w:pPr>
      <w:r w:rsidRPr="00614263">
        <w:rPr>
          <w:rFonts w:ascii="Century Gothic" w:hAnsi="Century Gothic" w:cs="Arial"/>
          <w:sz w:val="24"/>
          <w:szCs w:val="24"/>
          <w:lang w:val="cy-GB"/>
        </w:rPr>
        <w:t>D</w:t>
      </w:r>
      <w:r w:rsidR="00807A8A">
        <w:rPr>
          <w:rFonts w:ascii="Century Gothic" w:hAnsi="Century Gothic" w:cs="Arial"/>
          <w:sz w:val="24"/>
          <w:szCs w:val="24"/>
          <w:lang w:val="cy-GB"/>
        </w:rPr>
        <w:t xml:space="preserve">atblygu Cynllun Cyfathrebu ac Ymgysylltu </w:t>
      </w:r>
      <w:r w:rsidR="00D272EC" w:rsidRPr="00614263">
        <w:rPr>
          <w:rFonts w:ascii="Century Gothic" w:hAnsi="Century Gothic" w:cs="Arial"/>
          <w:sz w:val="24"/>
          <w:szCs w:val="24"/>
          <w:lang w:val="cy-GB"/>
        </w:rPr>
        <w:t>–</w:t>
      </w:r>
      <w:r w:rsidR="00FE0F00" w:rsidRPr="00614263">
        <w:rPr>
          <w:rFonts w:ascii="Century Gothic" w:hAnsi="Century Gothic" w:cs="Arial"/>
          <w:sz w:val="24"/>
          <w:szCs w:val="24"/>
          <w:lang w:val="cy-GB"/>
        </w:rPr>
        <w:t xml:space="preserve"> </w:t>
      </w:r>
      <w:r w:rsidR="00807A8A">
        <w:rPr>
          <w:rFonts w:ascii="Century Gothic" w:hAnsi="Century Gothic" w:cs="Arial"/>
          <w:sz w:val="24"/>
          <w:szCs w:val="24"/>
          <w:lang w:val="cy-GB"/>
        </w:rPr>
        <w:t>Rhagfyr</w:t>
      </w:r>
      <w:r w:rsidRPr="00614263">
        <w:rPr>
          <w:rFonts w:ascii="Century Gothic" w:hAnsi="Century Gothic" w:cs="Arial"/>
          <w:sz w:val="24"/>
          <w:szCs w:val="24"/>
          <w:lang w:val="cy-GB"/>
        </w:rPr>
        <w:t>.</w:t>
      </w:r>
    </w:p>
    <w:p w14:paraId="09680A5A" w14:textId="71025B2A" w:rsidR="00D272EC" w:rsidRPr="00614263" w:rsidRDefault="00807A8A" w:rsidP="00D272EC">
      <w:pPr>
        <w:pStyle w:val="ListParagraph"/>
        <w:numPr>
          <w:ilvl w:val="0"/>
          <w:numId w:val="4"/>
        </w:numPr>
        <w:tabs>
          <w:tab w:val="left" w:pos="567"/>
        </w:tabs>
        <w:spacing w:line="240" w:lineRule="auto"/>
        <w:rPr>
          <w:rFonts w:ascii="Century Gothic" w:hAnsi="Century Gothic" w:cs="Arial"/>
          <w:sz w:val="24"/>
          <w:szCs w:val="24"/>
          <w:lang w:val="cy-GB"/>
        </w:rPr>
      </w:pPr>
      <w:r>
        <w:rPr>
          <w:rFonts w:ascii="Century Gothic" w:hAnsi="Century Gothic" w:cs="Arial"/>
          <w:sz w:val="24"/>
          <w:szCs w:val="24"/>
          <w:lang w:val="cy-GB"/>
        </w:rPr>
        <w:t>Disgwylir penodiadau Gweinidogol newydd ym mis Rhagfyr, a gall hyn effeithio ar amserlenni ac adroddiadau’r adolygiad</w:t>
      </w:r>
      <w:r w:rsidR="00C05F64" w:rsidRPr="00614263">
        <w:rPr>
          <w:rFonts w:ascii="Century Gothic" w:hAnsi="Century Gothic" w:cs="Arial"/>
          <w:sz w:val="24"/>
          <w:szCs w:val="24"/>
          <w:lang w:val="cy-GB"/>
        </w:rPr>
        <w:t>.</w:t>
      </w:r>
    </w:p>
    <w:p w14:paraId="7761CFB2" w14:textId="72410383" w:rsidR="00D272EC" w:rsidRPr="00614263" w:rsidRDefault="00807A8A" w:rsidP="00D272EC">
      <w:pPr>
        <w:pStyle w:val="ListParagraph"/>
        <w:numPr>
          <w:ilvl w:val="0"/>
          <w:numId w:val="4"/>
        </w:numPr>
        <w:tabs>
          <w:tab w:val="left" w:pos="567"/>
        </w:tabs>
        <w:spacing w:line="240" w:lineRule="auto"/>
        <w:rPr>
          <w:rFonts w:ascii="Century Gothic" w:hAnsi="Century Gothic" w:cs="Arial"/>
          <w:sz w:val="24"/>
          <w:szCs w:val="24"/>
          <w:lang w:val="cy-GB"/>
        </w:rPr>
      </w:pPr>
      <w:r>
        <w:rPr>
          <w:rFonts w:ascii="Century Gothic" w:hAnsi="Century Gothic" w:cs="Arial"/>
          <w:sz w:val="24"/>
          <w:szCs w:val="24"/>
          <w:lang w:val="cy-GB"/>
        </w:rPr>
        <w:t>Ymgysylltu a chyfarfodydd y Gogledd</w:t>
      </w:r>
      <w:r w:rsidR="00FE0F00" w:rsidRPr="00614263">
        <w:rPr>
          <w:rFonts w:ascii="Century Gothic" w:hAnsi="Century Gothic" w:cs="Arial"/>
          <w:sz w:val="24"/>
          <w:szCs w:val="24"/>
          <w:lang w:val="cy-GB"/>
        </w:rPr>
        <w:t xml:space="preserve"> -</w:t>
      </w:r>
      <w:r w:rsidR="004C2E50" w:rsidRPr="00614263">
        <w:rPr>
          <w:rFonts w:ascii="Century Gothic" w:hAnsi="Century Gothic" w:cs="Arial"/>
          <w:sz w:val="24"/>
          <w:szCs w:val="24"/>
          <w:lang w:val="cy-GB"/>
        </w:rPr>
        <w:t xml:space="preserve"> </w:t>
      </w:r>
      <w:r>
        <w:rPr>
          <w:rFonts w:ascii="Century Gothic" w:hAnsi="Century Gothic" w:cs="Arial"/>
          <w:sz w:val="24"/>
          <w:szCs w:val="24"/>
          <w:lang w:val="cy-GB"/>
        </w:rPr>
        <w:t>Ionawr</w:t>
      </w:r>
      <w:r w:rsidR="004C2E50" w:rsidRPr="00614263">
        <w:rPr>
          <w:rFonts w:ascii="Century Gothic" w:hAnsi="Century Gothic" w:cs="Arial"/>
          <w:sz w:val="24"/>
          <w:szCs w:val="24"/>
          <w:lang w:val="cy-GB"/>
        </w:rPr>
        <w:t xml:space="preserve"> 2019</w:t>
      </w:r>
      <w:r w:rsidR="009E73A2" w:rsidRPr="00614263">
        <w:rPr>
          <w:rFonts w:ascii="Century Gothic" w:hAnsi="Century Gothic" w:cs="Arial"/>
          <w:sz w:val="24"/>
          <w:szCs w:val="24"/>
          <w:lang w:val="cy-GB"/>
        </w:rPr>
        <w:t>.</w:t>
      </w:r>
    </w:p>
    <w:p w14:paraId="7E69D7EC" w14:textId="132BAAFC" w:rsidR="004C2E50" w:rsidRPr="00614263" w:rsidRDefault="00807A8A" w:rsidP="004C2E50">
      <w:pPr>
        <w:pStyle w:val="ListParagraph"/>
        <w:numPr>
          <w:ilvl w:val="0"/>
          <w:numId w:val="4"/>
        </w:numPr>
        <w:tabs>
          <w:tab w:val="left" w:pos="567"/>
        </w:tabs>
        <w:spacing w:line="240" w:lineRule="auto"/>
        <w:rPr>
          <w:rFonts w:ascii="Century Gothic" w:hAnsi="Century Gothic" w:cs="Arial"/>
          <w:sz w:val="24"/>
          <w:szCs w:val="24"/>
          <w:lang w:val="cy-GB"/>
        </w:rPr>
      </w:pPr>
      <w:r>
        <w:rPr>
          <w:rFonts w:ascii="Century Gothic" w:hAnsi="Century Gothic" w:cs="Arial"/>
          <w:sz w:val="24"/>
          <w:szCs w:val="24"/>
          <w:lang w:val="cy-GB"/>
        </w:rPr>
        <w:t xml:space="preserve">Cyhoeddi’r adroddiad terfynol ar </w:t>
      </w:r>
      <w:r w:rsidR="004C2E50" w:rsidRPr="00614263">
        <w:rPr>
          <w:rFonts w:ascii="Century Gothic" w:hAnsi="Century Gothic" w:cs="Arial"/>
          <w:sz w:val="24"/>
          <w:szCs w:val="24"/>
          <w:lang w:val="cy-GB"/>
        </w:rPr>
        <w:t xml:space="preserve">28 </w:t>
      </w:r>
      <w:r w:rsidR="00C05F64" w:rsidRPr="00614263">
        <w:rPr>
          <w:rFonts w:ascii="Century Gothic" w:hAnsi="Century Gothic" w:cs="Arial"/>
          <w:sz w:val="24"/>
          <w:szCs w:val="24"/>
          <w:lang w:val="cy-GB"/>
        </w:rPr>
        <w:t>Ma</w:t>
      </w:r>
      <w:r>
        <w:rPr>
          <w:rFonts w:ascii="Century Gothic" w:hAnsi="Century Gothic" w:cs="Arial"/>
          <w:sz w:val="24"/>
          <w:szCs w:val="24"/>
          <w:lang w:val="cy-GB"/>
        </w:rPr>
        <w:t>wrt</w:t>
      </w:r>
      <w:r w:rsidR="00C05F64" w:rsidRPr="00614263">
        <w:rPr>
          <w:rFonts w:ascii="Century Gothic" w:hAnsi="Century Gothic" w:cs="Arial"/>
          <w:sz w:val="24"/>
          <w:szCs w:val="24"/>
          <w:lang w:val="cy-GB"/>
        </w:rPr>
        <w:t>h 2019.</w:t>
      </w:r>
    </w:p>
    <w:p w14:paraId="3D8D671B" w14:textId="77777777" w:rsidR="00C05F64" w:rsidRPr="00614263" w:rsidRDefault="00C05F64" w:rsidP="00C05F64">
      <w:pPr>
        <w:pStyle w:val="ListParagraph"/>
        <w:tabs>
          <w:tab w:val="left" w:pos="567"/>
        </w:tabs>
        <w:spacing w:line="240" w:lineRule="auto"/>
        <w:ind w:left="927"/>
        <w:rPr>
          <w:rFonts w:ascii="Century Gothic" w:hAnsi="Century Gothic" w:cs="Arial"/>
          <w:sz w:val="24"/>
          <w:szCs w:val="24"/>
          <w:lang w:val="cy-GB"/>
        </w:rPr>
      </w:pPr>
    </w:p>
    <w:p w14:paraId="74B93FB6" w14:textId="688A0C65" w:rsidR="003B3B09" w:rsidRPr="00614263" w:rsidRDefault="00807A8A" w:rsidP="00B445A7">
      <w:pPr>
        <w:pStyle w:val="ListParagraph"/>
        <w:numPr>
          <w:ilvl w:val="1"/>
          <w:numId w:val="1"/>
        </w:numPr>
        <w:tabs>
          <w:tab w:val="left" w:pos="567"/>
        </w:tabs>
        <w:spacing w:line="240" w:lineRule="auto"/>
        <w:ind w:left="567" w:hanging="567"/>
        <w:contextualSpacing w:val="0"/>
        <w:rPr>
          <w:rFonts w:ascii="Century Gothic" w:hAnsi="Century Gothic" w:cs="Arial"/>
          <w:sz w:val="24"/>
          <w:szCs w:val="24"/>
          <w:lang w:val="cy-GB"/>
        </w:rPr>
      </w:pPr>
      <w:r>
        <w:rPr>
          <w:rFonts w:ascii="Century Gothic" w:hAnsi="Century Gothic" w:cs="Arial"/>
          <w:b/>
          <w:sz w:val="24"/>
          <w:szCs w:val="24"/>
          <w:lang w:val="cy-GB"/>
        </w:rPr>
        <w:t>Cam gweithredu</w:t>
      </w:r>
      <w:r w:rsidR="003B3B09" w:rsidRPr="00614263">
        <w:rPr>
          <w:rFonts w:ascii="Century Gothic" w:hAnsi="Century Gothic" w:cs="Arial"/>
          <w:b/>
          <w:sz w:val="24"/>
          <w:szCs w:val="24"/>
          <w:lang w:val="cy-GB"/>
        </w:rPr>
        <w:t xml:space="preserve">: </w:t>
      </w:r>
      <w:r w:rsidR="00B049CE" w:rsidRPr="00614263">
        <w:rPr>
          <w:rFonts w:ascii="Century Gothic" w:hAnsi="Century Gothic" w:cs="Arial"/>
          <w:sz w:val="24"/>
          <w:szCs w:val="24"/>
          <w:lang w:val="cy-GB"/>
        </w:rPr>
        <w:t xml:space="preserve">Gail </w:t>
      </w:r>
      <w:r w:rsidR="00B049CE">
        <w:rPr>
          <w:rFonts w:ascii="Century Gothic" w:hAnsi="Century Gothic" w:cs="Arial"/>
          <w:sz w:val="24"/>
          <w:szCs w:val="24"/>
          <w:lang w:val="cy-GB"/>
        </w:rPr>
        <w:t xml:space="preserve">i rannu manylion y cyfarfod Gweinidogol gydag aelodau’r Panel gyda’r cyfle i fod yn bresennol i gefnogi </w:t>
      </w:r>
      <w:r w:rsidR="00B049CE" w:rsidRPr="00614263">
        <w:rPr>
          <w:rFonts w:ascii="Century Gothic" w:hAnsi="Century Gothic" w:cs="Arial"/>
          <w:sz w:val="24"/>
          <w:szCs w:val="24"/>
          <w:lang w:val="cy-GB"/>
        </w:rPr>
        <w:t>Phil</w:t>
      </w:r>
      <w:r w:rsidR="00C05F64" w:rsidRPr="00614263">
        <w:rPr>
          <w:rFonts w:ascii="Century Gothic" w:hAnsi="Century Gothic" w:cs="Arial"/>
          <w:sz w:val="24"/>
          <w:szCs w:val="24"/>
          <w:lang w:val="cy-GB"/>
        </w:rPr>
        <w:t>.</w:t>
      </w:r>
    </w:p>
    <w:p w14:paraId="01CE1F35" w14:textId="744F6195" w:rsidR="00761DCF" w:rsidRPr="00614263" w:rsidRDefault="009E425F" w:rsidP="00761DCF">
      <w:pPr>
        <w:pStyle w:val="ListParagraph"/>
        <w:numPr>
          <w:ilvl w:val="0"/>
          <w:numId w:val="1"/>
        </w:numPr>
        <w:tabs>
          <w:tab w:val="left" w:pos="567"/>
        </w:tabs>
        <w:spacing w:line="240" w:lineRule="auto"/>
        <w:ind w:left="567" w:hanging="567"/>
        <w:contextualSpacing w:val="0"/>
        <w:rPr>
          <w:rFonts w:ascii="Century Gothic" w:hAnsi="Century Gothic" w:cs="Arial"/>
          <w:b/>
          <w:sz w:val="24"/>
          <w:szCs w:val="24"/>
          <w:lang w:val="cy-GB"/>
        </w:rPr>
      </w:pPr>
      <w:r>
        <w:rPr>
          <w:rFonts w:ascii="Century Gothic" w:hAnsi="Century Gothic" w:cs="Arial"/>
          <w:b/>
          <w:sz w:val="24"/>
          <w:szCs w:val="24"/>
          <w:lang w:val="cy-GB"/>
        </w:rPr>
        <w:t>Cyflwyniad</w:t>
      </w:r>
      <w:r w:rsidR="000030C3" w:rsidRPr="00614263">
        <w:rPr>
          <w:rFonts w:ascii="Century Gothic" w:hAnsi="Century Gothic" w:cs="Arial"/>
          <w:b/>
          <w:sz w:val="24"/>
          <w:szCs w:val="24"/>
          <w:lang w:val="cy-GB"/>
        </w:rPr>
        <w:t xml:space="preserve"> </w:t>
      </w:r>
      <w:r>
        <w:rPr>
          <w:rFonts w:ascii="Century Gothic" w:hAnsi="Century Gothic" w:cs="Arial"/>
          <w:b/>
          <w:sz w:val="24"/>
          <w:szCs w:val="24"/>
          <w:lang w:val="cy-GB"/>
        </w:rPr>
        <w:t>–</w:t>
      </w:r>
      <w:r w:rsidR="000030C3" w:rsidRPr="00614263">
        <w:rPr>
          <w:rFonts w:ascii="Century Gothic" w:hAnsi="Century Gothic" w:cs="Arial"/>
          <w:b/>
          <w:sz w:val="24"/>
          <w:szCs w:val="24"/>
          <w:lang w:val="cy-GB"/>
        </w:rPr>
        <w:t xml:space="preserve"> </w:t>
      </w:r>
      <w:r>
        <w:rPr>
          <w:rFonts w:ascii="Century Gothic" w:hAnsi="Century Gothic" w:cs="Arial"/>
          <w:b/>
          <w:sz w:val="24"/>
          <w:szCs w:val="24"/>
          <w:lang w:val="cy-GB"/>
        </w:rPr>
        <w:t>Cymru Ddigidol</w:t>
      </w:r>
      <w:r w:rsidR="00761DCF" w:rsidRPr="00614263">
        <w:rPr>
          <w:rFonts w:ascii="Century Gothic" w:hAnsi="Century Gothic" w:cs="Arial"/>
          <w:b/>
          <w:sz w:val="24"/>
          <w:szCs w:val="24"/>
          <w:lang w:val="cy-GB"/>
        </w:rPr>
        <w:t xml:space="preserve"> – Tra</w:t>
      </w:r>
      <w:r>
        <w:rPr>
          <w:rFonts w:ascii="Century Gothic" w:hAnsi="Century Gothic" w:cs="Arial"/>
          <w:b/>
          <w:sz w:val="24"/>
          <w:szCs w:val="24"/>
          <w:lang w:val="cy-GB"/>
        </w:rPr>
        <w:t>wsnewid yr Economi a Dyfodol Gwaith</w:t>
      </w:r>
      <w:r w:rsidR="000030C3" w:rsidRPr="00614263">
        <w:rPr>
          <w:rFonts w:ascii="Century Gothic" w:hAnsi="Century Gothic" w:cs="Arial"/>
          <w:b/>
          <w:sz w:val="24"/>
          <w:szCs w:val="24"/>
          <w:lang w:val="cy-GB"/>
        </w:rPr>
        <w:t xml:space="preserve"> – </w:t>
      </w:r>
      <w:r>
        <w:rPr>
          <w:rFonts w:ascii="Century Gothic" w:hAnsi="Century Gothic" w:cs="Arial"/>
          <w:b/>
          <w:sz w:val="24"/>
          <w:szCs w:val="24"/>
          <w:lang w:val="cy-GB"/>
        </w:rPr>
        <w:t>Trafodaeth Panel Arbenigol</w:t>
      </w:r>
    </w:p>
    <w:p w14:paraId="5B8FF1EB" w14:textId="49D2431C" w:rsidR="00F677E6" w:rsidRPr="00614263" w:rsidRDefault="000001A9" w:rsidP="00F677E6">
      <w:pPr>
        <w:tabs>
          <w:tab w:val="left" w:pos="567"/>
        </w:tabs>
        <w:spacing w:line="240" w:lineRule="auto"/>
        <w:ind w:left="567" w:hanging="567"/>
        <w:rPr>
          <w:rFonts w:ascii="Century Gothic" w:hAnsi="Century Gothic" w:cs="Arial"/>
          <w:sz w:val="24"/>
          <w:szCs w:val="24"/>
          <w:lang w:val="cy-GB"/>
        </w:rPr>
      </w:pPr>
      <w:r w:rsidRPr="00614263">
        <w:rPr>
          <w:rFonts w:ascii="Century Gothic" w:hAnsi="Century Gothic" w:cs="Arial"/>
          <w:sz w:val="24"/>
          <w:szCs w:val="24"/>
          <w:lang w:val="cy-GB"/>
        </w:rPr>
        <w:t>3.1</w:t>
      </w:r>
      <w:r w:rsidRPr="00614263">
        <w:rPr>
          <w:rFonts w:ascii="Century Gothic" w:hAnsi="Century Gothic" w:cs="Arial"/>
          <w:sz w:val="24"/>
          <w:szCs w:val="24"/>
          <w:lang w:val="cy-GB"/>
        </w:rPr>
        <w:tab/>
      </w:r>
      <w:r w:rsidR="009E425F">
        <w:rPr>
          <w:rFonts w:ascii="Century Gothic" w:hAnsi="Century Gothic" w:cs="Arial"/>
          <w:sz w:val="24"/>
          <w:szCs w:val="24"/>
          <w:lang w:val="cy-GB"/>
        </w:rPr>
        <w:t xml:space="preserve">Rhoddodd </w:t>
      </w:r>
      <w:r w:rsidR="000030C3" w:rsidRPr="00614263">
        <w:rPr>
          <w:rFonts w:ascii="Century Gothic" w:hAnsi="Century Gothic" w:cs="Arial"/>
          <w:sz w:val="24"/>
          <w:szCs w:val="24"/>
          <w:lang w:val="cy-GB"/>
        </w:rPr>
        <w:t xml:space="preserve">Phil </w:t>
      </w:r>
      <w:r w:rsidR="009E425F">
        <w:rPr>
          <w:rFonts w:ascii="Century Gothic" w:hAnsi="Century Gothic" w:cs="Arial"/>
          <w:sz w:val="24"/>
          <w:szCs w:val="24"/>
          <w:lang w:val="cy-GB"/>
        </w:rPr>
        <w:t>gyflwyniad a gofynnodd am adborth gan y panel</w:t>
      </w:r>
      <w:r w:rsidR="00F677E6" w:rsidRPr="00614263">
        <w:rPr>
          <w:rFonts w:ascii="Century Gothic" w:hAnsi="Century Gothic" w:cs="Arial"/>
          <w:sz w:val="24"/>
          <w:szCs w:val="24"/>
          <w:lang w:val="cy-GB"/>
        </w:rPr>
        <w:t xml:space="preserve">. </w:t>
      </w:r>
      <w:r w:rsidR="009E425F">
        <w:rPr>
          <w:rFonts w:ascii="Century Gothic" w:hAnsi="Century Gothic" w:cs="Arial"/>
          <w:sz w:val="24"/>
          <w:szCs w:val="24"/>
          <w:lang w:val="cy-GB"/>
        </w:rPr>
        <w:t>Roedd pwyntiau trafod a wnaed mewn ymateb i’r cyflwyniad yn cynnwys</w:t>
      </w:r>
      <w:r w:rsidRPr="00614263">
        <w:rPr>
          <w:rFonts w:ascii="Century Gothic" w:hAnsi="Century Gothic" w:cs="Arial"/>
          <w:sz w:val="24"/>
          <w:szCs w:val="24"/>
          <w:lang w:val="cy-GB"/>
        </w:rPr>
        <w:t xml:space="preserve">: </w:t>
      </w:r>
    </w:p>
    <w:p w14:paraId="3C40B105" w14:textId="28060AEB" w:rsidR="00F677E6" w:rsidRPr="00614263" w:rsidRDefault="00F677E6" w:rsidP="00F677E6">
      <w:pPr>
        <w:tabs>
          <w:tab w:val="left" w:pos="567"/>
        </w:tabs>
        <w:spacing w:line="240" w:lineRule="auto"/>
        <w:ind w:left="567" w:hanging="567"/>
        <w:rPr>
          <w:rFonts w:ascii="Century Gothic" w:hAnsi="Century Gothic" w:cs="Arial"/>
          <w:b/>
          <w:sz w:val="24"/>
          <w:szCs w:val="24"/>
          <w:lang w:val="cy-GB"/>
        </w:rPr>
      </w:pPr>
      <w:r w:rsidRPr="00614263">
        <w:rPr>
          <w:rFonts w:ascii="Century Gothic" w:hAnsi="Century Gothic" w:cs="Arial"/>
          <w:b/>
          <w:sz w:val="24"/>
          <w:szCs w:val="24"/>
          <w:lang w:val="cy-GB"/>
        </w:rPr>
        <w:t>Sl</w:t>
      </w:r>
      <w:r w:rsidR="009E425F">
        <w:rPr>
          <w:rFonts w:ascii="Century Gothic" w:hAnsi="Century Gothic" w:cs="Arial"/>
          <w:b/>
          <w:sz w:val="24"/>
          <w:szCs w:val="24"/>
          <w:lang w:val="cy-GB"/>
        </w:rPr>
        <w:t>eid</w:t>
      </w:r>
      <w:r w:rsidRPr="00614263">
        <w:rPr>
          <w:rFonts w:ascii="Century Gothic" w:hAnsi="Century Gothic" w:cs="Arial"/>
          <w:b/>
          <w:sz w:val="24"/>
          <w:szCs w:val="24"/>
          <w:lang w:val="cy-GB"/>
        </w:rPr>
        <w:t xml:space="preserve"> 1 – Bus</w:t>
      </w:r>
      <w:r w:rsidR="0004564F">
        <w:rPr>
          <w:rFonts w:ascii="Century Gothic" w:hAnsi="Century Gothic" w:cs="Arial"/>
          <w:b/>
          <w:sz w:val="24"/>
          <w:szCs w:val="24"/>
          <w:lang w:val="cy-GB"/>
        </w:rPr>
        <w:t xml:space="preserve">nes fel arfer </w:t>
      </w:r>
    </w:p>
    <w:p w14:paraId="18D3E5D5" w14:textId="18938CB8" w:rsidR="00F677E6" w:rsidRPr="00614263" w:rsidRDefault="0004564F" w:rsidP="00F677E6">
      <w:pPr>
        <w:pStyle w:val="ListParagraph"/>
        <w:numPr>
          <w:ilvl w:val="0"/>
          <w:numId w:val="21"/>
        </w:numPr>
        <w:tabs>
          <w:tab w:val="left" w:pos="567"/>
        </w:tabs>
        <w:spacing w:line="240" w:lineRule="auto"/>
        <w:rPr>
          <w:rFonts w:ascii="Century Gothic" w:hAnsi="Century Gothic" w:cs="Arial"/>
          <w:b/>
          <w:sz w:val="24"/>
          <w:szCs w:val="24"/>
          <w:lang w:val="cy-GB"/>
        </w:rPr>
      </w:pP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Mae’r adolygiad yn mynd i’r afael â materion tebyg </w:t>
      </w:r>
      <w:r w:rsidR="00742F13">
        <w:rPr>
          <w:rFonts w:ascii="Century Gothic" w:eastAsia="Times New Roman" w:hAnsi="Century Gothic" w:cs="Calibri"/>
          <w:sz w:val="24"/>
          <w:szCs w:val="24"/>
          <w:lang w:val="cy-GB" w:eastAsia="en-GB"/>
        </w:rPr>
        <w:t>i’r rhai yn Adolygiad Cyllid Cymru, sef nad yw’r farchnad yn gweithio a bod angen ymyrraeth – yn enwedig mewn perthynas ag addysg a sgiliau</w:t>
      </w:r>
      <w:r w:rsidR="00F677E6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>.</w:t>
      </w:r>
    </w:p>
    <w:p w14:paraId="1424EE21" w14:textId="2B9B0084" w:rsidR="00F677E6" w:rsidRPr="00614263" w:rsidRDefault="00D94413" w:rsidP="00F677E6">
      <w:pPr>
        <w:pStyle w:val="ListParagraph"/>
        <w:numPr>
          <w:ilvl w:val="0"/>
          <w:numId w:val="21"/>
        </w:numPr>
        <w:tabs>
          <w:tab w:val="left" w:pos="567"/>
        </w:tabs>
        <w:spacing w:line="240" w:lineRule="auto"/>
        <w:rPr>
          <w:rFonts w:ascii="Century Gothic" w:hAnsi="Century Gothic" w:cs="Arial"/>
          <w:b/>
          <w:sz w:val="24"/>
          <w:szCs w:val="24"/>
          <w:lang w:val="cy-GB"/>
        </w:rPr>
      </w:pP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>Nid yw busnes fel arfer yn opsiwn</w:t>
      </w:r>
      <w:r w:rsidR="009E73A2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 – </w:t>
      </w: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mae angen mwy o bwyslais ar gyflymder y cam gweithredu </w:t>
      </w:r>
      <w:r w:rsidR="009E73A2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>–</w:t>
      </w: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 gan fod y cyflymder yng Nghymru ar hyn o bryd yn annigonol</w:t>
      </w:r>
      <w:r w:rsidR="009E73A2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. </w:t>
      </w: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>Llai o feddwl, mwy o wneud</w:t>
      </w:r>
      <w:r w:rsidR="00F677E6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>.</w:t>
      </w:r>
    </w:p>
    <w:p w14:paraId="67D021FB" w14:textId="43484ECC" w:rsidR="00F677E6" w:rsidRPr="00614263" w:rsidRDefault="00D94413" w:rsidP="00F677E6">
      <w:pPr>
        <w:pStyle w:val="ListParagraph"/>
        <w:numPr>
          <w:ilvl w:val="0"/>
          <w:numId w:val="21"/>
        </w:numPr>
        <w:tabs>
          <w:tab w:val="left" w:pos="567"/>
        </w:tabs>
        <w:spacing w:line="240" w:lineRule="auto"/>
        <w:rPr>
          <w:rFonts w:ascii="Century Gothic" w:hAnsi="Century Gothic" w:cs="Arial"/>
          <w:b/>
          <w:sz w:val="24"/>
          <w:szCs w:val="24"/>
          <w:lang w:val="cy-GB"/>
        </w:rPr>
      </w:pP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>Mae yna grŵp clwstwr technoleg ledled y DU</w:t>
      </w:r>
      <w:r w:rsidR="009E73A2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. </w:t>
      </w: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Rôl y grŵp hwn yw rhoi pwysau ar </w:t>
      </w:r>
      <w:r w:rsidR="00F677E6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DCMS </w:t>
      </w: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>i ddosbarthu cyllid i bob rhan o’r DU ar ôl Brexit</w:t>
      </w:r>
      <w:r w:rsidR="009E73A2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. </w:t>
      </w: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>Mae angen dylanwadu ar yr adolygiad o wariant flwyddyn nesaf hefyd</w:t>
      </w:r>
      <w:r w:rsidR="00F677E6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>.</w:t>
      </w:r>
    </w:p>
    <w:p w14:paraId="36B48AA7" w14:textId="5906130F" w:rsidR="00F677E6" w:rsidRPr="00614263" w:rsidRDefault="00D94413" w:rsidP="00F677E6">
      <w:pPr>
        <w:pStyle w:val="ListParagraph"/>
        <w:numPr>
          <w:ilvl w:val="0"/>
          <w:numId w:val="21"/>
        </w:numPr>
        <w:tabs>
          <w:tab w:val="left" w:pos="567"/>
        </w:tabs>
        <w:spacing w:line="240" w:lineRule="auto"/>
        <w:rPr>
          <w:rFonts w:ascii="Century Gothic" w:hAnsi="Century Gothic" w:cs="Arial"/>
          <w:b/>
          <w:sz w:val="24"/>
          <w:szCs w:val="24"/>
          <w:lang w:val="cy-GB"/>
        </w:rPr>
      </w:pP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Mae angen rhywun </w:t>
      </w:r>
      <w:r w:rsidR="00F677E6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>(</w:t>
      </w: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>un Gweinidog?</w:t>
      </w:r>
      <w:r w:rsidR="00F677E6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) </w:t>
      </w: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>i arwain</w:t>
      </w:r>
      <w:r w:rsidR="00EC7D8E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. </w:t>
      </w: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>I’r gwrthwyneb, mae Gweinidogion yn gweithio ar y cyd yn cefnogi cydweithredu</w:t>
      </w:r>
      <w:r w:rsidR="00F677E6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>.</w:t>
      </w:r>
    </w:p>
    <w:p w14:paraId="4737F4CC" w14:textId="211DC6EE" w:rsidR="00F677E6" w:rsidRPr="00614263" w:rsidRDefault="00F677E6" w:rsidP="00F677E6">
      <w:pPr>
        <w:pStyle w:val="ListParagraph"/>
        <w:numPr>
          <w:ilvl w:val="0"/>
          <w:numId w:val="21"/>
        </w:numPr>
        <w:tabs>
          <w:tab w:val="left" w:pos="567"/>
        </w:tabs>
        <w:spacing w:line="240" w:lineRule="auto"/>
        <w:rPr>
          <w:rFonts w:ascii="Century Gothic" w:hAnsi="Century Gothic" w:cs="Arial"/>
          <w:b/>
          <w:sz w:val="24"/>
          <w:szCs w:val="24"/>
          <w:lang w:val="cy-GB"/>
        </w:rPr>
      </w:pPr>
      <w:r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>28</w:t>
      </w:r>
      <w:r w:rsidR="00D94413"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 Mawrth</w:t>
      </w:r>
      <w:r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 </w:t>
      </w:r>
      <w:r w:rsidR="00D94413">
        <w:rPr>
          <w:rFonts w:ascii="Century Gothic" w:eastAsia="Times New Roman" w:hAnsi="Century Gothic" w:cs="Calibri"/>
          <w:sz w:val="24"/>
          <w:szCs w:val="24"/>
          <w:lang w:val="cy-GB" w:eastAsia="en-GB"/>
        </w:rPr>
        <w:t>–</w:t>
      </w:r>
      <w:r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 </w:t>
      </w:r>
      <w:r w:rsidR="00D94413">
        <w:rPr>
          <w:rFonts w:ascii="Century Gothic" w:eastAsia="Times New Roman" w:hAnsi="Century Gothic" w:cs="Calibri"/>
          <w:sz w:val="24"/>
          <w:szCs w:val="24"/>
          <w:lang w:val="cy-GB" w:eastAsia="en-GB"/>
        </w:rPr>
        <w:t>cysylltiad â gweithgarwch Brexit y diwrnod canlynol</w:t>
      </w:r>
      <w:r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>.</w:t>
      </w:r>
    </w:p>
    <w:p w14:paraId="48B6FE91" w14:textId="3922CECC" w:rsidR="00F677E6" w:rsidRPr="00614263" w:rsidRDefault="001E0149" w:rsidP="00F677E6">
      <w:pPr>
        <w:pStyle w:val="ListParagraph"/>
        <w:numPr>
          <w:ilvl w:val="0"/>
          <w:numId w:val="21"/>
        </w:numPr>
        <w:tabs>
          <w:tab w:val="left" w:pos="567"/>
        </w:tabs>
        <w:spacing w:line="240" w:lineRule="auto"/>
        <w:rPr>
          <w:rFonts w:ascii="Century Gothic" w:hAnsi="Century Gothic" w:cs="Arial"/>
          <w:b/>
          <w:sz w:val="24"/>
          <w:szCs w:val="24"/>
          <w:lang w:val="cy-GB"/>
        </w:rPr>
      </w:pP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Yn </w:t>
      </w:r>
      <w:r w:rsidR="00F677E6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>2019</w:t>
      </w: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>, rydym yn dathlu 20 mlynedd ers datganoli</w:t>
      </w:r>
      <w:r w:rsidR="009E73A2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. </w:t>
      </w: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>Gallai hyn fod yn ddefnyddiol i werthu’r adroddiad terfynol</w:t>
      </w:r>
      <w:r w:rsidR="00F677E6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>.</w:t>
      </w:r>
    </w:p>
    <w:p w14:paraId="2F50CCF4" w14:textId="4C56B48C" w:rsidR="00F677E6" w:rsidRPr="00614263" w:rsidRDefault="001E0149" w:rsidP="00F677E6">
      <w:pPr>
        <w:pStyle w:val="ListParagraph"/>
        <w:numPr>
          <w:ilvl w:val="0"/>
          <w:numId w:val="21"/>
        </w:numPr>
        <w:tabs>
          <w:tab w:val="left" w:pos="567"/>
        </w:tabs>
        <w:spacing w:line="240" w:lineRule="auto"/>
        <w:rPr>
          <w:rFonts w:ascii="Century Gothic" w:hAnsi="Century Gothic" w:cs="Arial"/>
          <w:b/>
          <w:sz w:val="24"/>
          <w:szCs w:val="24"/>
          <w:lang w:val="cy-GB"/>
        </w:rPr>
      </w:pP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Nid yw </w:t>
      </w:r>
      <w:r w:rsidR="00F677E6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Brexit </w:t>
      </w: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>yn newid yr angen am arloesi digidol</w:t>
      </w:r>
      <w:r w:rsidR="00F677E6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>.</w:t>
      </w:r>
    </w:p>
    <w:p w14:paraId="49D38308" w14:textId="0093AEDF" w:rsidR="00F677E6" w:rsidRPr="00614263" w:rsidRDefault="001E0149" w:rsidP="00F677E6">
      <w:pPr>
        <w:pStyle w:val="ListParagraph"/>
        <w:numPr>
          <w:ilvl w:val="0"/>
          <w:numId w:val="21"/>
        </w:numPr>
        <w:tabs>
          <w:tab w:val="left" w:pos="567"/>
        </w:tabs>
        <w:spacing w:line="240" w:lineRule="auto"/>
        <w:rPr>
          <w:rFonts w:ascii="Century Gothic" w:hAnsi="Century Gothic" w:cs="Arial"/>
          <w:b/>
          <w:sz w:val="24"/>
          <w:szCs w:val="24"/>
          <w:lang w:val="cy-GB"/>
        </w:rPr>
      </w:pP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>Dadansoddi’r farchnad swyddi</w:t>
      </w:r>
      <w:r w:rsidR="00F677E6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 </w:t>
      </w: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>–</w:t>
      </w:r>
      <w:r w:rsidR="00F677E6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 </w:t>
      </w: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>a oes gennym ni syniad ynghylch sut beth yw’r proffil swyddi nawr ac yn y dyfodol</w:t>
      </w:r>
      <w:r w:rsidR="00F677E6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>?</w:t>
      </w:r>
    </w:p>
    <w:p w14:paraId="5256B44E" w14:textId="682F2B6B" w:rsidR="00F677E6" w:rsidRPr="00614263" w:rsidRDefault="00B05835" w:rsidP="00CA75BB">
      <w:pPr>
        <w:pStyle w:val="ListParagraph"/>
        <w:numPr>
          <w:ilvl w:val="0"/>
          <w:numId w:val="21"/>
        </w:numPr>
        <w:tabs>
          <w:tab w:val="left" w:pos="567"/>
        </w:tabs>
        <w:spacing w:line="240" w:lineRule="auto"/>
        <w:ind w:left="896" w:hanging="357"/>
        <w:rPr>
          <w:rFonts w:ascii="Century Gothic" w:hAnsi="Century Gothic" w:cs="Arial"/>
          <w:b/>
          <w:sz w:val="24"/>
          <w:szCs w:val="24"/>
          <w:lang w:val="cy-GB"/>
        </w:rPr>
      </w:pP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>Mae sgiliau, meddylfryd ac agwedd yn bwysig, ac mae hunanreolaeth yn allweddol</w:t>
      </w:r>
      <w:r w:rsidR="00F677E6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>.</w:t>
      </w:r>
    </w:p>
    <w:p w14:paraId="634FEB7A" w14:textId="48D89331" w:rsidR="00F677E6" w:rsidRPr="00614263" w:rsidRDefault="00B05835" w:rsidP="00CA75BB">
      <w:pPr>
        <w:pStyle w:val="ListParagraph"/>
        <w:numPr>
          <w:ilvl w:val="0"/>
          <w:numId w:val="21"/>
        </w:numPr>
        <w:tabs>
          <w:tab w:val="left" w:pos="567"/>
        </w:tabs>
        <w:spacing w:line="240" w:lineRule="auto"/>
        <w:ind w:left="896" w:hanging="357"/>
        <w:rPr>
          <w:rFonts w:ascii="Century Gothic" w:hAnsi="Century Gothic" w:cs="Arial"/>
          <w:b/>
          <w:sz w:val="24"/>
          <w:szCs w:val="24"/>
          <w:lang w:val="cy-GB"/>
        </w:rPr>
      </w:pP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>Mae angen i’r adolygiad fod â syniad o sut beth yw addysg/dysgu gydol oes o safon uchel</w:t>
      </w:r>
      <w:r w:rsidR="00F677E6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>.</w:t>
      </w:r>
    </w:p>
    <w:p w14:paraId="0C098AAE" w14:textId="77777777" w:rsidR="00EC7D8E" w:rsidRPr="00614263" w:rsidRDefault="00F677E6" w:rsidP="00CA75BB">
      <w:pPr>
        <w:spacing w:line="240" w:lineRule="auto"/>
        <w:rPr>
          <w:rFonts w:ascii="Century Gothic" w:eastAsia="Times New Roman" w:hAnsi="Century Gothic" w:cs="Calibri"/>
          <w:sz w:val="24"/>
          <w:szCs w:val="24"/>
          <w:lang w:val="cy-GB" w:eastAsia="en-GB"/>
        </w:rPr>
      </w:pPr>
      <w:r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> </w:t>
      </w:r>
    </w:p>
    <w:p w14:paraId="6519E324" w14:textId="17D6FC18" w:rsidR="00F677E6" w:rsidRPr="00614263" w:rsidRDefault="00F677E6" w:rsidP="00CA75BB">
      <w:pPr>
        <w:spacing w:line="240" w:lineRule="auto"/>
        <w:rPr>
          <w:rFonts w:ascii="Century Gothic" w:eastAsia="Times New Roman" w:hAnsi="Century Gothic" w:cs="Calibri"/>
          <w:b/>
          <w:sz w:val="24"/>
          <w:szCs w:val="24"/>
          <w:lang w:val="cy-GB" w:eastAsia="en-GB"/>
        </w:rPr>
      </w:pPr>
      <w:r w:rsidRPr="00614263">
        <w:rPr>
          <w:rFonts w:ascii="Century Gothic" w:eastAsia="Times New Roman" w:hAnsi="Century Gothic" w:cs="Calibri"/>
          <w:b/>
          <w:sz w:val="24"/>
          <w:szCs w:val="24"/>
          <w:lang w:val="cy-GB" w:eastAsia="en-GB"/>
        </w:rPr>
        <w:t>Sl</w:t>
      </w:r>
      <w:r w:rsidR="00B05835">
        <w:rPr>
          <w:rFonts w:ascii="Century Gothic" w:eastAsia="Times New Roman" w:hAnsi="Century Gothic" w:cs="Calibri"/>
          <w:b/>
          <w:sz w:val="24"/>
          <w:szCs w:val="24"/>
          <w:lang w:val="cy-GB" w:eastAsia="en-GB"/>
        </w:rPr>
        <w:t>eid</w:t>
      </w:r>
      <w:r w:rsidRPr="00614263">
        <w:rPr>
          <w:rFonts w:ascii="Century Gothic" w:eastAsia="Times New Roman" w:hAnsi="Century Gothic" w:cs="Calibri"/>
          <w:b/>
          <w:sz w:val="24"/>
          <w:szCs w:val="24"/>
          <w:lang w:val="cy-GB" w:eastAsia="en-GB"/>
        </w:rPr>
        <w:t xml:space="preserve"> 2 </w:t>
      </w:r>
      <w:r w:rsidR="00B05835">
        <w:rPr>
          <w:rFonts w:ascii="Century Gothic" w:eastAsia="Times New Roman" w:hAnsi="Century Gothic" w:cs="Calibri"/>
          <w:b/>
          <w:sz w:val="24"/>
          <w:szCs w:val="24"/>
          <w:lang w:val="cy-GB" w:eastAsia="en-GB"/>
        </w:rPr>
        <w:t>–</w:t>
      </w:r>
      <w:r w:rsidRPr="00614263">
        <w:rPr>
          <w:rFonts w:ascii="Century Gothic" w:eastAsia="Times New Roman" w:hAnsi="Century Gothic" w:cs="Calibri"/>
          <w:b/>
          <w:sz w:val="24"/>
          <w:szCs w:val="24"/>
          <w:lang w:val="cy-GB" w:eastAsia="en-GB"/>
        </w:rPr>
        <w:t xml:space="preserve"> </w:t>
      </w:r>
      <w:r w:rsidR="00B05835">
        <w:rPr>
          <w:rFonts w:ascii="Century Gothic" w:eastAsia="Times New Roman" w:hAnsi="Century Gothic" w:cs="Calibri"/>
          <w:b/>
          <w:sz w:val="24"/>
          <w:szCs w:val="24"/>
          <w:lang w:val="cy-GB" w:eastAsia="en-GB"/>
        </w:rPr>
        <w:t>Beth yw ystyr arloesi digidol</w:t>
      </w:r>
      <w:r w:rsidRPr="00614263">
        <w:rPr>
          <w:rFonts w:ascii="Century Gothic" w:eastAsia="Times New Roman" w:hAnsi="Century Gothic" w:cs="Calibri"/>
          <w:b/>
          <w:sz w:val="24"/>
          <w:szCs w:val="24"/>
          <w:lang w:val="cy-GB" w:eastAsia="en-GB"/>
        </w:rPr>
        <w:t>?</w:t>
      </w:r>
    </w:p>
    <w:p w14:paraId="2D2BC32E" w14:textId="7FA5C55F" w:rsidR="00CA75BB" w:rsidRPr="00614263" w:rsidRDefault="00F677E6" w:rsidP="00CA75BB">
      <w:pPr>
        <w:pStyle w:val="ListParagraph"/>
        <w:numPr>
          <w:ilvl w:val="0"/>
          <w:numId w:val="22"/>
        </w:numPr>
        <w:spacing w:line="240" w:lineRule="auto"/>
        <w:textAlignment w:val="center"/>
        <w:rPr>
          <w:rFonts w:ascii="Century Gothic" w:eastAsia="Times New Roman" w:hAnsi="Century Gothic" w:cs="Calibri"/>
          <w:sz w:val="24"/>
          <w:szCs w:val="24"/>
          <w:lang w:val="cy-GB" w:eastAsia="en-GB"/>
        </w:rPr>
      </w:pPr>
      <w:r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>Terminol</w:t>
      </w:r>
      <w:r w:rsidR="00B05835">
        <w:rPr>
          <w:rFonts w:ascii="Century Gothic" w:eastAsia="Times New Roman" w:hAnsi="Century Gothic" w:cs="Calibri"/>
          <w:sz w:val="24"/>
          <w:szCs w:val="24"/>
          <w:lang w:val="cy-GB" w:eastAsia="en-GB"/>
        </w:rPr>
        <w:t>eg a’r defnydd o ddigidol</w:t>
      </w:r>
      <w:r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 </w:t>
      </w:r>
      <w:r w:rsidR="00B05835">
        <w:rPr>
          <w:rFonts w:ascii="Century Gothic" w:eastAsia="Times New Roman" w:hAnsi="Century Gothic" w:cs="Calibri"/>
          <w:sz w:val="24"/>
          <w:szCs w:val="24"/>
          <w:lang w:val="cy-GB" w:eastAsia="en-GB"/>
        </w:rPr>
        <w:t>–</w:t>
      </w:r>
      <w:r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 </w:t>
      </w:r>
      <w:r w:rsidR="00B05835">
        <w:rPr>
          <w:rFonts w:ascii="Century Gothic" w:eastAsia="Times New Roman" w:hAnsi="Century Gothic" w:cs="Calibri"/>
          <w:sz w:val="24"/>
          <w:szCs w:val="24"/>
          <w:lang w:val="cy-GB" w:eastAsia="en-GB"/>
        </w:rPr>
        <w:t>efallai bod angen defnyddio geiriau mae unigolion yn eu deall</w:t>
      </w:r>
      <w:r w:rsidR="00CA75BB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>.</w:t>
      </w:r>
    </w:p>
    <w:p w14:paraId="02EB9328" w14:textId="7064E6D9" w:rsidR="00CA75BB" w:rsidRPr="00614263" w:rsidRDefault="00B05835" w:rsidP="00CA75BB">
      <w:pPr>
        <w:pStyle w:val="ListParagraph"/>
        <w:numPr>
          <w:ilvl w:val="0"/>
          <w:numId w:val="22"/>
        </w:numPr>
        <w:spacing w:line="240" w:lineRule="auto"/>
        <w:textAlignment w:val="center"/>
        <w:rPr>
          <w:rFonts w:ascii="Century Gothic" w:eastAsia="Times New Roman" w:hAnsi="Century Gothic" w:cs="Calibri"/>
          <w:sz w:val="24"/>
          <w:szCs w:val="24"/>
          <w:lang w:val="cy-GB" w:eastAsia="en-GB"/>
        </w:rPr>
      </w:pP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>Ymagwedd aflinol at ddigidol</w:t>
      </w:r>
      <w:r w:rsidR="00CA75BB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>.</w:t>
      </w:r>
    </w:p>
    <w:p w14:paraId="22791809" w14:textId="393372AE" w:rsidR="00CA75BB" w:rsidRPr="00614263" w:rsidRDefault="00B05835" w:rsidP="00CA75BB">
      <w:pPr>
        <w:pStyle w:val="ListParagraph"/>
        <w:numPr>
          <w:ilvl w:val="0"/>
          <w:numId w:val="22"/>
        </w:numPr>
        <w:spacing w:line="240" w:lineRule="auto"/>
        <w:textAlignment w:val="center"/>
        <w:rPr>
          <w:rFonts w:ascii="Century Gothic" w:eastAsia="Times New Roman" w:hAnsi="Century Gothic" w:cs="Calibri"/>
          <w:sz w:val="24"/>
          <w:szCs w:val="24"/>
          <w:lang w:val="cy-GB" w:eastAsia="en-GB"/>
        </w:rPr>
      </w:pP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>Y broblem yma yw lleoli technolegau ar y gorwel</w:t>
      </w:r>
      <w:r w:rsidR="00F677E6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 - e.</w:t>
      </w: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>e</w:t>
      </w:r>
      <w:r w:rsidR="00F677E6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. </w:t>
      </w:r>
      <w:r w:rsidR="000E63E0">
        <w:rPr>
          <w:rFonts w:ascii="Century Gothic" w:eastAsia="Times New Roman" w:hAnsi="Century Gothic" w:cs="Calibri"/>
          <w:sz w:val="24"/>
          <w:szCs w:val="24"/>
          <w:lang w:val="cy-GB" w:eastAsia="en-GB"/>
        </w:rPr>
        <w:t>‘</w:t>
      </w:r>
      <w:r w:rsidR="00F677E6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>blockchain</w:t>
      </w:r>
      <w:r w:rsidR="000E63E0">
        <w:rPr>
          <w:rFonts w:ascii="Century Gothic" w:eastAsia="Times New Roman" w:hAnsi="Century Gothic" w:cs="Calibri"/>
          <w:sz w:val="24"/>
          <w:szCs w:val="24"/>
          <w:lang w:val="cy-GB" w:eastAsia="en-GB"/>
        </w:rPr>
        <w:t>’</w:t>
      </w:r>
      <w:r w:rsidR="00F677E6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, 5G, </w:t>
      </w: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>cyfrifiadura cwantwm</w:t>
      </w:r>
      <w:r w:rsidR="00CA75BB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>.</w:t>
      </w:r>
    </w:p>
    <w:p w14:paraId="1A9BD516" w14:textId="48CD7788" w:rsidR="00F677E6" w:rsidRPr="00614263" w:rsidRDefault="00B05835" w:rsidP="00CA75BB">
      <w:pPr>
        <w:pStyle w:val="ListParagraph"/>
        <w:numPr>
          <w:ilvl w:val="0"/>
          <w:numId w:val="22"/>
        </w:numPr>
        <w:spacing w:line="240" w:lineRule="auto"/>
        <w:textAlignment w:val="center"/>
        <w:rPr>
          <w:rFonts w:ascii="Century Gothic" w:eastAsia="Times New Roman" w:hAnsi="Century Gothic" w:cs="Calibri"/>
          <w:sz w:val="24"/>
          <w:szCs w:val="24"/>
          <w:lang w:val="cy-GB" w:eastAsia="en-GB"/>
        </w:rPr>
      </w:pP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>Problem arall yw y gall rhai o’r technolegau a restrir fod yn rhy gymhleth i lawer yng Nghymru eu deall</w:t>
      </w:r>
      <w:r w:rsidR="00CA75BB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>.</w:t>
      </w:r>
    </w:p>
    <w:p w14:paraId="674A5FDE" w14:textId="0F78795C" w:rsidR="00F677E6" w:rsidRPr="00614263" w:rsidRDefault="00F677E6" w:rsidP="00CA75BB">
      <w:pPr>
        <w:spacing w:line="240" w:lineRule="auto"/>
        <w:rPr>
          <w:rFonts w:ascii="Century Gothic" w:eastAsia="Times New Roman" w:hAnsi="Century Gothic" w:cs="Calibri"/>
          <w:b/>
          <w:sz w:val="24"/>
          <w:szCs w:val="24"/>
          <w:lang w:val="cy-GB" w:eastAsia="en-GB"/>
        </w:rPr>
      </w:pPr>
      <w:r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> </w:t>
      </w:r>
      <w:r w:rsidRPr="00614263">
        <w:rPr>
          <w:rFonts w:ascii="Century Gothic" w:eastAsia="Times New Roman" w:hAnsi="Century Gothic" w:cs="Calibri"/>
          <w:b/>
          <w:sz w:val="24"/>
          <w:szCs w:val="24"/>
          <w:lang w:val="cy-GB" w:eastAsia="en-GB"/>
        </w:rPr>
        <w:t>Sl</w:t>
      </w:r>
      <w:r w:rsidR="00B05835">
        <w:rPr>
          <w:rFonts w:ascii="Century Gothic" w:eastAsia="Times New Roman" w:hAnsi="Century Gothic" w:cs="Calibri"/>
          <w:b/>
          <w:sz w:val="24"/>
          <w:szCs w:val="24"/>
          <w:lang w:val="cy-GB" w:eastAsia="en-GB"/>
        </w:rPr>
        <w:t>eid</w:t>
      </w:r>
      <w:r w:rsidRPr="00614263">
        <w:rPr>
          <w:rFonts w:ascii="Century Gothic" w:eastAsia="Times New Roman" w:hAnsi="Century Gothic" w:cs="Calibri"/>
          <w:b/>
          <w:sz w:val="24"/>
          <w:szCs w:val="24"/>
          <w:lang w:val="cy-GB" w:eastAsia="en-GB"/>
        </w:rPr>
        <w:t xml:space="preserve"> 3 </w:t>
      </w:r>
      <w:r w:rsidR="00B05835">
        <w:rPr>
          <w:rFonts w:ascii="Century Gothic" w:eastAsia="Times New Roman" w:hAnsi="Century Gothic" w:cs="Calibri"/>
          <w:b/>
          <w:sz w:val="24"/>
          <w:szCs w:val="24"/>
          <w:lang w:val="cy-GB" w:eastAsia="en-GB"/>
        </w:rPr>
        <w:t>–</w:t>
      </w:r>
      <w:r w:rsidRPr="00614263">
        <w:rPr>
          <w:rFonts w:ascii="Century Gothic" w:eastAsia="Times New Roman" w:hAnsi="Century Gothic" w:cs="Calibri"/>
          <w:b/>
          <w:sz w:val="24"/>
          <w:szCs w:val="24"/>
          <w:lang w:val="cy-GB" w:eastAsia="en-GB"/>
        </w:rPr>
        <w:t xml:space="preserve"> 4</w:t>
      </w:r>
      <w:r w:rsidR="00B05835">
        <w:rPr>
          <w:rFonts w:ascii="Century Gothic" w:eastAsia="Times New Roman" w:hAnsi="Century Gothic" w:cs="Calibri"/>
          <w:b/>
          <w:sz w:val="24"/>
          <w:szCs w:val="24"/>
          <w:lang w:val="cy-GB" w:eastAsia="en-GB"/>
        </w:rPr>
        <w:t>ydd chwyldro diwydiannol</w:t>
      </w:r>
    </w:p>
    <w:p w14:paraId="2B4CAE4D" w14:textId="7EDF6944" w:rsidR="00CA75BB" w:rsidRPr="00614263" w:rsidRDefault="00BD1C61" w:rsidP="00CA75BB">
      <w:pPr>
        <w:pStyle w:val="ListParagraph"/>
        <w:numPr>
          <w:ilvl w:val="0"/>
          <w:numId w:val="23"/>
        </w:numPr>
        <w:spacing w:line="240" w:lineRule="auto"/>
        <w:textAlignment w:val="center"/>
        <w:rPr>
          <w:rFonts w:ascii="Century Gothic" w:eastAsia="Times New Roman" w:hAnsi="Century Gothic" w:cs="Calibri"/>
          <w:sz w:val="24"/>
          <w:szCs w:val="24"/>
          <w:lang w:val="cy-GB" w:eastAsia="en-GB"/>
        </w:rPr>
      </w:pP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>Gweithgareddau yn torri ar draws sectorau</w:t>
      </w:r>
      <w:r w:rsidR="00CA75BB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>.</w:t>
      </w:r>
    </w:p>
    <w:p w14:paraId="37C793F8" w14:textId="0A26C1B1" w:rsidR="00CA75BB" w:rsidRPr="00614263" w:rsidRDefault="00BD1C61" w:rsidP="00CA75BB">
      <w:pPr>
        <w:pStyle w:val="ListParagraph"/>
        <w:numPr>
          <w:ilvl w:val="0"/>
          <w:numId w:val="23"/>
        </w:numPr>
        <w:spacing w:line="240" w:lineRule="auto"/>
        <w:textAlignment w:val="center"/>
        <w:rPr>
          <w:rFonts w:ascii="Century Gothic" w:eastAsia="Times New Roman" w:hAnsi="Century Gothic" w:cs="Calibri"/>
          <w:sz w:val="24"/>
          <w:szCs w:val="24"/>
          <w:lang w:val="cy-GB" w:eastAsia="en-GB"/>
        </w:rPr>
      </w:pP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Model a chamau gweithredu yr Almaen yn rhagflaenu </w:t>
      </w:r>
      <w:r w:rsidR="000E63E0"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rhywfaint o waith y </w:t>
      </w:r>
      <w:r w:rsidR="00F677E6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>4</w:t>
      </w:r>
      <w:r w:rsidR="000E63E0">
        <w:rPr>
          <w:rFonts w:ascii="Century Gothic" w:eastAsia="Times New Roman" w:hAnsi="Century Gothic" w:cs="Calibri"/>
          <w:sz w:val="24"/>
          <w:szCs w:val="24"/>
          <w:lang w:val="cy-GB" w:eastAsia="en-GB"/>
        </w:rPr>
        <w:t>ydd chwyldro diwydiannol</w:t>
      </w:r>
      <w:r w:rsidR="00CA75BB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>.</w:t>
      </w:r>
    </w:p>
    <w:p w14:paraId="7E845C51" w14:textId="409F1E00" w:rsidR="00A9768F" w:rsidRPr="00614263" w:rsidRDefault="000E63E0" w:rsidP="00A9768F">
      <w:pPr>
        <w:pStyle w:val="ListParagraph"/>
        <w:numPr>
          <w:ilvl w:val="0"/>
          <w:numId w:val="23"/>
        </w:numPr>
        <w:spacing w:line="240" w:lineRule="auto"/>
        <w:textAlignment w:val="center"/>
        <w:rPr>
          <w:rFonts w:ascii="Century Gothic" w:eastAsia="Times New Roman" w:hAnsi="Century Gothic" w:cs="Calibri"/>
          <w:sz w:val="24"/>
          <w:szCs w:val="24"/>
          <w:lang w:val="cy-GB" w:eastAsia="en-GB"/>
        </w:rPr>
      </w:pP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>Safbwynt o’r dyfodol</w:t>
      </w:r>
      <w:r w:rsidR="00F677E6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 </w:t>
      </w: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>–</w:t>
      </w:r>
      <w:r w:rsidR="00F677E6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 a</w:t>
      </w: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 ydym ni yn y </w:t>
      </w:r>
      <w:r w:rsidR="00F677E6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>4</w:t>
      </w: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ydd chwyldro diwydiannol ac angen cynllunio ar gyfer y 5ed chwyldro diwydiannol </w:t>
      </w:r>
      <w:r w:rsidR="00F677E6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>e.</w:t>
      </w: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>e</w:t>
      </w:r>
      <w:r w:rsidR="00F677E6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. </w:t>
      </w: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>‘</w:t>
      </w:r>
      <w:r w:rsidR="00F677E6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>co-bots</w:t>
      </w: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>’</w:t>
      </w:r>
      <w:r w:rsidR="00F677E6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 (Sony a</w:t>
      </w: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>c enghreifftiau eraill ar gael</w:t>
      </w:r>
      <w:r w:rsidR="00F677E6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>)</w:t>
      </w:r>
      <w:r w:rsidR="00A9768F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>.</w:t>
      </w:r>
    </w:p>
    <w:p w14:paraId="36D69DB7" w14:textId="20507888" w:rsidR="00CA75BB" w:rsidRPr="00614263" w:rsidRDefault="000E63E0" w:rsidP="00A9768F">
      <w:pPr>
        <w:pStyle w:val="ListParagraph"/>
        <w:spacing w:line="240" w:lineRule="auto"/>
        <w:ind w:left="900"/>
        <w:textAlignment w:val="center"/>
        <w:rPr>
          <w:rFonts w:ascii="Century Gothic" w:eastAsia="Times New Roman" w:hAnsi="Century Gothic" w:cs="Calibri"/>
          <w:sz w:val="24"/>
          <w:szCs w:val="24"/>
          <w:lang w:val="cy-GB" w:eastAsia="en-GB"/>
        </w:rPr>
      </w:pPr>
      <w:r>
        <w:rPr>
          <w:rFonts w:ascii="Century Gothic" w:eastAsia="Times New Roman" w:hAnsi="Century Gothic" w:cs="Calibri"/>
          <w:b/>
          <w:bCs/>
          <w:sz w:val="24"/>
          <w:szCs w:val="24"/>
          <w:lang w:val="cy-GB" w:eastAsia="en-GB"/>
        </w:rPr>
        <w:t>Cam gweithredu</w:t>
      </w:r>
      <w:r w:rsidR="00F677E6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: </w:t>
      </w:r>
      <w:r w:rsidR="007D6747">
        <w:rPr>
          <w:rFonts w:ascii="Century Gothic" w:eastAsia="Times New Roman" w:hAnsi="Century Gothic" w:cs="Calibri"/>
          <w:sz w:val="24"/>
          <w:szCs w:val="24"/>
          <w:lang w:val="cy-GB" w:eastAsia="en-GB"/>
        </w:rPr>
        <w:t>Ceisiwch grynhoi rhai astudiaethau achos</w:t>
      </w:r>
      <w:r w:rsidR="00F677E6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 - </w:t>
      </w:r>
      <w:r w:rsidR="007D6747">
        <w:rPr>
          <w:rFonts w:ascii="Century Gothic" w:eastAsia="Times New Roman" w:hAnsi="Century Gothic" w:cs="Calibri"/>
          <w:sz w:val="24"/>
          <w:szCs w:val="24"/>
          <w:lang w:val="cy-GB" w:eastAsia="en-GB"/>
        </w:rPr>
        <w:t>y rhai yng Nghymru a’r rhai â ffocws rhyngwladol</w:t>
      </w:r>
      <w:r w:rsidR="00CA75BB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>.</w:t>
      </w:r>
    </w:p>
    <w:p w14:paraId="626D4CEC" w14:textId="3D6D1CD3" w:rsidR="00CA75BB" w:rsidRPr="00614263" w:rsidRDefault="007D6747" w:rsidP="00CA75BB">
      <w:pPr>
        <w:pStyle w:val="ListParagraph"/>
        <w:numPr>
          <w:ilvl w:val="0"/>
          <w:numId w:val="24"/>
        </w:numPr>
        <w:spacing w:line="240" w:lineRule="auto"/>
        <w:textAlignment w:val="center"/>
        <w:rPr>
          <w:rFonts w:ascii="Century Gothic" w:eastAsia="Times New Roman" w:hAnsi="Century Gothic" w:cs="Calibri"/>
          <w:sz w:val="24"/>
          <w:szCs w:val="24"/>
          <w:lang w:val="cy-GB" w:eastAsia="en-GB"/>
        </w:rPr>
      </w:pP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>Mae angen gwneud gwaith delweddu ar 50 o ddiwydiannau yng Nghymru</w:t>
      </w:r>
      <w:r w:rsidR="00F677E6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 </w:t>
      </w: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>–</w:t>
      </w:r>
      <w:r w:rsidR="00F677E6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 </w:t>
      </w: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>fel y gall pobl weld y datblygiadau</w:t>
      </w:r>
      <w:r w:rsidR="00CA75BB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>.</w:t>
      </w:r>
    </w:p>
    <w:p w14:paraId="162CD29A" w14:textId="083C3038" w:rsidR="00F677E6" w:rsidRPr="00614263" w:rsidRDefault="007D6747" w:rsidP="00CA75BB">
      <w:pPr>
        <w:pStyle w:val="ListParagraph"/>
        <w:numPr>
          <w:ilvl w:val="0"/>
          <w:numId w:val="24"/>
        </w:numPr>
        <w:spacing w:line="240" w:lineRule="auto"/>
        <w:textAlignment w:val="center"/>
        <w:rPr>
          <w:rFonts w:ascii="Century Gothic" w:eastAsia="Times New Roman" w:hAnsi="Century Gothic" w:cs="Calibri"/>
          <w:sz w:val="24"/>
          <w:szCs w:val="24"/>
          <w:lang w:val="cy-GB" w:eastAsia="en-GB"/>
        </w:rPr>
      </w:pP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>Mae angen nodi pa gyfryngau cyfathrebu sy’n gweithio</w:t>
      </w:r>
      <w:r w:rsidR="00F677E6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 (e.</w:t>
      </w: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>e</w:t>
      </w:r>
      <w:r w:rsidR="00F677E6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. </w:t>
      </w:r>
      <w:r w:rsidR="00B72218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>Instagram</w:t>
      </w:r>
      <w:r w:rsidR="00F677E6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, </w:t>
      </w: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>S</w:t>
      </w:r>
      <w:r w:rsidR="00F677E6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>nap</w:t>
      </w:r>
      <w:r w:rsidR="00B72218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>c</w:t>
      </w:r>
      <w:r w:rsidR="00F677E6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hat </w:t>
      </w: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>ar gyfer cynulleidfa iau ac ati</w:t>
      </w:r>
      <w:r w:rsidR="00F677E6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>)</w:t>
      </w:r>
      <w:r w:rsidR="00CA75BB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>.</w:t>
      </w:r>
    </w:p>
    <w:p w14:paraId="509821C1" w14:textId="3837D9EF" w:rsidR="00F677E6" w:rsidRPr="00614263" w:rsidRDefault="00F677E6" w:rsidP="00A9768F">
      <w:pPr>
        <w:spacing w:line="240" w:lineRule="auto"/>
        <w:rPr>
          <w:rFonts w:ascii="Century Gothic" w:eastAsia="Times New Roman" w:hAnsi="Century Gothic" w:cs="Calibri"/>
          <w:b/>
          <w:sz w:val="24"/>
          <w:szCs w:val="24"/>
          <w:lang w:val="cy-GB" w:eastAsia="en-GB"/>
        </w:rPr>
      </w:pPr>
      <w:r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> </w:t>
      </w:r>
      <w:r w:rsidRPr="00614263">
        <w:rPr>
          <w:rFonts w:ascii="Century Gothic" w:eastAsia="Times New Roman" w:hAnsi="Century Gothic" w:cs="Calibri"/>
          <w:b/>
          <w:sz w:val="24"/>
          <w:szCs w:val="24"/>
          <w:lang w:val="cy-GB" w:eastAsia="en-GB"/>
        </w:rPr>
        <w:t>Sl</w:t>
      </w:r>
      <w:r w:rsidR="007D6747">
        <w:rPr>
          <w:rFonts w:ascii="Century Gothic" w:eastAsia="Times New Roman" w:hAnsi="Century Gothic" w:cs="Calibri"/>
          <w:b/>
          <w:sz w:val="24"/>
          <w:szCs w:val="24"/>
          <w:lang w:val="cy-GB" w:eastAsia="en-GB"/>
        </w:rPr>
        <w:t>eid</w:t>
      </w:r>
      <w:r w:rsidRPr="00614263">
        <w:rPr>
          <w:rFonts w:ascii="Century Gothic" w:eastAsia="Times New Roman" w:hAnsi="Century Gothic" w:cs="Calibri"/>
          <w:b/>
          <w:sz w:val="24"/>
          <w:szCs w:val="24"/>
          <w:lang w:val="cy-GB" w:eastAsia="en-GB"/>
        </w:rPr>
        <w:t xml:space="preserve"> 4 </w:t>
      </w:r>
      <w:r w:rsidR="007D6747">
        <w:rPr>
          <w:rFonts w:ascii="Century Gothic" w:eastAsia="Times New Roman" w:hAnsi="Century Gothic" w:cs="Calibri"/>
          <w:b/>
          <w:sz w:val="24"/>
          <w:szCs w:val="24"/>
          <w:lang w:val="cy-GB" w:eastAsia="en-GB"/>
        </w:rPr>
        <w:t>–</w:t>
      </w:r>
      <w:r w:rsidRPr="00614263">
        <w:rPr>
          <w:rFonts w:ascii="Century Gothic" w:eastAsia="Times New Roman" w:hAnsi="Century Gothic" w:cs="Calibri"/>
          <w:b/>
          <w:sz w:val="24"/>
          <w:szCs w:val="24"/>
          <w:lang w:val="cy-GB" w:eastAsia="en-GB"/>
        </w:rPr>
        <w:t xml:space="preserve"> Ra</w:t>
      </w:r>
      <w:r w:rsidR="007D6747">
        <w:rPr>
          <w:rFonts w:ascii="Century Gothic" w:eastAsia="Times New Roman" w:hAnsi="Century Gothic" w:cs="Calibri"/>
          <w:b/>
          <w:sz w:val="24"/>
          <w:szCs w:val="24"/>
          <w:lang w:val="cy-GB" w:eastAsia="en-GB"/>
        </w:rPr>
        <w:t>s rhwng Addysg a Thechnoleg</w:t>
      </w:r>
    </w:p>
    <w:p w14:paraId="7753D1B6" w14:textId="6F3EA8DE" w:rsidR="00A9768F" w:rsidRPr="00614263" w:rsidRDefault="009A5201" w:rsidP="00A9768F">
      <w:pPr>
        <w:pStyle w:val="ListParagraph"/>
        <w:numPr>
          <w:ilvl w:val="0"/>
          <w:numId w:val="25"/>
        </w:numPr>
        <w:spacing w:line="240" w:lineRule="auto"/>
        <w:textAlignment w:val="center"/>
        <w:rPr>
          <w:rFonts w:ascii="Century Gothic" w:eastAsia="Times New Roman" w:hAnsi="Century Gothic" w:cs="Calibri"/>
          <w:sz w:val="24"/>
          <w:szCs w:val="24"/>
          <w:lang w:val="cy-GB" w:eastAsia="en-GB"/>
        </w:rPr>
      </w:pP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>Mae angen i greadigrwydd gael ei gynnwys ar y rhestr o ystyried ei rôl o ran torri ar draws amryw o feysydd</w:t>
      </w:r>
      <w:r w:rsidR="0032687B"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 a galluogi sgiliau eraill i gael eu defnyddio mewn ffordd arloesol</w:t>
      </w:r>
      <w:r w:rsidR="00A9768F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>.</w:t>
      </w:r>
    </w:p>
    <w:p w14:paraId="65A122D5" w14:textId="7A64D77E" w:rsidR="00A9768F" w:rsidRPr="00614263" w:rsidRDefault="00ED6BA1" w:rsidP="00A9768F">
      <w:pPr>
        <w:pStyle w:val="ListParagraph"/>
        <w:numPr>
          <w:ilvl w:val="0"/>
          <w:numId w:val="25"/>
        </w:numPr>
        <w:spacing w:line="240" w:lineRule="auto"/>
        <w:textAlignment w:val="center"/>
        <w:rPr>
          <w:rFonts w:ascii="Century Gothic" w:eastAsia="Times New Roman" w:hAnsi="Century Gothic" w:cs="Calibri"/>
          <w:sz w:val="24"/>
          <w:szCs w:val="24"/>
          <w:lang w:val="cy-GB" w:eastAsia="en-GB"/>
        </w:rPr>
      </w:pPr>
      <w:r>
        <w:rPr>
          <w:rFonts w:ascii="Century Gothic" w:hAnsi="Century Gothic" w:cs="Century Gothic"/>
          <w:sz w:val="24"/>
          <w:szCs w:val="24"/>
          <w:lang w:val="cy-GB"/>
        </w:rPr>
        <w:t>Cysylltiad â diwygio’r cwricwlwm a llinyn digidol trwy’r system addysg.</w:t>
      </w:r>
    </w:p>
    <w:p w14:paraId="71C23EFC" w14:textId="224A99E8" w:rsidR="00A9768F" w:rsidRPr="00614263" w:rsidRDefault="007433B8" w:rsidP="00A9768F">
      <w:pPr>
        <w:pStyle w:val="ListParagraph"/>
        <w:numPr>
          <w:ilvl w:val="0"/>
          <w:numId w:val="25"/>
        </w:numPr>
        <w:spacing w:line="240" w:lineRule="auto"/>
        <w:textAlignment w:val="center"/>
        <w:rPr>
          <w:rFonts w:ascii="Century Gothic" w:eastAsia="Times New Roman" w:hAnsi="Century Gothic" w:cs="Calibri"/>
          <w:sz w:val="24"/>
          <w:szCs w:val="24"/>
          <w:lang w:val="cy-GB" w:eastAsia="en-GB"/>
        </w:rPr>
      </w:pP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>Mae angen ystyried addysg mewn ffordd fwy eang nag addysg orfodol yn unig</w:t>
      </w:r>
      <w:r w:rsidR="00A9768F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>.</w:t>
      </w:r>
    </w:p>
    <w:p w14:paraId="43F7422E" w14:textId="5C6FF791" w:rsidR="00A9768F" w:rsidRPr="00614263" w:rsidRDefault="00632FC3" w:rsidP="00A9768F">
      <w:pPr>
        <w:pStyle w:val="ListParagraph"/>
        <w:numPr>
          <w:ilvl w:val="0"/>
          <w:numId w:val="25"/>
        </w:numPr>
        <w:spacing w:line="240" w:lineRule="auto"/>
        <w:textAlignment w:val="center"/>
        <w:rPr>
          <w:rFonts w:ascii="Century Gothic" w:eastAsia="Times New Roman" w:hAnsi="Century Gothic" w:cs="Calibri"/>
          <w:sz w:val="24"/>
          <w:szCs w:val="24"/>
          <w:lang w:val="cy-GB" w:eastAsia="en-GB"/>
        </w:rPr>
      </w:pP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>M</w:t>
      </w:r>
      <w:r w:rsidR="00472F1E"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ater yn ymwneud â’r ffaith </w:t>
      </w: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>nad oes unrhyw un piau dysgu gydol oes yng Nghymru</w:t>
      </w:r>
      <w:r w:rsidR="00A9768F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>.</w:t>
      </w:r>
    </w:p>
    <w:p w14:paraId="7FB2C9A1" w14:textId="7DBE4DAF" w:rsidR="00A9768F" w:rsidRPr="00614263" w:rsidRDefault="00632FC3" w:rsidP="00A9768F">
      <w:pPr>
        <w:pStyle w:val="ListParagraph"/>
        <w:numPr>
          <w:ilvl w:val="0"/>
          <w:numId w:val="25"/>
        </w:numPr>
        <w:spacing w:line="240" w:lineRule="auto"/>
        <w:textAlignment w:val="center"/>
        <w:rPr>
          <w:rFonts w:ascii="Century Gothic" w:eastAsia="Times New Roman" w:hAnsi="Century Gothic" w:cs="Calibri"/>
          <w:sz w:val="24"/>
          <w:szCs w:val="24"/>
          <w:lang w:val="cy-GB" w:eastAsia="en-GB"/>
        </w:rPr>
      </w:pP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>Y posibilrwydd o siarad â Colegau Cymru am hyn</w:t>
      </w:r>
      <w:r w:rsidR="00F677E6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 </w:t>
      </w: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>–</w:t>
      </w:r>
      <w:r w:rsidR="00F677E6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 </w:t>
      </w: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>nodwyd Coleg Gŵyr</w:t>
      </w:r>
      <w:r w:rsidR="00F677E6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 (</w:t>
      </w: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>gan</w:t>
      </w:r>
      <w:r w:rsidR="00F677E6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 Mark)</w:t>
      </w:r>
      <w:r w:rsidR="00A9768F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>.</w:t>
      </w:r>
    </w:p>
    <w:p w14:paraId="08EE2D69" w14:textId="72DCD67F" w:rsidR="00787191" w:rsidRPr="00614263" w:rsidRDefault="00632FC3" w:rsidP="00787191">
      <w:pPr>
        <w:pStyle w:val="ListParagraph"/>
        <w:spacing w:line="240" w:lineRule="auto"/>
        <w:ind w:left="900"/>
        <w:textAlignment w:val="center"/>
        <w:rPr>
          <w:rFonts w:ascii="Century Gothic" w:eastAsia="Times New Roman" w:hAnsi="Century Gothic" w:cs="Calibri"/>
          <w:sz w:val="24"/>
          <w:szCs w:val="24"/>
          <w:lang w:val="cy-GB" w:eastAsia="en-GB"/>
        </w:rPr>
      </w:pPr>
      <w:r>
        <w:rPr>
          <w:rFonts w:ascii="Century Gothic" w:eastAsia="Times New Roman" w:hAnsi="Century Gothic" w:cs="Calibri"/>
          <w:b/>
          <w:bCs/>
          <w:sz w:val="24"/>
          <w:szCs w:val="24"/>
          <w:lang w:val="cy-GB" w:eastAsia="en-GB"/>
        </w:rPr>
        <w:t>Cam gweithredu</w:t>
      </w:r>
      <w:r w:rsidR="00F677E6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: </w:t>
      </w:r>
      <w:r w:rsidR="008A5CEB">
        <w:rPr>
          <w:rFonts w:ascii="Century Gothic" w:eastAsia="Times New Roman" w:hAnsi="Century Gothic" w:cs="Calibri"/>
          <w:sz w:val="24"/>
          <w:szCs w:val="24"/>
          <w:lang w:val="cy-GB" w:eastAsia="en-GB"/>
        </w:rPr>
        <w:t>y cyfarfod nesaf i ganolbwyntio ar ‘gyflenwad’ a’r agenda dysgu gydol oes</w:t>
      </w:r>
      <w:r w:rsidR="00787191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>.</w:t>
      </w:r>
    </w:p>
    <w:p w14:paraId="3450DBCE" w14:textId="317775AF" w:rsidR="00787191" w:rsidRPr="00614263" w:rsidRDefault="00BD287F" w:rsidP="00787191">
      <w:pPr>
        <w:pStyle w:val="ListParagraph"/>
        <w:numPr>
          <w:ilvl w:val="0"/>
          <w:numId w:val="25"/>
        </w:numPr>
        <w:spacing w:line="240" w:lineRule="auto"/>
        <w:textAlignment w:val="center"/>
        <w:rPr>
          <w:rFonts w:ascii="Century Gothic" w:eastAsia="Times New Roman" w:hAnsi="Century Gothic" w:cs="Calibri"/>
          <w:sz w:val="24"/>
          <w:szCs w:val="24"/>
          <w:lang w:val="cy-GB" w:eastAsia="en-GB"/>
        </w:rPr>
      </w:pP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>Nid cynnwys y cwricwlwm yw’r her bob amser</w:t>
      </w:r>
      <w:r w:rsidR="00F677E6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 </w:t>
      </w: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>–</w:t>
      </w:r>
      <w:r w:rsidR="00F677E6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 </w:t>
      </w: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>yr her yw’r strwythurau (cyllid) sy’n gallu gweithredu fel rhwystr</w:t>
      </w:r>
      <w:r w:rsidR="00F677E6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 </w:t>
      </w:r>
      <w:r w:rsidR="007E07E1">
        <w:rPr>
          <w:rFonts w:ascii="Century Gothic" w:eastAsia="Times New Roman" w:hAnsi="Century Gothic" w:cs="Calibri"/>
          <w:sz w:val="24"/>
          <w:szCs w:val="24"/>
          <w:lang w:val="cy-GB" w:eastAsia="en-GB"/>
        </w:rPr>
        <w:t>–</w:t>
      </w:r>
      <w:r w:rsidR="00F677E6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 </w:t>
      </w:r>
      <w:r w:rsidR="007E07E1"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mae canlyniadau Adolygiad </w:t>
      </w:r>
      <w:r w:rsidR="00F677E6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Diamond </w:t>
      </w:r>
      <w:r w:rsidR="007E07E1">
        <w:rPr>
          <w:rFonts w:ascii="Century Gothic" w:eastAsia="Times New Roman" w:hAnsi="Century Gothic" w:cs="Calibri"/>
          <w:sz w:val="24"/>
          <w:szCs w:val="24"/>
          <w:lang w:val="cy-GB" w:eastAsia="en-GB"/>
        </w:rPr>
        <w:t>yn dangos cynnydd posibl mewn dysgu rhan-amser</w:t>
      </w:r>
      <w:r w:rsidR="00787191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>.</w:t>
      </w:r>
    </w:p>
    <w:p w14:paraId="1D0D2C54" w14:textId="1290F057" w:rsidR="00787191" w:rsidRPr="00614263" w:rsidRDefault="00F677E6" w:rsidP="00787191">
      <w:pPr>
        <w:pStyle w:val="ListParagraph"/>
        <w:numPr>
          <w:ilvl w:val="0"/>
          <w:numId w:val="25"/>
        </w:numPr>
        <w:spacing w:line="240" w:lineRule="auto"/>
        <w:textAlignment w:val="center"/>
        <w:rPr>
          <w:rFonts w:ascii="Century Gothic" w:eastAsia="Times New Roman" w:hAnsi="Century Gothic" w:cs="Calibri"/>
          <w:sz w:val="24"/>
          <w:szCs w:val="24"/>
          <w:lang w:val="cy-GB" w:eastAsia="en-GB"/>
        </w:rPr>
      </w:pPr>
      <w:r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Black Mountain College </w:t>
      </w:r>
      <w:r w:rsidR="00B93347">
        <w:rPr>
          <w:rFonts w:ascii="Century Gothic" w:eastAsia="Times New Roman" w:hAnsi="Century Gothic" w:cs="Calibri"/>
          <w:sz w:val="24"/>
          <w:szCs w:val="24"/>
          <w:lang w:val="cy-GB" w:eastAsia="en-GB"/>
        </w:rPr>
        <w:t>–</w:t>
      </w:r>
      <w:r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 </w:t>
      </w:r>
      <w:r w:rsidR="00B93347">
        <w:rPr>
          <w:rFonts w:ascii="Century Gothic" w:eastAsia="Times New Roman" w:hAnsi="Century Gothic" w:cs="Calibri"/>
          <w:sz w:val="24"/>
          <w:szCs w:val="24"/>
          <w:lang w:val="cy-GB" w:eastAsia="en-GB"/>
        </w:rPr>
        <w:t>lens cenedlaethau’r dyfodol</w:t>
      </w:r>
      <w:r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 </w:t>
      </w:r>
      <w:r w:rsidR="00B93347">
        <w:rPr>
          <w:rFonts w:ascii="Century Gothic" w:eastAsia="Times New Roman" w:hAnsi="Century Gothic" w:cs="Calibri"/>
          <w:sz w:val="24"/>
          <w:szCs w:val="24"/>
          <w:lang w:val="cy-GB" w:eastAsia="en-GB"/>
        </w:rPr>
        <w:t>–</w:t>
      </w:r>
      <w:r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 </w:t>
      </w:r>
      <w:r w:rsidR="00B93347">
        <w:rPr>
          <w:rFonts w:ascii="Century Gothic" w:eastAsia="Times New Roman" w:hAnsi="Century Gothic" w:cs="Calibri"/>
          <w:sz w:val="24"/>
          <w:szCs w:val="24"/>
          <w:lang w:val="cy-GB" w:eastAsia="en-GB"/>
        </w:rPr>
        <w:t>myfyrwyr cyfannol a dulliau cyfannol</w:t>
      </w:r>
      <w:r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 </w:t>
      </w:r>
      <w:r w:rsidR="00B93347">
        <w:rPr>
          <w:rFonts w:ascii="Century Gothic" w:eastAsia="Times New Roman" w:hAnsi="Century Gothic" w:cs="Calibri"/>
          <w:sz w:val="24"/>
          <w:szCs w:val="24"/>
          <w:lang w:val="cy-GB" w:eastAsia="en-GB"/>
        </w:rPr>
        <w:t>–</w:t>
      </w:r>
      <w:r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 </w:t>
      </w:r>
      <w:r w:rsidR="00B93347">
        <w:rPr>
          <w:rFonts w:ascii="Century Gothic" w:eastAsia="Times New Roman" w:hAnsi="Century Gothic" w:cs="Calibri"/>
          <w:sz w:val="24"/>
          <w:szCs w:val="24"/>
          <w:lang w:val="cy-GB" w:eastAsia="en-GB"/>
        </w:rPr>
        <w:t>dull Labordy Byw</w:t>
      </w:r>
      <w:r w:rsidR="00787191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>.</w:t>
      </w:r>
    </w:p>
    <w:p w14:paraId="1D6A58BA" w14:textId="73878C53" w:rsidR="00787191" w:rsidRPr="00614263" w:rsidRDefault="00B93347" w:rsidP="00787191">
      <w:pPr>
        <w:pStyle w:val="ListParagraph"/>
        <w:numPr>
          <w:ilvl w:val="0"/>
          <w:numId w:val="25"/>
        </w:numPr>
        <w:spacing w:line="240" w:lineRule="auto"/>
        <w:textAlignment w:val="center"/>
        <w:rPr>
          <w:rFonts w:ascii="Century Gothic" w:eastAsia="Times New Roman" w:hAnsi="Century Gothic" w:cs="Calibri"/>
          <w:sz w:val="24"/>
          <w:szCs w:val="24"/>
          <w:lang w:val="cy-GB" w:eastAsia="en-GB"/>
        </w:rPr>
      </w:pP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>Ydyn ni wedi symud ymlaen gyda dysgu ar-lein</w:t>
      </w:r>
      <w:r w:rsidR="00F677E6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? </w:t>
      </w: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>Rôl bosibl o ran cipio darlithoedd i gefnogi unigolion yng nghanol y sbectrwm addysg</w:t>
      </w:r>
      <w:r w:rsidR="00787191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>.</w:t>
      </w:r>
    </w:p>
    <w:p w14:paraId="13DA929E" w14:textId="24DB3E66" w:rsidR="00F677E6" w:rsidRPr="00614263" w:rsidRDefault="00F677E6" w:rsidP="00787191">
      <w:pPr>
        <w:pStyle w:val="ListParagraph"/>
        <w:numPr>
          <w:ilvl w:val="0"/>
          <w:numId w:val="25"/>
        </w:numPr>
        <w:spacing w:line="240" w:lineRule="auto"/>
        <w:textAlignment w:val="center"/>
        <w:rPr>
          <w:rFonts w:ascii="Century Gothic" w:eastAsia="Times New Roman" w:hAnsi="Century Gothic" w:cs="Calibri"/>
          <w:sz w:val="24"/>
          <w:szCs w:val="24"/>
          <w:lang w:val="cy-GB" w:eastAsia="en-GB"/>
        </w:rPr>
      </w:pPr>
      <w:r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>C</w:t>
      </w:r>
      <w:r w:rsidR="00B93347"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wndid i gyflwyno syniadau i Weinidogion yn dilyn ymweliad diweddar â </w:t>
      </w:r>
      <w:r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>Tramshed Tech (</w:t>
      </w:r>
      <w:r w:rsidR="00B93347">
        <w:rPr>
          <w:rFonts w:ascii="Century Gothic" w:eastAsia="Times New Roman" w:hAnsi="Century Gothic" w:cs="Calibri"/>
          <w:sz w:val="24"/>
          <w:szCs w:val="24"/>
          <w:lang w:val="cy-GB" w:eastAsia="en-GB"/>
        </w:rPr>
        <w:t>trwy</w:t>
      </w:r>
      <w:r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 Eluned Morgan)</w:t>
      </w:r>
      <w:r w:rsidR="00787191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>.</w:t>
      </w:r>
    </w:p>
    <w:p w14:paraId="43376FF8" w14:textId="568AF9F6" w:rsidR="00787191" w:rsidRPr="00614263" w:rsidRDefault="00F677E6" w:rsidP="00787191">
      <w:pPr>
        <w:tabs>
          <w:tab w:val="left" w:pos="2070"/>
        </w:tabs>
        <w:spacing w:line="240" w:lineRule="auto"/>
        <w:rPr>
          <w:rFonts w:ascii="Century Gothic" w:eastAsia="Times New Roman" w:hAnsi="Century Gothic" w:cs="Calibri"/>
          <w:b/>
          <w:sz w:val="24"/>
          <w:szCs w:val="24"/>
          <w:lang w:val="cy-GB" w:eastAsia="en-GB"/>
        </w:rPr>
      </w:pPr>
      <w:r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> </w:t>
      </w:r>
      <w:r w:rsidRPr="00614263">
        <w:rPr>
          <w:rFonts w:ascii="Century Gothic" w:eastAsia="Times New Roman" w:hAnsi="Century Gothic" w:cs="Calibri"/>
          <w:b/>
          <w:sz w:val="24"/>
          <w:szCs w:val="24"/>
          <w:lang w:val="cy-GB" w:eastAsia="en-GB"/>
        </w:rPr>
        <w:t>Sl</w:t>
      </w:r>
      <w:r w:rsidR="00B93347">
        <w:rPr>
          <w:rFonts w:ascii="Century Gothic" w:eastAsia="Times New Roman" w:hAnsi="Century Gothic" w:cs="Calibri"/>
          <w:b/>
          <w:sz w:val="24"/>
          <w:szCs w:val="24"/>
          <w:lang w:val="cy-GB" w:eastAsia="en-GB"/>
        </w:rPr>
        <w:t>eid</w:t>
      </w:r>
      <w:r w:rsidRPr="00614263">
        <w:rPr>
          <w:rFonts w:ascii="Century Gothic" w:eastAsia="Times New Roman" w:hAnsi="Century Gothic" w:cs="Calibri"/>
          <w:b/>
          <w:sz w:val="24"/>
          <w:szCs w:val="24"/>
          <w:lang w:val="cy-GB" w:eastAsia="en-GB"/>
        </w:rPr>
        <w:t xml:space="preserve"> 5 </w:t>
      </w:r>
      <w:r w:rsidR="00B93347">
        <w:rPr>
          <w:rFonts w:ascii="Century Gothic" w:eastAsia="Times New Roman" w:hAnsi="Century Gothic" w:cs="Calibri"/>
          <w:b/>
          <w:sz w:val="24"/>
          <w:szCs w:val="24"/>
          <w:lang w:val="cy-GB" w:eastAsia="en-GB"/>
        </w:rPr>
        <w:t>–</w:t>
      </w:r>
      <w:r w:rsidRPr="00614263">
        <w:rPr>
          <w:rFonts w:ascii="Century Gothic" w:eastAsia="Times New Roman" w:hAnsi="Century Gothic" w:cs="Calibri"/>
          <w:b/>
          <w:sz w:val="24"/>
          <w:szCs w:val="24"/>
          <w:lang w:val="cy-GB" w:eastAsia="en-GB"/>
        </w:rPr>
        <w:t xml:space="preserve"> </w:t>
      </w:r>
      <w:r w:rsidR="00B93347">
        <w:rPr>
          <w:rFonts w:ascii="Century Gothic" w:eastAsia="Times New Roman" w:hAnsi="Century Gothic" w:cs="Calibri"/>
          <w:b/>
          <w:sz w:val="24"/>
          <w:szCs w:val="24"/>
          <w:lang w:val="cy-GB" w:eastAsia="en-GB"/>
        </w:rPr>
        <w:t>Sut dylai Cymru ymateb i’r 4ydd chwyldro diwydiannol</w:t>
      </w:r>
      <w:r w:rsidRPr="00614263">
        <w:rPr>
          <w:rFonts w:ascii="Century Gothic" w:eastAsia="Times New Roman" w:hAnsi="Century Gothic" w:cs="Calibri"/>
          <w:b/>
          <w:sz w:val="24"/>
          <w:szCs w:val="24"/>
          <w:lang w:val="cy-GB" w:eastAsia="en-GB"/>
        </w:rPr>
        <w:t>?</w:t>
      </w:r>
    </w:p>
    <w:p w14:paraId="40CF5C41" w14:textId="689DAA39" w:rsidR="00787191" w:rsidRPr="00614263" w:rsidRDefault="00C07B57" w:rsidP="00787191">
      <w:pPr>
        <w:pStyle w:val="ListParagraph"/>
        <w:numPr>
          <w:ilvl w:val="0"/>
          <w:numId w:val="26"/>
        </w:numPr>
        <w:tabs>
          <w:tab w:val="left" w:pos="2070"/>
        </w:tabs>
        <w:spacing w:line="240" w:lineRule="auto"/>
        <w:rPr>
          <w:rFonts w:ascii="Century Gothic" w:eastAsia="Times New Roman" w:hAnsi="Century Gothic" w:cs="Calibri"/>
          <w:b/>
          <w:sz w:val="24"/>
          <w:szCs w:val="24"/>
          <w:lang w:val="cy-GB" w:eastAsia="en-GB"/>
        </w:rPr>
      </w:pP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Er enghraifft, </w:t>
      </w:r>
      <w:r w:rsidR="00F677E6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Foxconn </w:t>
      </w:r>
      <w:r w:rsidR="00ED00D1">
        <w:rPr>
          <w:rFonts w:ascii="Century Gothic" w:eastAsia="Times New Roman" w:hAnsi="Century Gothic" w:cs="Calibri"/>
          <w:sz w:val="24"/>
          <w:szCs w:val="24"/>
          <w:lang w:val="cy-GB" w:eastAsia="en-GB"/>
        </w:rPr>
        <w:t>–</w:t>
      </w:r>
      <w:r w:rsidR="00F677E6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 </w:t>
      </w:r>
      <w:r w:rsidR="00ED00D1">
        <w:rPr>
          <w:rFonts w:ascii="Century Gothic" w:eastAsia="Times New Roman" w:hAnsi="Century Gothic" w:cs="Calibri"/>
          <w:sz w:val="24"/>
          <w:szCs w:val="24"/>
          <w:lang w:val="cy-GB" w:eastAsia="en-GB"/>
        </w:rPr>
        <w:t>mae awtomatiaeth wedi cael effaith sylweddol ar leoliad a datblygiad y ffatri</w:t>
      </w:r>
      <w:r w:rsidR="00787191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>.</w:t>
      </w:r>
      <w:r w:rsidR="00F677E6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 </w:t>
      </w:r>
    </w:p>
    <w:p w14:paraId="6E12F750" w14:textId="0C11046B" w:rsidR="00787191" w:rsidRPr="00614263" w:rsidRDefault="00ED00D1" w:rsidP="00787191">
      <w:pPr>
        <w:pStyle w:val="ListParagraph"/>
        <w:numPr>
          <w:ilvl w:val="0"/>
          <w:numId w:val="26"/>
        </w:numPr>
        <w:tabs>
          <w:tab w:val="left" w:pos="2070"/>
        </w:tabs>
        <w:spacing w:line="240" w:lineRule="auto"/>
        <w:rPr>
          <w:rFonts w:ascii="Century Gothic" w:eastAsia="Times New Roman" w:hAnsi="Century Gothic" w:cs="Calibri"/>
          <w:b/>
          <w:sz w:val="24"/>
          <w:szCs w:val="24"/>
          <w:lang w:val="cy-GB" w:eastAsia="en-GB"/>
        </w:rPr>
      </w:pP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Mae potensial i’r farchnad swyddi </w:t>
      </w:r>
      <w:r w:rsidR="005352EF">
        <w:rPr>
          <w:rFonts w:ascii="Century Gothic" w:eastAsia="Times New Roman" w:hAnsi="Century Gothic" w:cs="Calibri"/>
          <w:sz w:val="24"/>
          <w:szCs w:val="24"/>
          <w:lang w:val="cy-GB" w:eastAsia="en-GB"/>
        </w:rPr>
        <w:t>rannu’n wahanol rannau</w:t>
      </w:r>
      <w:r w:rsidR="00F677E6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: </w:t>
      </w:r>
      <w:r w:rsidR="005352EF"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bloc o awtomatiaeth hynod fedrus, gyda gweithwyr sgiliau isel i ddilyn </w:t>
      </w:r>
      <w:r w:rsidR="00F677E6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>(</w:t>
      </w:r>
      <w:r w:rsidR="005352EF">
        <w:rPr>
          <w:rFonts w:ascii="Century Gothic" w:eastAsia="Times New Roman" w:hAnsi="Century Gothic" w:cs="Calibri"/>
          <w:sz w:val="24"/>
          <w:szCs w:val="24"/>
          <w:lang w:val="cy-GB" w:eastAsia="en-GB"/>
        </w:rPr>
        <w:t>a fydd angen cymorth incwm sylfaenol</w:t>
      </w:r>
      <w:r w:rsidR="00F677E6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) </w:t>
      </w:r>
      <w:r w:rsidR="005352EF">
        <w:rPr>
          <w:rFonts w:ascii="Century Gothic" w:eastAsia="Times New Roman" w:hAnsi="Century Gothic" w:cs="Calibri"/>
          <w:sz w:val="24"/>
          <w:szCs w:val="24"/>
          <w:lang w:val="cy-GB" w:eastAsia="en-GB"/>
        </w:rPr>
        <w:t>–</w:t>
      </w:r>
      <w:r w:rsidR="00F677E6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 </w:t>
      </w:r>
      <w:r w:rsidR="005352EF">
        <w:rPr>
          <w:rFonts w:ascii="Century Gothic" w:eastAsia="Times New Roman" w:hAnsi="Century Gothic" w:cs="Calibri"/>
          <w:sz w:val="24"/>
          <w:szCs w:val="24"/>
          <w:lang w:val="cy-GB" w:eastAsia="en-GB"/>
        </w:rPr>
        <w:t>mae gan hyn oblygiadau i gyflogaeth yng Nghymru</w:t>
      </w:r>
      <w:r w:rsidR="00787191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>.</w:t>
      </w:r>
    </w:p>
    <w:p w14:paraId="68A69FC3" w14:textId="22CCB8B5" w:rsidR="00787191" w:rsidRPr="00614263" w:rsidRDefault="005352EF" w:rsidP="00787191">
      <w:pPr>
        <w:pStyle w:val="ListParagraph"/>
        <w:numPr>
          <w:ilvl w:val="0"/>
          <w:numId w:val="26"/>
        </w:numPr>
        <w:tabs>
          <w:tab w:val="left" w:pos="2070"/>
        </w:tabs>
        <w:spacing w:line="240" w:lineRule="auto"/>
        <w:rPr>
          <w:rFonts w:ascii="Century Gothic" w:eastAsia="Times New Roman" w:hAnsi="Century Gothic" w:cs="Calibri"/>
          <w:b/>
          <w:sz w:val="24"/>
          <w:szCs w:val="24"/>
          <w:lang w:val="cy-GB" w:eastAsia="en-GB"/>
        </w:rPr>
      </w:pP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>Mae aeddfedrwydd cwmnïau yn sbardun posibl</w:t>
      </w:r>
      <w:r w:rsidR="00F677E6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 </w:t>
      </w:r>
      <w:r w:rsidR="00C71D62">
        <w:rPr>
          <w:rFonts w:ascii="Century Gothic" w:eastAsia="Times New Roman" w:hAnsi="Century Gothic" w:cs="Calibri"/>
          <w:sz w:val="24"/>
          <w:szCs w:val="24"/>
          <w:lang w:val="cy-GB" w:eastAsia="en-GB"/>
        </w:rPr>
        <w:t>–</w:t>
      </w:r>
      <w:r w:rsidR="00F677E6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 </w:t>
      </w:r>
      <w:r w:rsidR="00C71D62">
        <w:rPr>
          <w:rFonts w:ascii="Century Gothic" w:eastAsia="Times New Roman" w:hAnsi="Century Gothic" w:cs="Calibri"/>
          <w:sz w:val="24"/>
          <w:szCs w:val="24"/>
          <w:lang w:val="cy-GB" w:eastAsia="en-GB"/>
        </w:rPr>
        <w:t>gall cwmnïau llai o faint ac iau fod yn fwy hyblyg</w:t>
      </w:r>
      <w:r w:rsidR="00787191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>.</w:t>
      </w:r>
    </w:p>
    <w:p w14:paraId="5B4BE4AA" w14:textId="69A125CB" w:rsidR="00F677E6" w:rsidRPr="00614263" w:rsidRDefault="001F2460" w:rsidP="00787191">
      <w:pPr>
        <w:pStyle w:val="ListParagraph"/>
        <w:numPr>
          <w:ilvl w:val="0"/>
          <w:numId w:val="26"/>
        </w:numPr>
        <w:tabs>
          <w:tab w:val="left" w:pos="2070"/>
        </w:tabs>
        <w:spacing w:line="240" w:lineRule="auto"/>
        <w:rPr>
          <w:rFonts w:ascii="Century Gothic" w:eastAsia="Times New Roman" w:hAnsi="Century Gothic" w:cs="Calibri"/>
          <w:b/>
          <w:sz w:val="24"/>
          <w:szCs w:val="24"/>
          <w:lang w:val="cy-GB" w:eastAsia="en-GB"/>
        </w:rPr>
      </w:pP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>Mae technoleg yn cael ei defnyddio i “gymryd y robot allan o bobl”</w:t>
      </w:r>
      <w:r w:rsidR="00F677E6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 </w:t>
      </w: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>–</w:t>
      </w:r>
      <w:r w:rsidR="00F677E6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 </w:t>
      </w: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>y nod yw rhoi mwy o waith trwy’r unigolyn</w:t>
      </w:r>
      <w:r w:rsidR="00787191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>.</w:t>
      </w:r>
    </w:p>
    <w:p w14:paraId="09902C05" w14:textId="1F982D2B" w:rsidR="00F677E6" w:rsidRPr="00614263" w:rsidRDefault="00F677E6" w:rsidP="00CA75BB">
      <w:pPr>
        <w:spacing w:line="240" w:lineRule="auto"/>
        <w:rPr>
          <w:rFonts w:ascii="Century Gothic" w:eastAsia="Times New Roman" w:hAnsi="Century Gothic" w:cs="Calibri"/>
          <w:b/>
          <w:sz w:val="24"/>
          <w:szCs w:val="24"/>
          <w:lang w:val="cy-GB" w:eastAsia="en-GB"/>
        </w:rPr>
      </w:pPr>
      <w:r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> </w:t>
      </w:r>
      <w:r w:rsidRPr="00614263">
        <w:rPr>
          <w:rFonts w:ascii="Century Gothic" w:eastAsia="Times New Roman" w:hAnsi="Century Gothic" w:cs="Calibri"/>
          <w:b/>
          <w:sz w:val="24"/>
          <w:szCs w:val="24"/>
          <w:lang w:val="cy-GB" w:eastAsia="en-GB"/>
        </w:rPr>
        <w:t>Sl</w:t>
      </w:r>
      <w:r w:rsidR="001F2460">
        <w:rPr>
          <w:rFonts w:ascii="Century Gothic" w:eastAsia="Times New Roman" w:hAnsi="Century Gothic" w:cs="Calibri"/>
          <w:b/>
          <w:sz w:val="24"/>
          <w:szCs w:val="24"/>
          <w:lang w:val="cy-GB" w:eastAsia="en-GB"/>
        </w:rPr>
        <w:t>eid</w:t>
      </w:r>
      <w:r w:rsidRPr="00614263">
        <w:rPr>
          <w:rFonts w:ascii="Century Gothic" w:eastAsia="Times New Roman" w:hAnsi="Century Gothic" w:cs="Calibri"/>
          <w:b/>
          <w:sz w:val="24"/>
          <w:szCs w:val="24"/>
          <w:lang w:val="cy-GB" w:eastAsia="en-GB"/>
        </w:rPr>
        <w:t xml:space="preserve"> 6 </w:t>
      </w:r>
      <w:r w:rsidR="001B4983">
        <w:rPr>
          <w:rFonts w:ascii="Century Gothic" w:eastAsia="Times New Roman" w:hAnsi="Century Gothic" w:cs="Calibri"/>
          <w:b/>
          <w:sz w:val="24"/>
          <w:szCs w:val="24"/>
          <w:lang w:val="cy-GB" w:eastAsia="en-GB"/>
        </w:rPr>
        <w:t>–</w:t>
      </w:r>
      <w:r w:rsidRPr="00614263">
        <w:rPr>
          <w:rFonts w:ascii="Century Gothic" w:eastAsia="Times New Roman" w:hAnsi="Century Gothic" w:cs="Calibri"/>
          <w:b/>
          <w:sz w:val="24"/>
          <w:szCs w:val="24"/>
          <w:lang w:val="cy-GB" w:eastAsia="en-GB"/>
        </w:rPr>
        <w:t xml:space="preserve"> A</w:t>
      </w:r>
      <w:r w:rsidR="001B4983">
        <w:rPr>
          <w:rFonts w:ascii="Century Gothic" w:eastAsia="Times New Roman" w:hAnsi="Century Gothic" w:cs="Calibri"/>
          <w:b/>
          <w:sz w:val="24"/>
          <w:szCs w:val="24"/>
          <w:lang w:val="cy-GB" w:eastAsia="en-GB"/>
        </w:rPr>
        <w:t xml:space="preserve"> yw robotau yn cymryd ein swyddi</w:t>
      </w:r>
      <w:r w:rsidRPr="00614263">
        <w:rPr>
          <w:rFonts w:ascii="Century Gothic" w:eastAsia="Times New Roman" w:hAnsi="Century Gothic" w:cs="Calibri"/>
          <w:b/>
          <w:sz w:val="24"/>
          <w:szCs w:val="24"/>
          <w:lang w:val="cy-GB" w:eastAsia="en-GB"/>
        </w:rPr>
        <w:t>?</w:t>
      </w:r>
    </w:p>
    <w:p w14:paraId="7AF5829F" w14:textId="5507F6C3" w:rsidR="00F677E6" w:rsidRPr="00614263" w:rsidRDefault="001B4983" w:rsidP="00787191">
      <w:pPr>
        <w:pStyle w:val="ListParagraph"/>
        <w:numPr>
          <w:ilvl w:val="0"/>
          <w:numId w:val="27"/>
        </w:numPr>
        <w:spacing w:line="240" w:lineRule="auto"/>
        <w:textAlignment w:val="center"/>
        <w:rPr>
          <w:rFonts w:ascii="Century Gothic" w:eastAsia="Times New Roman" w:hAnsi="Century Gothic" w:cs="Calibri"/>
          <w:sz w:val="24"/>
          <w:szCs w:val="24"/>
          <w:lang w:val="cy-GB" w:eastAsia="en-GB"/>
        </w:rPr>
      </w:pP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Mae gan </w:t>
      </w:r>
      <w:r w:rsidR="00F677E6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Peter </w:t>
      </w: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>astudiaethau achos sy’n gallu cyflwyno gwahanol onglau ar hyn</w:t>
      </w:r>
      <w:r w:rsidR="00F677E6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 - e.</w:t>
      </w: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>e</w:t>
      </w:r>
      <w:r w:rsidR="00F677E6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. </w:t>
      </w: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>‘</w:t>
      </w:r>
      <w:r w:rsidR="00F677E6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>Chat Bots</w:t>
      </w: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>’</w:t>
      </w:r>
      <w:r w:rsidR="00F677E6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 </w:t>
      </w: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>–</w:t>
      </w:r>
      <w:r w:rsidR="00F677E6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 </w:t>
      </w: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>defnyddio technolegau i wella, ond nid o reidrwydd i ddisodli</w:t>
      </w:r>
      <w:r w:rsidR="00F677E6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 </w:t>
      </w: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>–</w:t>
      </w:r>
      <w:r w:rsidR="00F677E6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 </w:t>
      </w: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yn debyg i ymweliad </w:t>
      </w:r>
      <w:r w:rsidR="00F677E6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>Lloyds</w:t>
      </w:r>
      <w:r w:rsidR="00787191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>.</w:t>
      </w:r>
    </w:p>
    <w:p w14:paraId="37A1008D" w14:textId="502E3E1E" w:rsidR="00F677E6" w:rsidRPr="00614263" w:rsidRDefault="00F677E6" w:rsidP="00CA75BB">
      <w:pPr>
        <w:spacing w:line="240" w:lineRule="auto"/>
        <w:rPr>
          <w:rFonts w:ascii="Century Gothic" w:eastAsia="Times New Roman" w:hAnsi="Century Gothic" w:cs="Calibri"/>
          <w:sz w:val="24"/>
          <w:szCs w:val="24"/>
          <w:lang w:val="cy-GB" w:eastAsia="en-GB"/>
        </w:rPr>
      </w:pPr>
      <w:r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> </w:t>
      </w:r>
      <w:r w:rsidRPr="00614263">
        <w:rPr>
          <w:rFonts w:ascii="Century Gothic" w:eastAsia="Times New Roman" w:hAnsi="Century Gothic" w:cs="Calibri"/>
          <w:b/>
          <w:sz w:val="24"/>
          <w:szCs w:val="24"/>
          <w:lang w:val="cy-GB" w:eastAsia="en-GB"/>
        </w:rPr>
        <w:t>Sl</w:t>
      </w:r>
      <w:r w:rsidR="001B4983">
        <w:rPr>
          <w:rFonts w:ascii="Century Gothic" w:eastAsia="Times New Roman" w:hAnsi="Century Gothic" w:cs="Calibri"/>
          <w:b/>
          <w:sz w:val="24"/>
          <w:szCs w:val="24"/>
          <w:lang w:val="cy-GB" w:eastAsia="en-GB"/>
        </w:rPr>
        <w:t>eid</w:t>
      </w:r>
      <w:r w:rsidRPr="00614263">
        <w:rPr>
          <w:rFonts w:ascii="Century Gothic" w:eastAsia="Times New Roman" w:hAnsi="Century Gothic" w:cs="Calibri"/>
          <w:b/>
          <w:sz w:val="24"/>
          <w:szCs w:val="24"/>
          <w:lang w:val="cy-GB" w:eastAsia="en-GB"/>
        </w:rPr>
        <w:t xml:space="preserve"> 7 </w:t>
      </w:r>
      <w:r w:rsidR="001B4983">
        <w:rPr>
          <w:rFonts w:ascii="Century Gothic" w:eastAsia="Times New Roman" w:hAnsi="Century Gothic" w:cs="Calibri"/>
          <w:b/>
          <w:sz w:val="24"/>
          <w:szCs w:val="24"/>
          <w:lang w:val="cy-GB" w:eastAsia="en-GB"/>
        </w:rPr>
        <w:t>–</w:t>
      </w:r>
      <w:r w:rsidRPr="00614263">
        <w:rPr>
          <w:rFonts w:ascii="Century Gothic" w:eastAsia="Times New Roman" w:hAnsi="Century Gothic" w:cs="Calibri"/>
          <w:b/>
          <w:sz w:val="24"/>
          <w:szCs w:val="24"/>
          <w:lang w:val="cy-GB" w:eastAsia="en-GB"/>
        </w:rPr>
        <w:t xml:space="preserve"> Gra</w:t>
      </w:r>
      <w:r w:rsidR="001B4983">
        <w:rPr>
          <w:rFonts w:ascii="Century Gothic" w:eastAsia="Times New Roman" w:hAnsi="Century Gothic" w:cs="Calibri"/>
          <w:b/>
          <w:sz w:val="24"/>
          <w:szCs w:val="24"/>
          <w:lang w:val="cy-GB" w:eastAsia="en-GB"/>
        </w:rPr>
        <w:t>ff ar swyddi newydd</w:t>
      </w:r>
    </w:p>
    <w:p w14:paraId="369F058D" w14:textId="7A73B372" w:rsidR="00F677E6" w:rsidRPr="00614263" w:rsidRDefault="001B4983" w:rsidP="00787191">
      <w:pPr>
        <w:pStyle w:val="ListParagraph"/>
        <w:numPr>
          <w:ilvl w:val="0"/>
          <w:numId w:val="27"/>
        </w:numPr>
        <w:spacing w:line="240" w:lineRule="auto"/>
        <w:textAlignment w:val="center"/>
        <w:rPr>
          <w:rFonts w:ascii="Century Gothic" w:eastAsia="Times New Roman" w:hAnsi="Century Gothic" w:cs="Calibri"/>
          <w:sz w:val="24"/>
          <w:szCs w:val="24"/>
          <w:lang w:val="cy-GB" w:eastAsia="en-GB"/>
        </w:rPr>
      </w:pP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>Dim sylwadau</w:t>
      </w:r>
      <w:r w:rsidR="00787191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>.</w:t>
      </w:r>
    </w:p>
    <w:p w14:paraId="0DA4D462" w14:textId="5A5210CC" w:rsidR="00F677E6" w:rsidRPr="00614263" w:rsidRDefault="00F677E6" w:rsidP="00CA75BB">
      <w:pPr>
        <w:spacing w:line="240" w:lineRule="auto"/>
        <w:rPr>
          <w:rFonts w:ascii="Century Gothic" w:eastAsia="Times New Roman" w:hAnsi="Century Gothic" w:cs="Calibri"/>
          <w:b/>
          <w:sz w:val="24"/>
          <w:szCs w:val="24"/>
          <w:lang w:val="cy-GB" w:eastAsia="en-GB"/>
        </w:rPr>
      </w:pPr>
      <w:r w:rsidRPr="00614263">
        <w:rPr>
          <w:rFonts w:ascii="Century Gothic" w:eastAsia="Times New Roman" w:hAnsi="Century Gothic" w:cs="Calibri"/>
          <w:b/>
          <w:sz w:val="24"/>
          <w:szCs w:val="24"/>
          <w:lang w:val="cy-GB" w:eastAsia="en-GB"/>
        </w:rPr>
        <w:t>Sl</w:t>
      </w:r>
      <w:r w:rsidR="001B4983">
        <w:rPr>
          <w:rFonts w:ascii="Century Gothic" w:eastAsia="Times New Roman" w:hAnsi="Century Gothic" w:cs="Calibri"/>
          <w:b/>
          <w:sz w:val="24"/>
          <w:szCs w:val="24"/>
          <w:lang w:val="cy-GB" w:eastAsia="en-GB"/>
        </w:rPr>
        <w:t>eid</w:t>
      </w:r>
      <w:r w:rsidRPr="00614263">
        <w:rPr>
          <w:rFonts w:ascii="Century Gothic" w:eastAsia="Times New Roman" w:hAnsi="Century Gothic" w:cs="Calibri"/>
          <w:b/>
          <w:sz w:val="24"/>
          <w:szCs w:val="24"/>
          <w:lang w:val="cy-GB" w:eastAsia="en-GB"/>
        </w:rPr>
        <w:t xml:space="preserve"> 8 </w:t>
      </w:r>
      <w:r w:rsidR="001B4983">
        <w:rPr>
          <w:rFonts w:ascii="Century Gothic" w:eastAsia="Times New Roman" w:hAnsi="Century Gothic" w:cs="Calibri"/>
          <w:b/>
          <w:sz w:val="24"/>
          <w:szCs w:val="24"/>
          <w:lang w:val="cy-GB" w:eastAsia="en-GB"/>
        </w:rPr>
        <w:t>–</w:t>
      </w:r>
      <w:r w:rsidRPr="00614263">
        <w:rPr>
          <w:rFonts w:ascii="Century Gothic" w:eastAsia="Times New Roman" w:hAnsi="Century Gothic" w:cs="Calibri"/>
          <w:b/>
          <w:sz w:val="24"/>
          <w:szCs w:val="24"/>
          <w:lang w:val="cy-GB" w:eastAsia="en-GB"/>
        </w:rPr>
        <w:t xml:space="preserve"> </w:t>
      </w:r>
      <w:r w:rsidR="001B4983">
        <w:rPr>
          <w:rFonts w:ascii="Century Gothic" w:eastAsia="Times New Roman" w:hAnsi="Century Gothic" w:cs="Calibri"/>
          <w:b/>
          <w:sz w:val="24"/>
          <w:szCs w:val="24"/>
          <w:lang w:val="cy-GB" w:eastAsia="en-GB"/>
        </w:rPr>
        <w:t>Newid posibl mewn Cyflogaeth</w:t>
      </w:r>
    </w:p>
    <w:p w14:paraId="07746522" w14:textId="2D7A7BF9" w:rsidR="00F677E6" w:rsidRPr="00614263" w:rsidRDefault="00ED6BA1" w:rsidP="00787191">
      <w:pPr>
        <w:pStyle w:val="ListParagraph"/>
        <w:numPr>
          <w:ilvl w:val="0"/>
          <w:numId w:val="27"/>
        </w:numPr>
        <w:spacing w:line="240" w:lineRule="auto"/>
        <w:textAlignment w:val="center"/>
        <w:rPr>
          <w:rFonts w:ascii="Century Gothic" w:eastAsia="Times New Roman" w:hAnsi="Century Gothic" w:cs="Calibri"/>
          <w:sz w:val="24"/>
          <w:szCs w:val="24"/>
          <w:lang w:val="cy-GB" w:eastAsia="en-GB"/>
        </w:rPr>
      </w:pPr>
      <w:r>
        <w:rPr>
          <w:rFonts w:ascii="Century Gothic" w:hAnsi="Century Gothic" w:cs="Century Gothic"/>
          <w:sz w:val="24"/>
          <w:szCs w:val="24"/>
          <w:lang w:val="cy-GB"/>
        </w:rPr>
        <w:t>Anghytundeb ynghylch rhai o’r ffigurau sylfaenol - cyfanwerthu a manwerthu yn cael eu nodi fel un - a yw’r ffigurau hyn yn realistig?</w:t>
      </w:r>
    </w:p>
    <w:p w14:paraId="17587F4E" w14:textId="0A866E5D" w:rsidR="00F677E6" w:rsidRPr="00614263" w:rsidRDefault="00F677E6" w:rsidP="00CA75BB">
      <w:pPr>
        <w:spacing w:line="240" w:lineRule="auto"/>
        <w:rPr>
          <w:rFonts w:ascii="Century Gothic" w:eastAsia="Times New Roman" w:hAnsi="Century Gothic" w:cs="Calibri"/>
          <w:b/>
          <w:sz w:val="24"/>
          <w:szCs w:val="24"/>
          <w:lang w:val="cy-GB" w:eastAsia="en-GB"/>
        </w:rPr>
      </w:pPr>
      <w:r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> </w:t>
      </w:r>
      <w:r w:rsidRPr="00614263">
        <w:rPr>
          <w:rFonts w:ascii="Century Gothic" w:eastAsia="Times New Roman" w:hAnsi="Century Gothic" w:cs="Calibri"/>
          <w:b/>
          <w:sz w:val="24"/>
          <w:szCs w:val="24"/>
          <w:lang w:val="cy-GB" w:eastAsia="en-GB"/>
        </w:rPr>
        <w:t>Sl</w:t>
      </w:r>
      <w:r w:rsidR="001B4983">
        <w:rPr>
          <w:rFonts w:ascii="Century Gothic" w:eastAsia="Times New Roman" w:hAnsi="Century Gothic" w:cs="Calibri"/>
          <w:b/>
          <w:sz w:val="24"/>
          <w:szCs w:val="24"/>
          <w:lang w:val="cy-GB" w:eastAsia="en-GB"/>
        </w:rPr>
        <w:t>eid</w:t>
      </w:r>
      <w:r w:rsidRPr="00614263">
        <w:rPr>
          <w:rFonts w:ascii="Century Gothic" w:eastAsia="Times New Roman" w:hAnsi="Century Gothic" w:cs="Calibri"/>
          <w:b/>
          <w:sz w:val="24"/>
          <w:szCs w:val="24"/>
          <w:lang w:val="cy-GB" w:eastAsia="en-GB"/>
        </w:rPr>
        <w:t xml:space="preserve"> 9 </w:t>
      </w:r>
      <w:r w:rsidR="00F42AE2">
        <w:rPr>
          <w:rFonts w:ascii="Century Gothic" w:eastAsia="Times New Roman" w:hAnsi="Century Gothic" w:cs="Calibri"/>
          <w:b/>
          <w:sz w:val="24"/>
          <w:szCs w:val="24"/>
          <w:lang w:val="cy-GB" w:eastAsia="en-GB"/>
        </w:rPr>
        <w:t>–</w:t>
      </w:r>
      <w:r w:rsidRPr="00614263">
        <w:rPr>
          <w:rFonts w:ascii="Century Gothic" w:eastAsia="Times New Roman" w:hAnsi="Century Gothic" w:cs="Calibri"/>
          <w:b/>
          <w:sz w:val="24"/>
          <w:szCs w:val="24"/>
          <w:lang w:val="cy-GB" w:eastAsia="en-GB"/>
        </w:rPr>
        <w:t xml:space="preserve"> </w:t>
      </w:r>
      <w:r w:rsidR="00F42AE2">
        <w:rPr>
          <w:rFonts w:ascii="Century Gothic" w:eastAsia="Times New Roman" w:hAnsi="Century Gothic" w:cs="Calibri"/>
          <w:b/>
          <w:sz w:val="24"/>
          <w:szCs w:val="24"/>
          <w:lang w:val="cy-GB" w:eastAsia="en-GB"/>
        </w:rPr>
        <w:t>Siartiau Galw am Ymestyn / Amnewid</w:t>
      </w:r>
    </w:p>
    <w:p w14:paraId="39187E6C" w14:textId="271B472F" w:rsidR="00787191" w:rsidRPr="00614263" w:rsidRDefault="00F42AE2" w:rsidP="00787191">
      <w:pPr>
        <w:pStyle w:val="ListParagraph"/>
        <w:numPr>
          <w:ilvl w:val="0"/>
          <w:numId w:val="27"/>
        </w:numPr>
        <w:spacing w:line="240" w:lineRule="auto"/>
        <w:textAlignment w:val="center"/>
        <w:rPr>
          <w:rFonts w:ascii="Century Gothic" w:eastAsia="Times New Roman" w:hAnsi="Century Gothic" w:cs="Calibri"/>
          <w:sz w:val="24"/>
          <w:szCs w:val="24"/>
          <w:lang w:val="cy-GB" w:eastAsia="en-GB"/>
        </w:rPr>
      </w:pP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>Mater yn ymwneud â hyder yn y farchnad</w:t>
      </w:r>
      <w:r w:rsidR="00F677E6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 </w:t>
      </w: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>–</w:t>
      </w:r>
      <w:r w:rsidR="00F677E6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 </w:t>
      </w: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>ehangu neu grebachu</w:t>
      </w:r>
      <w:r w:rsidR="00787191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>.</w:t>
      </w:r>
    </w:p>
    <w:p w14:paraId="7BB6B9B7" w14:textId="726DBA59" w:rsidR="00F677E6" w:rsidRPr="00614263" w:rsidRDefault="00F42AE2" w:rsidP="00787191">
      <w:pPr>
        <w:pStyle w:val="ListParagraph"/>
        <w:numPr>
          <w:ilvl w:val="0"/>
          <w:numId w:val="27"/>
        </w:numPr>
        <w:spacing w:line="240" w:lineRule="auto"/>
        <w:textAlignment w:val="center"/>
        <w:rPr>
          <w:rFonts w:ascii="Century Gothic" w:eastAsia="Times New Roman" w:hAnsi="Century Gothic" w:cs="Calibri"/>
          <w:sz w:val="24"/>
          <w:szCs w:val="24"/>
          <w:lang w:val="cy-GB" w:eastAsia="en-GB"/>
        </w:rPr>
      </w:pP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Diddorol i fapio’r ffigurau yn erbyn lefelau cyflog a maint cwmnïau </w:t>
      </w:r>
      <w:r w:rsidR="00240EE2">
        <w:rPr>
          <w:rFonts w:ascii="Century Gothic" w:eastAsia="Times New Roman" w:hAnsi="Century Gothic" w:cs="Calibri"/>
          <w:sz w:val="24"/>
          <w:szCs w:val="24"/>
          <w:lang w:val="cy-GB" w:eastAsia="en-GB"/>
        </w:rPr>
        <w:t>–</w:t>
      </w:r>
      <w:r w:rsidR="00F677E6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 </w:t>
      </w:r>
      <w:r w:rsidR="00240EE2"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nodwyd y gallai data </w:t>
      </w:r>
      <w:r w:rsidR="00F677E6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FSB </w:t>
      </w:r>
      <w:r w:rsidR="0061646A">
        <w:rPr>
          <w:rFonts w:ascii="Century Gothic" w:eastAsia="Times New Roman" w:hAnsi="Century Gothic" w:cs="Calibri"/>
          <w:sz w:val="24"/>
          <w:szCs w:val="24"/>
          <w:lang w:val="cy-GB" w:eastAsia="en-GB"/>
        </w:rPr>
        <w:t>fod yn ddefnyddiol yma</w:t>
      </w:r>
      <w:r w:rsidR="00F677E6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 </w:t>
      </w:r>
      <w:r w:rsidR="0061646A">
        <w:rPr>
          <w:rFonts w:ascii="Century Gothic" w:eastAsia="Times New Roman" w:hAnsi="Century Gothic" w:cs="Calibri"/>
          <w:sz w:val="24"/>
          <w:szCs w:val="24"/>
          <w:lang w:val="cy-GB" w:eastAsia="en-GB"/>
        </w:rPr>
        <w:t>–</w:t>
      </w:r>
      <w:r w:rsidR="00F677E6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 a</w:t>
      </w:r>
      <w:r w:rsidR="0061646A">
        <w:rPr>
          <w:rFonts w:ascii="Century Gothic" w:eastAsia="Times New Roman" w:hAnsi="Century Gothic" w:cs="Calibri"/>
          <w:sz w:val="24"/>
          <w:szCs w:val="24"/>
          <w:lang w:val="cy-GB" w:eastAsia="en-GB"/>
        </w:rPr>
        <w:t>i dyma’r swyddi iawn i Gymru</w:t>
      </w:r>
      <w:r w:rsidR="00F677E6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>?</w:t>
      </w:r>
    </w:p>
    <w:p w14:paraId="2BFFA26F" w14:textId="1DDA94D7" w:rsidR="00F677E6" w:rsidRPr="00614263" w:rsidRDefault="00F677E6" w:rsidP="00CA75BB">
      <w:pPr>
        <w:spacing w:line="240" w:lineRule="auto"/>
        <w:rPr>
          <w:rFonts w:ascii="Century Gothic" w:eastAsia="Times New Roman" w:hAnsi="Century Gothic" w:cs="Calibri"/>
          <w:b/>
          <w:sz w:val="24"/>
          <w:szCs w:val="24"/>
          <w:lang w:val="cy-GB" w:eastAsia="en-GB"/>
        </w:rPr>
      </w:pPr>
      <w:r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> </w:t>
      </w:r>
      <w:r w:rsidRPr="00614263">
        <w:rPr>
          <w:rFonts w:ascii="Century Gothic" w:eastAsia="Times New Roman" w:hAnsi="Century Gothic" w:cs="Calibri"/>
          <w:b/>
          <w:sz w:val="24"/>
          <w:szCs w:val="24"/>
          <w:lang w:val="cy-GB" w:eastAsia="en-GB"/>
        </w:rPr>
        <w:t>Sl</w:t>
      </w:r>
      <w:r w:rsidR="0061646A">
        <w:rPr>
          <w:rFonts w:ascii="Century Gothic" w:eastAsia="Times New Roman" w:hAnsi="Century Gothic" w:cs="Calibri"/>
          <w:b/>
          <w:sz w:val="24"/>
          <w:szCs w:val="24"/>
          <w:lang w:val="cy-GB" w:eastAsia="en-GB"/>
        </w:rPr>
        <w:t>eid</w:t>
      </w:r>
      <w:r w:rsidRPr="00614263">
        <w:rPr>
          <w:rFonts w:ascii="Century Gothic" w:eastAsia="Times New Roman" w:hAnsi="Century Gothic" w:cs="Calibri"/>
          <w:b/>
          <w:sz w:val="24"/>
          <w:szCs w:val="24"/>
          <w:lang w:val="cy-GB" w:eastAsia="en-GB"/>
        </w:rPr>
        <w:t xml:space="preserve"> 10 </w:t>
      </w:r>
      <w:r w:rsidR="0061646A">
        <w:rPr>
          <w:rFonts w:ascii="Century Gothic" w:eastAsia="Times New Roman" w:hAnsi="Century Gothic" w:cs="Calibri"/>
          <w:b/>
          <w:sz w:val="24"/>
          <w:szCs w:val="24"/>
          <w:lang w:val="cy-GB" w:eastAsia="en-GB"/>
        </w:rPr>
        <w:t>–</w:t>
      </w:r>
      <w:r w:rsidRPr="00614263">
        <w:rPr>
          <w:rFonts w:ascii="Century Gothic" w:eastAsia="Times New Roman" w:hAnsi="Century Gothic" w:cs="Calibri"/>
          <w:b/>
          <w:sz w:val="24"/>
          <w:szCs w:val="24"/>
          <w:lang w:val="cy-GB" w:eastAsia="en-GB"/>
        </w:rPr>
        <w:t xml:space="preserve"> </w:t>
      </w:r>
      <w:r w:rsidR="0061646A">
        <w:rPr>
          <w:rFonts w:ascii="Century Gothic" w:eastAsia="Times New Roman" w:hAnsi="Century Gothic" w:cs="Calibri"/>
          <w:b/>
          <w:sz w:val="24"/>
          <w:szCs w:val="24"/>
          <w:lang w:val="cy-GB" w:eastAsia="en-GB"/>
        </w:rPr>
        <w:t>Sut y dylem ddehongli’r dystiolaeth</w:t>
      </w:r>
      <w:r w:rsidRPr="00614263">
        <w:rPr>
          <w:rFonts w:ascii="Century Gothic" w:eastAsia="Times New Roman" w:hAnsi="Century Gothic" w:cs="Calibri"/>
          <w:b/>
          <w:sz w:val="24"/>
          <w:szCs w:val="24"/>
          <w:lang w:val="cy-GB" w:eastAsia="en-GB"/>
        </w:rPr>
        <w:t>?</w:t>
      </w:r>
    </w:p>
    <w:p w14:paraId="09074708" w14:textId="4707BC50" w:rsidR="00787191" w:rsidRPr="00614263" w:rsidRDefault="0061646A" w:rsidP="00787191">
      <w:pPr>
        <w:pStyle w:val="ListParagraph"/>
        <w:numPr>
          <w:ilvl w:val="0"/>
          <w:numId w:val="28"/>
        </w:numPr>
        <w:spacing w:line="240" w:lineRule="auto"/>
        <w:textAlignment w:val="center"/>
        <w:rPr>
          <w:rFonts w:ascii="Century Gothic" w:eastAsia="Times New Roman" w:hAnsi="Century Gothic" w:cs="Calibri"/>
          <w:sz w:val="24"/>
          <w:szCs w:val="24"/>
          <w:lang w:val="cy-GB" w:eastAsia="en-GB"/>
        </w:rPr>
      </w:pP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>Nid yw tueddiadau’r dyfodol nad ydynt yn canolbwyntio ar y farchnad lafur yn cael eu cipio</w:t>
      </w:r>
      <w:r w:rsidR="00F677E6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 - e.</w:t>
      </w: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>e</w:t>
      </w:r>
      <w:r w:rsidR="00F677E6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. </w:t>
      </w: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>y newid yn yr hinsawdd</w:t>
      </w:r>
      <w:r w:rsidR="00F677E6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, </w:t>
      </w: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>gweithwyr/pobl hŷn ac ati</w:t>
      </w:r>
      <w:r w:rsidR="00F677E6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>.</w:t>
      </w:r>
    </w:p>
    <w:p w14:paraId="773CB50D" w14:textId="3E178F78" w:rsidR="00787191" w:rsidRPr="00614263" w:rsidRDefault="0061646A" w:rsidP="00787191">
      <w:pPr>
        <w:pStyle w:val="ListParagraph"/>
        <w:numPr>
          <w:ilvl w:val="0"/>
          <w:numId w:val="28"/>
        </w:numPr>
        <w:spacing w:line="240" w:lineRule="auto"/>
        <w:textAlignment w:val="center"/>
        <w:rPr>
          <w:rFonts w:ascii="Century Gothic" w:eastAsia="Times New Roman" w:hAnsi="Century Gothic" w:cs="Calibri"/>
          <w:sz w:val="24"/>
          <w:szCs w:val="24"/>
          <w:lang w:val="cy-GB" w:eastAsia="en-GB"/>
        </w:rPr>
      </w:pP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Efallai y bydd adroddiad diweddar </w:t>
      </w:r>
      <w:r w:rsidR="00F677E6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>Deliveroo</w:t>
      </w: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 ar awtomatiaeth a’r gweithlu yn ddefnyddiol.</w:t>
      </w:r>
    </w:p>
    <w:p w14:paraId="6EFAA7EF" w14:textId="31831BF9" w:rsidR="00F677E6" w:rsidRPr="00614263" w:rsidRDefault="0061646A" w:rsidP="00787191">
      <w:pPr>
        <w:pStyle w:val="ListParagraph"/>
        <w:numPr>
          <w:ilvl w:val="0"/>
          <w:numId w:val="28"/>
        </w:numPr>
        <w:spacing w:line="240" w:lineRule="auto"/>
        <w:textAlignment w:val="center"/>
        <w:rPr>
          <w:rFonts w:ascii="Century Gothic" w:eastAsia="Times New Roman" w:hAnsi="Century Gothic" w:cs="Calibri"/>
          <w:sz w:val="24"/>
          <w:szCs w:val="24"/>
          <w:lang w:val="cy-GB" w:eastAsia="en-GB"/>
        </w:rPr>
      </w:pP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>Swyddi sgiliau isel</w:t>
      </w:r>
      <w:r w:rsidR="00F677E6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 </w:t>
      </w: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>–</w:t>
      </w:r>
      <w:r w:rsidR="00F677E6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 </w:t>
      </w: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>adroddiad Banc Lloegr</w:t>
      </w:r>
      <w:r w:rsidR="00F677E6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 </w:t>
      </w:r>
      <w:r w:rsidR="00E046BA">
        <w:rPr>
          <w:rFonts w:ascii="Century Gothic" w:eastAsia="Times New Roman" w:hAnsi="Century Gothic" w:cs="Calibri"/>
          <w:sz w:val="24"/>
          <w:szCs w:val="24"/>
          <w:lang w:val="cy-GB" w:eastAsia="en-GB"/>
        </w:rPr>
        <w:t>–</w:t>
      </w:r>
      <w:r w:rsidR="00F677E6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 </w:t>
      </w:r>
      <w:r w:rsidR="00E046BA">
        <w:rPr>
          <w:rFonts w:ascii="Century Gothic" w:eastAsia="Times New Roman" w:hAnsi="Century Gothic" w:cs="Calibri"/>
          <w:sz w:val="24"/>
          <w:szCs w:val="24"/>
          <w:lang w:val="cy-GB" w:eastAsia="en-GB"/>
        </w:rPr>
        <w:t>newid mewn buddsoddiad i ymchwil a datblygu / cyfalaf o lafur rhad</w:t>
      </w:r>
      <w:r w:rsidR="00787191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>.</w:t>
      </w:r>
    </w:p>
    <w:p w14:paraId="2109718A" w14:textId="2A79E4BC" w:rsidR="00F677E6" w:rsidRPr="00614263" w:rsidRDefault="00F677E6" w:rsidP="00CA75BB">
      <w:pPr>
        <w:spacing w:line="240" w:lineRule="auto"/>
        <w:rPr>
          <w:rFonts w:ascii="Century Gothic" w:eastAsia="Times New Roman" w:hAnsi="Century Gothic" w:cs="Calibri"/>
          <w:b/>
          <w:sz w:val="24"/>
          <w:szCs w:val="24"/>
          <w:lang w:val="cy-GB" w:eastAsia="en-GB"/>
        </w:rPr>
      </w:pPr>
      <w:r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> </w:t>
      </w:r>
      <w:r w:rsidRPr="00614263">
        <w:rPr>
          <w:rFonts w:ascii="Century Gothic" w:eastAsia="Times New Roman" w:hAnsi="Century Gothic" w:cs="Calibri"/>
          <w:b/>
          <w:sz w:val="24"/>
          <w:szCs w:val="24"/>
          <w:lang w:val="cy-GB" w:eastAsia="en-GB"/>
        </w:rPr>
        <w:t>Sl</w:t>
      </w:r>
      <w:r w:rsidR="00E046BA">
        <w:rPr>
          <w:rFonts w:ascii="Century Gothic" w:eastAsia="Times New Roman" w:hAnsi="Century Gothic" w:cs="Calibri"/>
          <w:b/>
          <w:sz w:val="24"/>
          <w:szCs w:val="24"/>
          <w:lang w:val="cy-GB" w:eastAsia="en-GB"/>
        </w:rPr>
        <w:t>eid</w:t>
      </w:r>
      <w:r w:rsidRPr="00614263">
        <w:rPr>
          <w:rFonts w:ascii="Century Gothic" w:eastAsia="Times New Roman" w:hAnsi="Century Gothic" w:cs="Calibri"/>
          <w:b/>
          <w:sz w:val="24"/>
          <w:szCs w:val="24"/>
          <w:lang w:val="cy-GB" w:eastAsia="en-GB"/>
        </w:rPr>
        <w:t xml:space="preserve"> 11 - </w:t>
      </w:r>
      <w:r w:rsidR="00E046BA">
        <w:rPr>
          <w:rFonts w:ascii="Century Gothic" w:eastAsia="Times New Roman" w:hAnsi="Century Gothic" w:cs="Calibri"/>
          <w:b/>
          <w:sz w:val="24"/>
          <w:szCs w:val="24"/>
          <w:lang w:val="cy-GB" w:eastAsia="en-GB"/>
        </w:rPr>
        <w:t>Cymru</w:t>
      </w:r>
      <w:r w:rsidRPr="00614263">
        <w:rPr>
          <w:rFonts w:ascii="Century Gothic" w:eastAsia="Times New Roman" w:hAnsi="Century Gothic" w:cs="Calibri"/>
          <w:b/>
          <w:sz w:val="24"/>
          <w:szCs w:val="24"/>
          <w:lang w:val="cy-GB" w:eastAsia="en-GB"/>
        </w:rPr>
        <w:t xml:space="preserve"> 4.0</w:t>
      </w:r>
    </w:p>
    <w:p w14:paraId="02557C66" w14:textId="2CAC96DC" w:rsidR="00787191" w:rsidRPr="00614263" w:rsidRDefault="00AD3967" w:rsidP="00787191">
      <w:pPr>
        <w:pStyle w:val="ListParagraph"/>
        <w:numPr>
          <w:ilvl w:val="0"/>
          <w:numId w:val="29"/>
        </w:numPr>
        <w:spacing w:line="240" w:lineRule="auto"/>
        <w:textAlignment w:val="center"/>
        <w:rPr>
          <w:rFonts w:ascii="Century Gothic" w:eastAsia="Times New Roman" w:hAnsi="Century Gothic" w:cs="Calibri"/>
          <w:sz w:val="24"/>
          <w:szCs w:val="24"/>
          <w:lang w:val="cy-GB" w:eastAsia="en-GB"/>
        </w:rPr>
      </w:pP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>Y gadwyn gyflenwi ddigidol yng Nghymru a sut beth ydyw</w:t>
      </w:r>
      <w:r w:rsidR="00787191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>.</w:t>
      </w:r>
    </w:p>
    <w:p w14:paraId="2492108D" w14:textId="388CDA07" w:rsidR="00787191" w:rsidRPr="00614263" w:rsidRDefault="00862E8E" w:rsidP="00787191">
      <w:pPr>
        <w:pStyle w:val="ListParagraph"/>
        <w:numPr>
          <w:ilvl w:val="0"/>
          <w:numId w:val="29"/>
        </w:numPr>
        <w:spacing w:line="240" w:lineRule="auto"/>
        <w:textAlignment w:val="center"/>
        <w:rPr>
          <w:rFonts w:ascii="Century Gothic" w:eastAsia="Times New Roman" w:hAnsi="Century Gothic" w:cs="Calibri"/>
          <w:sz w:val="24"/>
          <w:szCs w:val="24"/>
          <w:lang w:val="cy-GB" w:eastAsia="en-GB"/>
        </w:rPr>
      </w:pP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>Cynnwys Gwasanaethau’r Genhedlaeth Nesaf mewn diagram</w:t>
      </w:r>
      <w:r w:rsidR="00F677E6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? </w:t>
      </w: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>Opsiwn i ni bennu llond llaw sy’n cipio amrywiaeth o weithgareddau cysylltiedig ar draws yr economi</w:t>
      </w:r>
      <w:r w:rsidR="00787191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>.</w:t>
      </w:r>
    </w:p>
    <w:p w14:paraId="1291AD3F" w14:textId="42EEB9E9" w:rsidR="00787191" w:rsidRPr="00614263" w:rsidRDefault="00862E8E" w:rsidP="00787191">
      <w:pPr>
        <w:pStyle w:val="ListParagraph"/>
        <w:numPr>
          <w:ilvl w:val="0"/>
          <w:numId w:val="29"/>
        </w:numPr>
        <w:spacing w:line="240" w:lineRule="auto"/>
        <w:textAlignment w:val="center"/>
        <w:rPr>
          <w:rFonts w:ascii="Century Gothic" w:eastAsia="Times New Roman" w:hAnsi="Century Gothic" w:cs="Calibri"/>
          <w:sz w:val="24"/>
          <w:szCs w:val="24"/>
          <w:lang w:val="cy-GB" w:eastAsia="en-GB"/>
        </w:rPr>
      </w:pP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Mae angen i’r naratif fod yn glir i sicrhau bod y cyhoedd yn deall yr hyn y mae’n ei olygu </w:t>
      </w:r>
      <w:r w:rsidR="00B72218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>- e.</w:t>
      </w: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>e</w:t>
      </w:r>
      <w:r w:rsidR="00B72218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. </w:t>
      </w: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>technoleg amaethyddol yn y Canolbarth</w:t>
      </w:r>
      <w:r w:rsidR="002C453E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>.</w:t>
      </w:r>
      <w:r w:rsidR="00EC7D8E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 </w:t>
      </w: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Mae </w:t>
      </w:r>
      <w:r w:rsidR="00F677E6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Tramshed </w:t>
      </w:r>
      <w:r w:rsidR="00787191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Tech </w:t>
      </w: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>yn edrych ar hybiau technoleg mewn rhannau eraill o Gymru</w:t>
      </w:r>
      <w:r w:rsidR="00787191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>.</w:t>
      </w:r>
    </w:p>
    <w:p w14:paraId="79B000F5" w14:textId="67299110" w:rsidR="00787191" w:rsidRPr="00614263" w:rsidRDefault="00862E8E" w:rsidP="00787191">
      <w:pPr>
        <w:pStyle w:val="ListParagraph"/>
        <w:numPr>
          <w:ilvl w:val="0"/>
          <w:numId w:val="29"/>
        </w:numPr>
        <w:spacing w:line="240" w:lineRule="auto"/>
        <w:textAlignment w:val="center"/>
        <w:rPr>
          <w:rFonts w:ascii="Century Gothic" w:eastAsia="Times New Roman" w:hAnsi="Century Gothic" w:cs="Calibri"/>
          <w:sz w:val="24"/>
          <w:szCs w:val="24"/>
          <w:lang w:val="cy-GB" w:eastAsia="en-GB"/>
        </w:rPr>
      </w:pP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>Yn debyg i</w:t>
      </w:r>
      <w:r w:rsidR="00F677E6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 (</w:t>
      </w: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>neu wedi alinio â</w:t>
      </w:r>
      <w:r w:rsidR="00F677E6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>) '</w:t>
      </w: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>Heriau Mawr</w:t>
      </w:r>
      <w:r w:rsidR="00F677E6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', </w:t>
      </w: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>fel ffordd bosibl o strwythuro</w:t>
      </w:r>
      <w:r w:rsidR="00787191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>.</w:t>
      </w:r>
    </w:p>
    <w:p w14:paraId="7021A43F" w14:textId="1241CEE6" w:rsidR="00787191" w:rsidRPr="00614263" w:rsidRDefault="00F677E6" w:rsidP="00787191">
      <w:pPr>
        <w:pStyle w:val="ListParagraph"/>
        <w:numPr>
          <w:ilvl w:val="0"/>
          <w:numId w:val="29"/>
        </w:numPr>
        <w:spacing w:line="240" w:lineRule="auto"/>
        <w:textAlignment w:val="center"/>
        <w:rPr>
          <w:rFonts w:ascii="Century Gothic" w:eastAsia="Times New Roman" w:hAnsi="Century Gothic" w:cs="Calibri"/>
          <w:sz w:val="24"/>
          <w:szCs w:val="24"/>
          <w:lang w:val="cy-GB" w:eastAsia="en-GB"/>
        </w:rPr>
      </w:pPr>
      <w:r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>Tramshed</w:t>
      </w:r>
      <w:r w:rsidR="00787191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 </w:t>
      </w:r>
      <w:r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Tech </w:t>
      </w:r>
      <w:r w:rsidR="00862E8E">
        <w:rPr>
          <w:rFonts w:ascii="Century Gothic" w:eastAsia="Times New Roman" w:hAnsi="Century Gothic" w:cs="Calibri"/>
          <w:sz w:val="24"/>
          <w:szCs w:val="24"/>
          <w:lang w:val="cy-GB" w:eastAsia="en-GB"/>
        </w:rPr>
        <w:t>yn cynnal Sioe Deithio</w:t>
      </w:r>
      <w:r w:rsidR="00ED6BA1"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l ar </w:t>
      </w:r>
      <w:r w:rsidR="00862E8E">
        <w:rPr>
          <w:rFonts w:ascii="Century Gothic" w:eastAsia="Times New Roman" w:hAnsi="Century Gothic" w:cs="Calibri"/>
          <w:sz w:val="24"/>
          <w:szCs w:val="24"/>
          <w:lang w:val="cy-GB" w:eastAsia="en-GB"/>
        </w:rPr>
        <w:t>D</w:t>
      </w:r>
      <w:r w:rsidR="00ED6BA1">
        <w:rPr>
          <w:rFonts w:ascii="Century Gothic" w:eastAsia="Times New Roman" w:hAnsi="Century Gothic" w:cs="Calibri"/>
          <w:sz w:val="24"/>
          <w:szCs w:val="24"/>
          <w:lang w:val="cy-GB" w:eastAsia="en-GB"/>
        </w:rPr>
        <w:t>d</w:t>
      </w:r>
      <w:r w:rsidR="00862E8E">
        <w:rPr>
          <w:rFonts w:ascii="Century Gothic" w:eastAsia="Times New Roman" w:hAnsi="Century Gothic" w:cs="Calibri"/>
          <w:sz w:val="24"/>
          <w:szCs w:val="24"/>
          <w:lang w:val="cy-GB" w:eastAsia="en-GB"/>
        </w:rPr>
        <w:t>eallusrwydd Artiffisial</w:t>
      </w:r>
      <w:r w:rsidR="00787191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>.</w:t>
      </w:r>
    </w:p>
    <w:p w14:paraId="55A6FECB" w14:textId="45F85533" w:rsidR="00787191" w:rsidRPr="00614263" w:rsidRDefault="00ED6BA1" w:rsidP="00787191">
      <w:pPr>
        <w:pStyle w:val="ListParagraph"/>
        <w:numPr>
          <w:ilvl w:val="0"/>
          <w:numId w:val="29"/>
        </w:numPr>
        <w:spacing w:line="240" w:lineRule="auto"/>
        <w:textAlignment w:val="center"/>
        <w:rPr>
          <w:rFonts w:ascii="Century Gothic" w:eastAsia="Times New Roman" w:hAnsi="Century Gothic" w:cs="Calibri"/>
          <w:sz w:val="24"/>
          <w:szCs w:val="24"/>
          <w:lang w:val="cy-GB" w:eastAsia="en-GB"/>
        </w:rPr>
      </w:pP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>Mwyngloddio</w:t>
      </w:r>
      <w:r w:rsidR="00862E8E"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 </w:t>
      </w: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yn </w:t>
      </w:r>
      <w:r w:rsidR="00862E8E">
        <w:rPr>
          <w:rFonts w:ascii="Century Gothic" w:eastAsia="Times New Roman" w:hAnsi="Century Gothic" w:cs="Calibri"/>
          <w:sz w:val="24"/>
          <w:szCs w:val="24"/>
          <w:lang w:val="cy-GB" w:eastAsia="en-GB"/>
        </w:rPr>
        <w:t>1 dechnoleg a</w:t>
      </w: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>g</w:t>
      </w:r>
      <w:r w:rsidR="00862E8E"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 1 nod</w:t>
      </w:r>
      <w:r w:rsidR="00F677E6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 </w:t>
      </w:r>
      <w:r w:rsidR="00862E8E">
        <w:rPr>
          <w:rFonts w:ascii="Century Gothic" w:eastAsia="Times New Roman" w:hAnsi="Century Gothic" w:cs="Calibri"/>
          <w:sz w:val="24"/>
          <w:szCs w:val="24"/>
          <w:lang w:val="cy-GB" w:eastAsia="en-GB"/>
        </w:rPr>
        <w:t>–</w:t>
      </w:r>
      <w:r w:rsidR="00F677E6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 </w:t>
      </w:r>
      <w:r w:rsidR="00862E8E">
        <w:rPr>
          <w:rFonts w:ascii="Century Gothic" w:eastAsia="Times New Roman" w:hAnsi="Century Gothic" w:cs="Calibri"/>
          <w:sz w:val="24"/>
          <w:szCs w:val="24"/>
          <w:lang w:val="cy-GB" w:eastAsia="en-GB"/>
        </w:rPr>
        <w:t>cloddio data yn fwy cymhleth o lawer</w:t>
      </w:r>
      <w:r w:rsidR="00787191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>.</w:t>
      </w:r>
    </w:p>
    <w:p w14:paraId="02899FF8" w14:textId="183412B3" w:rsidR="00F677E6" w:rsidRPr="00614263" w:rsidRDefault="00F677E6" w:rsidP="00787191">
      <w:pPr>
        <w:pStyle w:val="ListParagraph"/>
        <w:numPr>
          <w:ilvl w:val="0"/>
          <w:numId w:val="29"/>
        </w:numPr>
        <w:spacing w:line="240" w:lineRule="auto"/>
        <w:textAlignment w:val="center"/>
        <w:rPr>
          <w:rFonts w:ascii="Century Gothic" w:eastAsia="Times New Roman" w:hAnsi="Century Gothic" w:cs="Calibri"/>
          <w:sz w:val="24"/>
          <w:szCs w:val="24"/>
          <w:lang w:val="cy-GB" w:eastAsia="en-GB"/>
        </w:rPr>
      </w:pPr>
      <w:r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>Help</w:t>
      </w:r>
      <w:r w:rsidR="00862E8E">
        <w:rPr>
          <w:rFonts w:ascii="Century Gothic" w:eastAsia="Times New Roman" w:hAnsi="Century Gothic" w:cs="Calibri"/>
          <w:sz w:val="24"/>
          <w:szCs w:val="24"/>
          <w:lang w:val="cy-GB" w:eastAsia="en-GB"/>
        </w:rPr>
        <w:t>u i gyflwyno Cymru i farchnadoedd allanol a galluogi etholwyr mewnol i fyfyrio ar yr hyn y mae’n ei olygu iddynt</w:t>
      </w:r>
      <w:r w:rsidR="002C453E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. </w:t>
      </w:r>
      <w:r w:rsidR="00862E8E">
        <w:rPr>
          <w:rFonts w:ascii="Century Gothic" w:eastAsia="Times New Roman" w:hAnsi="Century Gothic" w:cs="Calibri"/>
          <w:sz w:val="24"/>
          <w:szCs w:val="24"/>
          <w:lang w:val="cy-GB" w:eastAsia="en-GB"/>
        </w:rPr>
        <w:t>Efallai bod angen i ni weld beth rydyn ni’n ei ddysgu wrth i ni adeiladu ar y syniad/cysyniad</w:t>
      </w:r>
      <w:r w:rsidR="00787191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>.</w:t>
      </w:r>
    </w:p>
    <w:p w14:paraId="74CAA7FC" w14:textId="39A9D82B" w:rsidR="00F677E6" w:rsidRPr="00614263" w:rsidRDefault="00F677E6" w:rsidP="00CA75BB">
      <w:pPr>
        <w:spacing w:line="240" w:lineRule="auto"/>
        <w:rPr>
          <w:rFonts w:ascii="Century Gothic" w:eastAsia="Times New Roman" w:hAnsi="Century Gothic" w:cs="Calibri"/>
          <w:b/>
          <w:sz w:val="24"/>
          <w:szCs w:val="24"/>
          <w:lang w:val="cy-GB" w:eastAsia="en-GB"/>
        </w:rPr>
      </w:pPr>
      <w:r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> </w:t>
      </w:r>
      <w:r w:rsidRPr="00614263">
        <w:rPr>
          <w:rFonts w:ascii="Century Gothic" w:eastAsia="Times New Roman" w:hAnsi="Century Gothic" w:cs="Calibri"/>
          <w:b/>
          <w:sz w:val="24"/>
          <w:szCs w:val="24"/>
          <w:lang w:val="cy-GB" w:eastAsia="en-GB"/>
        </w:rPr>
        <w:t>Sl</w:t>
      </w:r>
      <w:r w:rsidR="00862E8E">
        <w:rPr>
          <w:rFonts w:ascii="Century Gothic" w:eastAsia="Times New Roman" w:hAnsi="Century Gothic" w:cs="Calibri"/>
          <w:b/>
          <w:sz w:val="24"/>
          <w:szCs w:val="24"/>
          <w:lang w:val="cy-GB" w:eastAsia="en-GB"/>
        </w:rPr>
        <w:t>eid</w:t>
      </w:r>
      <w:r w:rsidRPr="00614263">
        <w:rPr>
          <w:rFonts w:ascii="Century Gothic" w:eastAsia="Times New Roman" w:hAnsi="Century Gothic" w:cs="Calibri"/>
          <w:b/>
          <w:sz w:val="24"/>
          <w:szCs w:val="24"/>
          <w:lang w:val="cy-GB" w:eastAsia="en-GB"/>
        </w:rPr>
        <w:t xml:space="preserve"> 12 - Diagram</w:t>
      </w:r>
    </w:p>
    <w:p w14:paraId="1D9B65EA" w14:textId="4DBF6911" w:rsidR="00787191" w:rsidRPr="00614263" w:rsidRDefault="00862E8E" w:rsidP="00787191">
      <w:pPr>
        <w:pStyle w:val="ListParagraph"/>
        <w:numPr>
          <w:ilvl w:val="0"/>
          <w:numId w:val="30"/>
        </w:numPr>
        <w:spacing w:line="240" w:lineRule="auto"/>
        <w:textAlignment w:val="center"/>
        <w:rPr>
          <w:rFonts w:ascii="Century Gothic" w:eastAsia="Times New Roman" w:hAnsi="Century Gothic" w:cs="Calibri"/>
          <w:sz w:val="24"/>
          <w:szCs w:val="24"/>
          <w:lang w:val="cy-GB" w:eastAsia="en-GB"/>
        </w:rPr>
      </w:pP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>Diffyg meddwl strategol yn Llywodraeth Cymru ar y materion hyn</w:t>
      </w:r>
      <w:r w:rsidR="00787191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>.</w:t>
      </w:r>
    </w:p>
    <w:p w14:paraId="6DA173AF" w14:textId="32BFD928" w:rsidR="00787191" w:rsidRPr="00614263" w:rsidRDefault="00862E8E" w:rsidP="00787191">
      <w:pPr>
        <w:pStyle w:val="ListParagraph"/>
        <w:numPr>
          <w:ilvl w:val="0"/>
          <w:numId w:val="30"/>
        </w:numPr>
        <w:spacing w:line="240" w:lineRule="auto"/>
        <w:textAlignment w:val="center"/>
        <w:rPr>
          <w:rFonts w:ascii="Century Gothic" w:eastAsia="Times New Roman" w:hAnsi="Century Gothic" w:cs="Calibri"/>
          <w:sz w:val="24"/>
          <w:szCs w:val="24"/>
          <w:lang w:val="cy-GB" w:eastAsia="en-GB"/>
        </w:rPr>
      </w:pP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Pwynt allweddol o ystyried </w:t>
      </w:r>
      <w:r w:rsidR="00322FEF">
        <w:rPr>
          <w:rFonts w:ascii="Century Gothic" w:eastAsia="Times New Roman" w:hAnsi="Century Gothic" w:cs="Calibri"/>
          <w:sz w:val="24"/>
          <w:szCs w:val="24"/>
          <w:lang w:val="cy-GB" w:eastAsia="en-GB"/>
        </w:rPr>
        <w:t>yr amodau ailstrwythuro yn Llywodraeth Cymru sy’n parhau a heb eu datrys o hyd</w:t>
      </w:r>
      <w:r w:rsidR="00787191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>.</w:t>
      </w:r>
    </w:p>
    <w:p w14:paraId="65DFEAD2" w14:textId="77A0AED9" w:rsidR="00884356" w:rsidRPr="00614263" w:rsidRDefault="00322FEF" w:rsidP="00884356">
      <w:pPr>
        <w:pStyle w:val="ListParagraph"/>
        <w:numPr>
          <w:ilvl w:val="0"/>
          <w:numId w:val="30"/>
        </w:numPr>
        <w:spacing w:line="240" w:lineRule="auto"/>
        <w:textAlignment w:val="center"/>
        <w:rPr>
          <w:rFonts w:ascii="Century Gothic" w:eastAsia="Times New Roman" w:hAnsi="Century Gothic" w:cs="Calibri"/>
          <w:sz w:val="24"/>
          <w:szCs w:val="24"/>
          <w:lang w:val="cy-GB" w:eastAsia="en-GB"/>
        </w:rPr>
      </w:pP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>Diffyg dealltwriaeth o’r dechnoleg</w:t>
      </w:r>
      <w:r w:rsidR="00884356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>.</w:t>
      </w:r>
    </w:p>
    <w:p w14:paraId="5A406A02" w14:textId="5C84C8A8" w:rsidR="00884356" w:rsidRPr="00614263" w:rsidRDefault="00322FEF" w:rsidP="00884356">
      <w:pPr>
        <w:pStyle w:val="ListParagraph"/>
        <w:numPr>
          <w:ilvl w:val="0"/>
          <w:numId w:val="30"/>
        </w:numPr>
        <w:spacing w:line="240" w:lineRule="auto"/>
        <w:textAlignment w:val="center"/>
        <w:rPr>
          <w:rFonts w:ascii="Century Gothic" w:eastAsia="Times New Roman" w:hAnsi="Century Gothic" w:cs="Calibri"/>
          <w:sz w:val="24"/>
          <w:szCs w:val="24"/>
          <w:lang w:val="cy-GB" w:eastAsia="en-GB"/>
        </w:rPr>
      </w:pP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Cymhariaeth </w:t>
      </w:r>
      <w:r w:rsidR="00F677E6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>Richard</w:t>
      </w: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 â chwmni mawr</w:t>
      </w:r>
      <w:r w:rsidR="00F677E6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 </w:t>
      </w: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>–</w:t>
      </w:r>
      <w:r w:rsidR="00F677E6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 </w:t>
      </w: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>cwestiwn o sut i wneud iddo ddigwydd</w:t>
      </w:r>
      <w:r w:rsidR="00F677E6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? </w:t>
      </w: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>Beth yw’r ‘sbardunau’ i wneud i bethau ddigwydd</w:t>
      </w:r>
      <w:r w:rsidR="00F677E6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>?</w:t>
      </w:r>
    </w:p>
    <w:p w14:paraId="742FA1E5" w14:textId="21990A2A" w:rsidR="00884356" w:rsidRPr="00614263" w:rsidRDefault="00F677E6" w:rsidP="00884356">
      <w:pPr>
        <w:pStyle w:val="ListParagraph"/>
        <w:numPr>
          <w:ilvl w:val="0"/>
          <w:numId w:val="30"/>
        </w:numPr>
        <w:spacing w:line="240" w:lineRule="auto"/>
        <w:textAlignment w:val="center"/>
        <w:rPr>
          <w:rFonts w:ascii="Century Gothic" w:eastAsia="Times New Roman" w:hAnsi="Century Gothic" w:cs="Calibri"/>
          <w:sz w:val="24"/>
          <w:szCs w:val="24"/>
          <w:lang w:val="cy-GB" w:eastAsia="en-GB"/>
        </w:rPr>
      </w:pPr>
      <w:r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22 </w:t>
      </w:r>
      <w:r w:rsidR="00322FEF">
        <w:rPr>
          <w:rFonts w:ascii="Century Gothic" w:eastAsia="Times New Roman" w:hAnsi="Century Gothic" w:cs="Calibri"/>
          <w:sz w:val="24"/>
          <w:szCs w:val="24"/>
          <w:lang w:val="cy-GB" w:eastAsia="en-GB"/>
        </w:rPr>
        <w:t>Awdurdod Lleol a ‘ddylai’ fod â syniad o’r cyfleoedd swydd/y farchnad lafur yn eu hardaloedd</w:t>
      </w:r>
      <w:r w:rsidR="00884356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>.</w:t>
      </w:r>
    </w:p>
    <w:p w14:paraId="6262BFDB" w14:textId="245C28FE" w:rsidR="00884356" w:rsidRPr="00614263" w:rsidRDefault="00322FEF" w:rsidP="00884356">
      <w:pPr>
        <w:pStyle w:val="ListParagraph"/>
        <w:numPr>
          <w:ilvl w:val="0"/>
          <w:numId w:val="30"/>
        </w:numPr>
        <w:spacing w:line="240" w:lineRule="auto"/>
        <w:textAlignment w:val="center"/>
        <w:rPr>
          <w:rFonts w:ascii="Century Gothic" w:eastAsia="Times New Roman" w:hAnsi="Century Gothic" w:cs="Calibri"/>
          <w:sz w:val="24"/>
          <w:szCs w:val="24"/>
          <w:lang w:val="cy-GB" w:eastAsia="en-GB"/>
        </w:rPr>
      </w:pP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>Teimlad cyffredinol bod llawer o ddyblygu yn y system</w:t>
      </w:r>
      <w:r w:rsidR="00884356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>.</w:t>
      </w:r>
    </w:p>
    <w:p w14:paraId="01672388" w14:textId="11EF2508" w:rsidR="00884356" w:rsidRPr="00614263" w:rsidRDefault="00F677E6" w:rsidP="00884356">
      <w:pPr>
        <w:pStyle w:val="ListParagraph"/>
        <w:numPr>
          <w:ilvl w:val="0"/>
          <w:numId w:val="30"/>
        </w:numPr>
        <w:spacing w:line="240" w:lineRule="auto"/>
        <w:textAlignment w:val="center"/>
        <w:rPr>
          <w:rFonts w:ascii="Century Gothic" w:eastAsia="Times New Roman" w:hAnsi="Century Gothic" w:cs="Calibri"/>
          <w:sz w:val="24"/>
          <w:szCs w:val="24"/>
          <w:lang w:val="cy-GB" w:eastAsia="en-GB"/>
        </w:rPr>
      </w:pPr>
      <w:r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OBR </w:t>
      </w:r>
      <w:r w:rsidR="00322FEF">
        <w:rPr>
          <w:rFonts w:ascii="Century Gothic" w:eastAsia="Times New Roman" w:hAnsi="Century Gothic" w:cs="Calibri"/>
          <w:sz w:val="24"/>
          <w:szCs w:val="24"/>
          <w:lang w:val="cy-GB" w:eastAsia="en-GB"/>
        </w:rPr>
        <w:t>fel cymhariaeth o drefniant hyd braich gan y Llywodraeth</w:t>
      </w:r>
      <w:r w:rsidR="00884356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>.</w:t>
      </w:r>
    </w:p>
    <w:p w14:paraId="6CCACC41" w14:textId="1D75773A" w:rsidR="00884356" w:rsidRPr="00614263" w:rsidRDefault="00322FEF" w:rsidP="00884356">
      <w:pPr>
        <w:pStyle w:val="ListParagraph"/>
        <w:numPr>
          <w:ilvl w:val="0"/>
          <w:numId w:val="30"/>
        </w:numPr>
        <w:spacing w:line="240" w:lineRule="auto"/>
        <w:textAlignment w:val="center"/>
        <w:rPr>
          <w:rFonts w:ascii="Century Gothic" w:eastAsia="Times New Roman" w:hAnsi="Century Gothic" w:cs="Calibri"/>
          <w:sz w:val="24"/>
          <w:szCs w:val="24"/>
          <w:lang w:val="cy-GB" w:eastAsia="en-GB"/>
        </w:rPr>
      </w:pP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>Oes, mae gwasanaethau ar waith, ond y peth allweddol yw ei fod yn fodel gweithredu ‘deinamig’</w:t>
      </w:r>
      <w:r w:rsidR="00884356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>.</w:t>
      </w:r>
    </w:p>
    <w:p w14:paraId="3B0ACE21" w14:textId="36250802" w:rsidR="00884356" w:rsidRPr="00614263" w:rsidRDefault="007960AC" w:rsidP="00884356">
      <w:pPr>
        <w:pStyle w:val="ListParagraph"/>
        <w:numPr>
          <w:ilvl w:val="0"/>
          <w:numId w:val="30"/>
        </w:numPr>
        <w:spacing w:line="240" w:lineRule="auto"/>
        <w:textAlignment w:val="center"/>
        <w:rPr>
          <w:rFonts w:ascii="Century Gothic" w:eastAsia="Times New Roman" w:hAnsi="Century Gothic" w:cs="Calibri"/>
          <w:sz w:val="24"/>
          <w:szCs w:val="24"/>
          <w:lang w:val="cy-GB" w:eastAsia="en-GB"/>
        </w:rPr>
      </w:pP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>Mae llawer o weithgarwch yn mynd rhagddo, er nad yw’r model hwn ar waith</w:t>
      </w:r>
      <w:r w:rsidR="00F677E6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 </w:t>
      </w: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>–</w:t>
      </w:r>
      <w:r w:rsidR="00F677E6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 </w:t>
      </w: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>mae’r dull o’r gwaelod i fyny ar goll ar hyn o bryd</w:t>
      </w:r>
      <w:r w:rsidR="00884356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>.</w:t>
      </w:r>
    </w:p>
    <w:p w14:paraId="28929863" w14:textId="6CA14E0F" w:rsidR="00884356" w:rsidRPr="00614263" w:rsidRDefault="007960AC" w:rsidP="00884356">
      <w:pPr>
        <w:pStyle w:val="ListParagraph"/>
        <w:numPr>
          <w:ilvl w:val="0"/>
          <w:numId w:val="30"/>
        </w:numPr>
        <w:spacing w:line="240" w:lineRule="auto"/>
        <w:textAlignment w:val="center"/>
        <w:rPr>
          <w:rFonts w:ascii="Century Gothic" w:eastAsia="Times New Roman" w:hAnsi="Century Gothic" w:cs="Calibri"/>
          <w:sz w:val="24"/>
          <w:szCs w:val="24"/>
          <w:lang w:val="cy-GB" w:eastAsia="en-GB"/>
        </w:rPr>
      </w:pP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>Heb fandad gwleidyddol, mae risg y bydd modelau fel hyn yn casglu llwch</w:t>
      </w:r>
      <w:r w:rsidR="00884356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>.</w:t>
      </w:r>
    </w:p>
    <w:p w14:paraId="1AECE3FC" w14:textId="39726A0D" w:rsidR="00884356" w:rsidRPr="00614263" w:rsidRDefault="007960AC" w:rsidP="00884356">
      <w:pPr>
        <w:pStyle w:val="ListParagraph"/>
        <w:numPr>
          <w:ilvl w:val="0"/>
          <w:numId w:val="30"/>
        </w:numPr>
        <w:spacing w:line="240" w:lineRule="auto"/>
        <w:textAlignment w:val="center"/>
        <w:rPr>
          <w:rFonts w:ascii="Century Gothic" w:eastAsia="Times New Roman" w:hAnsi="Century Gothic" w:cs="Calibri"/>
          <w:sz w:val="24"/>
          <w:szCs w:val="24"/>
          <w:lang w:val="cy-GB" w:eastAsia="en-GB"/>
        </w:rPr>
      </w:pP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>Mae angen i randdeiliaid deimlo bod y system yn gweithio iddyn nhw</w:t>
      </w:r>
      <w:r w:rsidR="00884356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>.</w:t>
      </w:r>
    </w:p>
    <w:p w14:paraId="0CF3021B" w14:textId="22E1B6A6" w:rsidR="00F677E6" w:rsidRPr="00614263" w:rsidRDefault="007960AC" w:rsidP="00884356">
      <w:pPr>
        <w:pStyle w:val="ListParagraph"/>
        <w:numPr>
          <w:ilvl w:val="0"/>
          <w:numId w:val="30"/>
        </w:numPr>
        <w:spacing w:line="240" w:lineRule="auto"/>
        <w:textAlignment w:val="center"/>
        <w:rPr>
          <w:rFonts w:ascii="Century Gothic" w:eastAsia="Times New Roman" w:hAnsi="Century Gothic" w:cs="Calibri"/>
          <w:sz w:val="24"/>
          <w:szCs w:val="24"/>
          <w:lang w:val="cy-GB" w:eastAsia="en-GB"/>
        </w:rPr>
      </w:pP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Pwynt </w:t>
      </w:r>
      <w:r w:rsidR="00F677E6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>Richard</w:t>
      </w: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 ynghylch sgiliau, cyfalaf a seilwaith</w:t>
      </w:r>
      <w:r w:rsidR="00F677E6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 </w:t>
      </w: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>–</w:t>
      </w:r>
      <w:r w:rsidR="00F677E6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 </w:t>
      </w: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>a oes gennym ni bob un o’r rhain ac i’r graddau sy’n ofynnol</w:t>
      </w:r>
      <w:r w:rsidR="00F677E6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>?</w:t>
      </w:r>
    </w:p>
    <w:p w14:paraId="61A48B31" w14:textId="4FB87600" w:rsidR="00F677E6" w:rsidRPr="00614263" w:rsidRDefault="00F677E6" w:rsidP="00884356">
      <w:pPr>
        <w:spacing w:line="240" w:lineRule="auto"/>
        <w:rPr>
          <w:rFonts w:ascii="Century Gothic" w:eastAsia="Times New Roman" w:hAnsi="Century Gothic" w:cs="Calibri"/>
          <w:b/>
          <w:sz w:val="24"/>
          <w:szCs w:val="24"/>
          <w:lang w:val="cy-GB" w:eastAsia="en-GB"/>
        </w:rPr>
      </w:pPr>
      <w:r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> </w:t>
      </w:r>
      <w:r w:rsidRPr="00614263">
        <w:rPr>
          <w:rFonts w:ascii="Century Gothic" w:eastAsia="Times New Roman" w:hAnsi="Century Gothic" w:cs="Calibri"/>
          <w:b/>
          <w:sz w:val="24"/>
          <w:szCs w:val="24"/>
          <w:lang w:val="cy-GB" w:eastAsia="en-GB"/>
        </w:rPr>
        <w:t>Sl</w:t>
      </w:r>
      <w:r w:rsidR="007960AC">
        <w:rPr>
          <w:rFonts w:ascii="Century Gothic" w:eastAsia="Times New Roman" w:hAnsi="Century Gothic" w:cs="Calibri"/>
          <w:b/>
          <w:sz w:val="24"/>
          <w:szCs w:val="24"/>
          <w:lang w:val="cy-GB" w:eastAsia="en-GB"/>
        </w:rPr>
        <w:t>eid gyda Diagram Ffrwd Waith</w:t>
      </w:r>
    </w:p>
    <w:p w14:paraId="007CB849" w14:textId="138D03F2" w:rsidR="00884356" w:rsidRPr="00614263" w:rsidRDefault="009E0B2D" w:rsidP="00884356">
      <w:pPr>
        <w:pStyle w:val="ListParagraph"/>
        <w:numPr>
          <w:ilvl w:val="0"/>
          <w:numId w:val="31"/>
        </w:numPr>
        <w:spacing w:line="240" w:lineRule="auto"/>
        <w:textAlignment w:val="center"/>
        <w:rPr>
          <w:rFonts w:ascii="Century Gothic" w:eastAsia="Times New Roman" w:hAnsi="Century Gothic" w:cs="Calibri"/>
          <w:sz w:val="24"/>
          <w:szCs w:val="24"/>
          <w:lang w:val="cy-GB" w:eastAsia="en-GB"/>
        </w:rPr>
      </w:pP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>Mae seilwaith digidol yn hollbwysig</w:t>
      </w:r>
      <w:r w:rsidR="00884356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>.</w:t>
      </w:r>
    </w:p>
    <w:p w14:paraId="4BB6880F" w14:textId="7CD05859" w:rsidR="00D351C4" w:rsidRPr="00614263" w:rsidRDefault="009E0B2D" w:rsidP="00EC7D8E">
      <w:pPr>
        <w:pStyle w:val="ListParagraph"/>
        <w:spacing w:line="240" w:lineRule="auto"/>
        <w:textAlignment w:val="center"/>
        <w:rPr>
          <w:rFonts w:ascii="Century Gothic" w:eastAsia="Times New Roman" w:hAnsi="Century Gothic" w:cs="Calibri"/>
          <w:sz w:val="24"/>
          <w:szCs w:val="24"/>
          <w:lang w:val="cy-GB" w:eastAsia="en-GB"/>
        </w:rPr>
      </w:pP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>Mae awdurdodau lleol yn edrych o ddifrif ar allu 5G a dulliau prawf</w:t>
      </w:r>
      <w:r w:rsidR="00D351C4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>.</w:t>
      </w:r>
    </w:p>
    <w:p w14:paraId="348E827D" w14:textId="4ED455AF" w:rsidR="00D351C4" w:rsidRPr="00614263" w:rsidRDefault="00832186" w:rsidP="00D351C4">
      <w:pPr>
        <w:pStyle w:val="ListParagraph"/>
        <w:numPr>
          <w:ilvl w:val="0"/>
          <w:numId w:val="31"/>
        </w:numPr>
        <w:spacing w:line="240" w:lineRule="auto"/>
        <w:textAlignment w:val="center"/>
        <w:rPr>
          <w:rFonts w:ascii="Century Gothic" w:eastAsia="Times New Roman" w:hAnsi="Century Gothic" w:cs="Calibri"/>
          <w:sz w:val="24"/>
          <w:szCs w:val="24"/>
          <w:lang w:val="cy-GB" w:eastAsia="en-GB"/>
        </w:rPr>
      </w:pP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>Mater o lawer o fentrau ‘bach’</w:t>
      </w:r>
      <w:r w:rsidR="00F677E6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 </w:t>
      </w:r>
      <w:r w:rsidR="00D7023D">
        <w:rPr>
          <w:rFonts w:ascii="Century Gothic" w:eastAsia="Times New Roman" w:hAnsi="Century Gothic" w:cs="Calibri"/>
          <w:sz w:val="24"/>
          <w:szCs w:val="24"/>
          <w:lang w:val="cy-GB" w:eastAsia="en-GB"/>
        </w:rPr>
        <w:t>–</w:t>
      </w:r>
      <w:r w:rsidR="00F677E6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 </w:t>
      </w:r>
      <w:r w:rsidR="00D7023D"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o bosibl oherwydd rhwystredigaeth ynghylch y diffyg rhagolygon cenedlaethol </w:t>
      </w:r>
      <w:r w:rsidR="00F677E6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>(</w:t>
      </w:r>
      <w:r w:rsidR="00D7023D">
        <w:rPr>
          <w:rFonts w:ascii="Century Gothic" w:eastAsia="Times New Roman" w:hAnsi="Century Gothic" w:cs="Calibri"/>
          <w:sz w:val="24"/>
          <w:szCs w:val="24"/>
          <w:lang w:val="cy-GB" w:eastAsia="en-GB"/>
        </w:rPr>
        <w:t>yn debyg i’r pwynt uchod ynghylch pethau’n cael eu gwneud er gwaethaf y system</w:t>
      </w:r>
      <w:r w:rsidR="00F677E6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>)</w:t>
      </w:r>
      <w:r w:rsidR="00D351C4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>.</w:t>
      </w:r>
    </w:p>
    <w:p w14:paraId="5A30CEF3" w14:textId="610C86A9" w:rsidR="00D351C4" w:rsidRPr="00614263" w:rsidRDefault="00D7023D" w:rsidP="00D351C4">
      <w:pPr>
        <w:pStyle w:val="ListParagraph"/>
        <w:numPr>
          <w:ilvl w:val="0"/>
          <w:numId w:val="31"/>
        </w:numPr>
        <w:spacing w:line="240" w:lineRule="auto"/>
        <w:textAlignment w:val="center"/>
        <w:rPr>
          <w:rFonts w:ascii="Century Gothic" w:eastAsia="Times New Roman" w:hAnsi="Century Gothic" w:cs="Calibri"/>
          <w:sz w:val="24"/>
          <w:szCs w:val="24"/>
          <w:lang w:val="cy-GB" w:eastAsia="en-GB"/>
        </w:rPr>
      </w:pP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>Mae angen strategaeth genedlaethol</w:t>
      </w:r>
      <w:r w:rsidR="00D351C4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>.</w:t>
      </w:r>
    </w:p>
    <w:p w14:paraId="1D801C71" w14:textId="58C6A687" w:rsidR="00D351C4" w:rsidRPr="00614263" w:rsidRDefault="00F677E6" w:rsidP="00D351C4">
      <w:pPr>
        <w:pStyle w:val="ListParagraph"/>
        <w:numPr>
          <w:ilvl w:val="0"/>
          <w:numId w:val="31"/>
        </w:numPr>
        <w:spacing w:line="240" w:lineRule="auto"/>
        <w:textAlignment w:val="center"/>
        <w:rPr>
          <w:rFonts w:ascii="Century Gothic" w:eastAsia="Times New Roman" w:hAnsi="Century Gothic" w:cs="Calibri"/>
          <w:sz w:val="24"/>
          <w:szCs w:val="24"/>
          <w:lang w:val="cy-GB" w:eastAsia="en-GB"/>
        </w:rPr>
      </w:pPr>
      <w:r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Microsoft </w:t>
      </w:r>
      <w:r w:rsidR="00D7023D">
        <w:rPr>
          <w:rFonts w:ascii="Century Gothic" w:eastAsia="Times New Roman" w:hAnsi="Century Gothic" w:cs="Calibri"/>
          <w:sz w:val="24"/>
          <w:szCs w:val="24"/>
          <w:lang w:val="cy-GB" w:eastAsia="en-GB"/>
        </w:rPr>
        <w:t>yn gweithio ar draws awdurdodau lleol fel cyfrwng technoleg</w:t>
      </w:r>
      <w:r w:rsidR="00D351C4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>.</w:t>
      </w:r>
    </w:p>
    <w:p w14:paraId="56CFDE8F" w14:textId="7E21DDEF" w:rsidR="00D351C4" w:rsidRPr="00614263" w:rsidRDefault="005673C5" w:rsidP="00D351C4">
      <w:pPr>
        <w:pStyle w:val="ListParagraph"/>
        <w:numPr>
          <w:ilvl w:val="0"/>
          <w:numId w:val="31"/>
        </w:numPr>
        <w:spacing w:line="240" w:lineRule="auto"/>
        <w:textAlignment w:val="center"/>
        <w:rPr>
          <w:rFonts w:ascii="Century Gothic" w:eastAsia="Times New Roman" w:hAnsi="Century Gothic" w:cs="Calibri"/>
          <w:sz w:val="24"/>
          <w:szCs w:val="24"/>
          <w:lang w:val="cy-GB" w:eastAsia="en-GB"/>
        </w:rPr>
      </w:pP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>Ar hyn o bryd, mae’r llywodraeth yn gwneud llawer o bethau effaith isel ar gyflymder araf –</w:t>
      </w:r>
      <w:r w:rsidR="002C453E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 </w:t>
      </w: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>er enghraifft, cymorth busnes</w:t>
      </w:r>
      <w:r w:rsidR="00D351C4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>.</w:t>
      </w:r>
    </w:p>
    <w:p w14:paraId="7F9A0709" w14:textId="7074C4D0" w:rsidR="00D351C4" w:rsidRPr="00614263" w:rsidRDefault="005673C5" w:rsidP="00D351C4">
      <w:pPr>
        <w:pStyle w:val="ListParagraph"/>
        <w:numPr>
          <w:ilvl w:val="0"/>
          <w:numId w:val="31"/>
        </w:numPr>
        <w:spacing w:line="240" w:lineRule="auto"/>
        <w:textAlignment w:val="center"/>
        <w:rPr>
          <w:rFonts w:ascii="Century Gothic" w:eastAsia="Times New Roman" w:hAnsi="Century Gothic" w:cs="Calibri"/>
          <w:sz w:val="24"/>
          <w:szCs w:val="24"/>
          <w:lang w:val="cy-GB" w:eastAsia="en-GB"/>
        </w:rPr>
      </w:pP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>Mae’r angen am Weision Sifil unigol yn arwain at gymorth i gyflawni yn y meysydd hyn</w:t>
      </w:r>
      <w:r w:rsidR="00F677E6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 </w:t>
      </w: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>–</w:t>
      </w:r>
      <w:r w:rsidR="00F677E6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 </w:t>
      </w: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>dylai fod yn bwynt allweddol i’w wneud i Weinidogion</w:t>
      </w:r>
      <w:r w:rsidR="00D351C4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>.</w:t>
      </w:r>
    </w:p>
    <w:p w14:paraId="530CE479" w14:textId="7BD31548" w:rsidR="00D351C4" w:rsidRPr="00614263" w:rsidRDefault="005673C5" w:rsidP="00D351C4">
      <w:pPr>
        <w:pStyle w:val="ListParagraph"/>
        <w:numPr>
          <w:ilvl w:val="0"/>
          <w:numId w:val="31"/>
        </w:numPr>
        <w:spacing w:line="240" w:lineRule="auto"/>
        <w:textAlignment w:val="center"/>
        <w:rPr>
          <w:rFonts w:ascii="Century Gothic" w:eastAsia="Times New Roman" w:hAnsi="Century Gothic" w:cs="Calibri"/>
          <w:sz w:val="24"/>
          <w:szCs w:val="24"/>
          <w:lang w:val="cy-GB" w:eastAsia="en-GB"/>
        </w:rPr>
      </w:pP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Gwnaeth </w:t>
      </w:r>
      <w:r w:rsidR="00F677E6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Eluned Morgan </w:t>
      </w: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y pwynt yn ystod ei hymweliad â </w:t>
      </w:r>
      <w:r w:rsidR="00F677E6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Tramshed </w:t>
      </w:r>
      <w:r w:rsidR="00D351C4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Tech </w:t>
      </w: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>ynglŷn â’r angen i uwchraddio pethau e.e. Academi Meddalwedd, beth am gael 5 arall o’r rhain ledled Cymru</w:t>
      </w:r>
      <w:r w:rsidR="00F677E6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>?</w:t>
      </w:r>
    </w:p>
    <w:p w14:paraId="30A5C7B4" w14:textId="0DEF4517" w:rsidR="00D351C4" w:rsidRPr="00614263" w:rsidRDefault="005673C5" w:rsidP="00D351C4">
      <w:pPr>
        <w:pStyle w:val="ListParagraph"/>
        <w:numPr>
          <w:ilvl w:val="0"/>
          <w:numId w:val="31"/>
        </w:numPr>
        <w:spacing w:line="240" w:lineRule="auto"/>
        <w:textAlignment w:val="center"/>
        <w:rPr>
          <w:rFonts w:ascii="Century Gothic" w:eastAsia="Times New Roman" w:hAnsi="Century Gothic" w:cs="Calibri"/>
          <w:sz w:val="24"/>
          <w:szCs w:val="24"/>
          <w:lang w:val="cy-GB" w:eastAsia="en-GB"/>
        </w:rPr>
      </w:pP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Yr angen i ysgogi’r farchnad BBaChau i ddenu gweithwyr i ailbennu diben sgiliau </w:t>
      </w:r>
      <w:r w:rsidR="00F677E6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>- e.</w:t>
      </w: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>e</w:t>
      </w:r>
      <w:r w:rsidR="00F677E6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. </w:t>
      </w: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>taliad i gronfa dysgu gydol oes</w:t>
      </w:r>
      <w:r w:rsidR="002C453E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. </w:t>
      </w:r>
      <w:r w:rsidR="00AF0E14">
        <w:rPr>
          <w:rFonts w:ascii="Century Gothic" w:eastAsia="Times New Roman" w:hAnsi="Century Gothic" w:cs="Calibri"/>
          <w:sz w:val="24"/>
          <w:szCs w:val="24"/>
          <w:lang w:val="cy-GB" w:eastAsia="en-GB"/>
        </w:rPr>
        <w:t>Fodd bynnag</w:t>
      </w:r>
      <w:r w:rsidR="00F677E6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, </w:t>
      </w:r>
      <w:r w:rsidR="00AF0E14">
        <w:rPr>
          <w:rFonts w:ascii="Century Gothic" w:eastAsia="Times New Roman" w:hAnsi="Century Gothic" w:cs="Calibri"/>
          <w:sz w:val="24"/>
          <w:szCs w:val="24"/>
          <w:lang w:val="cy-GB" w:eastAsia="en-GB"/>
        </w:rPr>
        <w:t>mae cyflogwyr eisoes yn poeni am yr Ardoll Prentisiaethau</w:t>
      </w:r>
      <w:r w:rsidR="00D351C4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>.</w:t>
      </w:r>
    </w:p>
    <w:p w14:paraId="62EB24BF" w14:textId="0A72CDB4" w:rsidR="00D351C4" w:rsidRPr="00614263" w:rsidRDefault="00AF0E14" w:rsidP="00D351C4">
      <w:pPr>
        <w:pStyle w:val="ListParagraph"/>
        <w:numPr>
          <w:ilvl w:val="0"/>
          <w:numId w:val="31"/>
        </w:numPr>
        <w:spacing w:line="240" w:lineRule="auto"/>
        <w:textAlignment w:val="center"/>
        <w:rPr>
          <w:rFonts w:ascii="Century Gothic" w:eastAsia="Times New Roman" w:hAnsi="Century Gothic" w:cs="Calibri"/>
          <w:sz w:val="24"/>
          <w:szCs w:val="24"/>
          <w:lang w:val="cy-GB" w:eastAsia="en-GB"/>
        </w:rPr>
      </w:pP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>Prifysgol Caerdydd</w:t>
      </w:r>
      <w:r w:rsidR="00F677E6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 </w:t>
      </w: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>–</w:t>
      </w:r>
      <w:r w:rsidR="00F677E6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 </w:t>
      </w: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>taliadau ar gael ar gyfer myfyrwyr 2il/3edd flwyddyn i ymuno â’r gweithlu am gyfnodau byr, beth bynnag fo’u rhaglenni dysgu</w:t>
      </w:r>
      <w:r w:rsidR="00D351C4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>.</w:t>
      </w:r>
    </w:p>
    <w:p w14:paraId="71EDA3DA" w14:textId="03FD72A9" w:rsidR="00D351C4" w:rsidRPr="00614263" w:rsidRDefault="008D7434" w:rsidP="00D351C4">
      <w:pPr>
        <w:pStyle w:val="ListParagraph"/>
        <w:numPr>
          <w:ilvl w:val="0"/>
          <w:numId w:val="31"/>
        </w:numPr>
        <w:spacing w:line="240" w:lineRule="auto"/>
        <w:textAlignment w:val="center"/>
        <w:rPr>
          <w:rFonts w:ascii="Century Gothic" w:eastAsia="Times New Roman" w:hAnsi="Century Gothic" w:cs="Calibri"/>
          <w:sz w:val="24"/>
          <w:szCs w:val="24"/>
          <w:lang w:val="cy-GB" w:eastAsia="en-GB"/>
        </w:rPr>
      </w:pP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Beth yw ystyr </w:t>
      </w:r>
      <w:r w:rsidR="00F677E6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>'</w:t>
      </w: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>Meysydd yn ymwneud â Digidol</w:t>
      </w:r>
      <w:r w:rsidR="00F677E6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'? </w:t>
      </w: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>e.e.</w:t>
      </w:r>
      <w:r w:rsidR="00F677E6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 </w:t>
      </w: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>busnesau newydd graddedigion yn nodi’r angen am amlddisgyblaethau</w:t>
      </w:r>
      <w:r w:rsidR="00F677E6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, </w:t>
      </w: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>nid graddedigion gwyddoniaeth ddata yn unig i gefnogi eu modelau busnes</w:t>
      </w:r>
      <w:r w:rsidR="00D351C4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>.</w:t>
      </w:r>
    </w:p>
    <w:p w14:paraId="44B3D4B0" w14:textId="36B724B0" w:rsidR="00F677E6" w:rsidRPr="00614263" w:rsidRDefault="009625C2" w:rsidP="00D351C4">
      <w:pPr>
        <w:pStyle w:val="ListParagraph"/>
        <w:numPr>
          <w:ilvl w:val="0"/>
          <w:numId w:val="31"/>
        </w:numPr>
        <w:spacing w:line="240" w:lineRule="auto"/>
        <w:textAlignment w:val="center"/>
        <w:rPr>
          <w:rFonts w:ascii="Century Gothic" w:eastAsia="Times New Roman" w:hAnsi="Century Gothic" w:cs="Calibri"/>
          <w:sz w:val="24"/>
          <w:szCs w:val="24"/>
          <w:lang w:val="cy-GB" w:eastAsia="en-GB"/>
        </w:rPr>
      </w:pP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>Cysylltiad posibl â’r Rhaglen Sgiliau Hyblyg</w:t>
      </w:r>
      <w:r w:rsidR="00F677E6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 (</w:t>
      </w: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>a reolir gan Lywodraeth Cymru</w:t>
      </w:r>
      <w:r w:rsidR="00F677E6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) </w:t>
      </w: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>a allai gefnogi mentrau sgiliau ar draws y diwydiant</w:t>
      </w:r>
      <w:r w:rsidR="00D351C4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>.</w:t>
      </w:r>
    </w:p>
    <w:p w14:paraId="41F32C65" w14:textId="7732D23A" w:rsidR="00F677E6" w:rsidRPr="00614263" w:rsidRDefault="00F677E6" w:rsidP="00CA75BB">
      <w:pPr>
        <w:spacing w:line="240" w:lineRule="auto"/>
        <w:rPr>
          <w:rFonts w:ascii="Century Gothic" w:eastAsia="Times New Roman" w:hAnsi="Century Gothic" w:cs="Calibri"/>
          <w:b/>
          <w:sz w:val="24"/>
          <w:szCs w:val="24"/>
          <w:lang w:val="cy-GB" w:eastAsia="en-GB"/>
        </w:rPr>
      </w:pPr>
      <w:r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> </w:t>
      </w:r>
      <w:r w:rsidR="009625C2">
        <w:rPr>
          <w:rFonts w:ascii="Century Gothic" w:eastAsia="Times New Roman" w:hAnsi="Century Gothic" w:cs="Calibri"/>
          <w:b/>
          <w:sz w:val="24"/>
          <w:szCs w:val="24"/>
          <w:lang w:val="cy-GB" w:eastAsia="en-GB"/>
        </w:rPr>
        <w:t>Pwyntiau eraill</w:t>
      </w:r>
    </w:p>
    <w:p w14:paraId="28FAEAF8" w14:textId="7A147849" w:rsidR="00D351C4" w:rsidRPr="00614263" w:rsidRDefault="00C053C3" w:rsidP="00D351C4">
      <w:pPr>
        <w:pStyle w:val="ListParagraph"/>
        <w:numPr>
          <w:ilvl w:val="0"/>
          <w:numId w:val="32"/>
        </w:numPr>
        <w:spacing w:line="240" w:lineRule="auto"/>
        <w:textAlignment w:val="center"/>
        <w:rPr>
          <w:rFonts w:ascii="Century Gothic" w:eastAsia="Times New Roman" w:hAnsi="Century Gothic" w:cs="Calibri"/>
          <w:sz w:val="24"/>
          <w:szCs w:val="24"/>
          <w:lang w:val="cy-GB" w:eastAsia="en-GB"/>
        </w:rPr>
      </w:pP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>A allem amlinellu senario ‘gwneud dim’</w:t>
      </w:r>
      <w:r w:rsidR="00F677E6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>?</w:t>
      </w:r>
    </w:p>
    <w:p w14:paraId="3D15027D" w14:textId="2B6D084F" w:rsidR="00D351C4" w:rsidRPr="00614263" w:rsidRDefault="00ED6BA1" w:rsidP="00D351C4">
      <w:pPr>
        <w:pStyle w:val="ListParagraph"/>
        <w:numPr>
          <w:ilvl w:val="0"/>
          <w:numId w:val="32"/>
        </w:numPr>
        <w:spacing w:line="240" w:lineRule="auto"/>
        <w:textAlignment w:val="center"/>
        <w:rPr>
          <w:rFonts w:ascii="Century Gothic" w:eastAsia="Times New Roman" w:hAnsi="Century Gothic" w:cs="Calibri"/>
          <w:sz w:val="24"/>
          <w:szCs w:val="24"/>
          <w:lang w:val="cy-GB" w:eastAsia="en-GB"/>
        </w:rPr>
      </w:pP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>M</w:t>
      </w:r>
      <w:r w:rsidR="00C053C3"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ae </w:t>
      </w:r>
      <w:r w:rsidR="00F677E6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>Singapore a</w:t>
      </w:r>
      <w:r w:rsidR="00C053C3"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 Tsieina wedi llwyddo gan fod ganddyn nhw’r ewyllys wleidyddol i gyflawni’r hyn yr oedd ei angen</w:t>
      </w:r>
      <w:r w:rsidR="00D351C4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>.</w:t>
      </w:r>
    </w:p>
    <w:p w14:paraId="6A0D3971" w14:textId="573D83F6" w:rsidR="007428D0" w:rsidRPr="00614263" w:rsidRDefault="00D822FB" w:rsidP="007428D0">
      <w:pPr>
        <w:pStyle w:val="ListParagraph"/>
        <w:numPr>
          <w:ilvl w:val="0"/>
          <w:numId w:val="32"/>
        </w:numPr>
        <w:spacing w:line="240" w:lineRule="auto"/>
        <w:textAlignment w:val="center"/>
        <w:rPr>
          <w:rFonts w:ascii="Century Gothic" w:eastAsia="Times New Roman" w:hAnsi="Century Gothic" w:cs="Calibri"/>
          <w:sz w:val="24"/>
          <w:szCs w:val="24"/>
          <w:lang w:val="cy-GB" w:eastAsia="en-GB"/>
        </w:rPr>
      </w:pP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>A yw hyn yn rhywbeth i Lywodraeth Cymru yn unig neu a ddylem fod yn edrych ar y berthynas â llywodraethau San Steffan</w:t>
      </w:r>
      <w:r w:rsidR="007428D0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>.</w:t>
      </w:r>
    </w:p>
    <w:p w14:paraId="1861A18F" w14:textId="55B64D72" w:rsidR="007428D0" w:rsidRPr="00614263" w:rsidRDefault="00D822FB" w:rsidP="007428D0">
      <w:pPr>
        <w:pStyle w:val="ListParagraph"/>
        <w:numPr>
          <w:ilvl w:val="0"/>
          <w:numId w:val="32"/>
        </w:numPr>
        <w:spacing w:line="240" w:lineRule="auto"/>
        <w:textAlignment w:val="center"/>
        <w:rPr>
          <w:rFonts w:ascii="Century Gothic" w:eastAsia="Times New Roman" w:hAnsi="Century Gothic" w:cs="Calibri"/>
          <w:sz w:val="24"/>
          <w:szCs w:val="24"/>
          <w:lang w:val="cy-GB" w:eastAsia="en-GB"/>
        </w:rPr>
      </w:pP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Mae’n ddefnyddiol i fapio ffrydiau gwaith/syniadau yn erbyn sleid </w:t>
      </w:r>
      <w:r w:rsidR="00F677E6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>Andy Westwood</w:t>
      </w: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 ar gysylltiadau polisi Cymru-y DU</w:t>
      </w:r>
      <w:r w:rsidR="007428D0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>.</w:t>
      </w:r>
    </w:p>
    <w:p w14:paraId="747FA7F0" w14:textId="2E5A1A5F" w:rsidR="007428D0" w:rsidRPr="00614263" w:rsidRDefault="0068382A" w:rsidP="007428D0">
      <w:pPr>
        <w:pStyle w:val="ListParagraph"/>
        <w:numPr>
          <w:ilvl w:val="0"/>
          <w:numId w:val="32"/>
        </w:numPr>
        <w:spacing w:line="240" w:lineRule="auto"/>
        <w:textAlignment w:val="center"/>
        <w:rPr>
          <w:rFonts w:ascii="Century Gothic" w:eastAsia="Times New Roman" w:hAnsi="Century Gothic" w:cs="Calibri"/>
          <w:sz w:val="24"/>
          <w:szCs w:val="24"/>
          <w:lang w:val="cy-GB" w:eastAsia="en-GB"/>
        </w:rPr>
      </w:pP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>Y mater yn ymwneud â’r hyn sy’n digwydd i Gronfeydd Strwythurol a’r hyn a ddaw yn eu lle nhw o ran Cronfeydd Ffyniant Gyffredin</w:t>
      </w:r>
      <w:r w:rsidR="007428D0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>.</w:t>
      </w:r>
    </w:p>
    <w:p w14:paraId="605A9CD8" w14:textId="4AD66C00" w:rsidR="00F677E6" w:rsidRPr="00614263" w:rsidRDefault="0070543C" w:rsidP="007428D0">
      <w:pPr>
        <w:pStyle w:val="ListParagraph"/>
        <w:numPr>
          <w:ilvl w:val="0"/>
          <w:numId w:val="32"/>
        </w:numPr>
        <w:spacing w:line="240" w:lineRule="auto"/>
        <w:textAlignment w:val="center"/>
        <w:rPr>
          <w:rFonts w:ascii="Century Gothic" w:eastAsia="Times New Roman" w:hAnsi="Century Gothic" w:cs="Calibri"/>
          <w:sz w:val="24"/>
          <w:szCs w:val="24"/>
          <w:lang w:val="cy-GB" w:eastAsia="en-GB"/>
        </w:rPr>
      </w:pP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>Clwstwr Technoleg y DU yn ymgysylltu â’r Tîm Deallusrwydd Artiffisial yn Llywodraeth y DU</w:t>
      </w:r>
      <w:r w:rsidR="00F677E6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>/DCMS</w:t>
      </w:r>
      <w:r w:rsidR="002C453E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 xml:space="preserve">. </w:t>
      </w:r>
      <w:r>
        <w:rPr>
          <w:rFonts w:ascii="Century Gothic" w:eastAsia="Times New Roman" w:hAnsi="Century Gothic" w:cs="Calibri"/>
          <w:sz w:val="24"/>
          <w:szCs w:val="24"/>
          <w:lang w:val="cy-GB" w:eastAsia="en-GB"/>
        </w:rPr>
        <w:t>Sut allwn ni gyflwyno’r ffeithiau am Gymru i’r sgyrsiau hyn</w:t>
      </w:r>
      <w:r w:rsidR="00F677E6" w:rsidRPr="00614263">
        <w:rPr>
          <w:rFonts w:ascii="Century Gothic" w:eastAsia="Times New Roman" w:hAnsi="Century Gothic" w:cs="Calibri"/>
          <w:sz w:val="24"/>
          <w:szCs w:val="24"/>
          <w:lang w:val="cy-GB" w:eastAsia="en-GB"/>
        </w:rPr>
        <w:t>?</w:t>
      </w:r>
    </w:p>
    <w:p w14:paraId="0F3FF1A6" w14:textId="77777777" w:rsidR="00EC7D8E" w:rsidRPr="00614263" w:rsidRDefault="00EC7D8E" w:rsidP="00EC7D8E">
      <w:pPr>
        <w:pStyle w:val="ListParagraph"/>
        <w:spacing w:line="240" w:lineRule="auto"/>
        <w:textAlignment w:val="center"/>
        <w:rPr>
          <w:rFonts w:ascii="Century Gothic" w:eastAsia="Times New Roman" w:hAnsi="Century Gothic" w:cs="Calibri"/>
          <w:sz w:val="24"/>
          <w:szCs w:val="24"/>
          <w:lang w:val="cy-GB" w:eastAsia="en-GB"/>
        </w:rPr>
      </w:pPr>
    </w:p>
    <w:p w14:paraId="2326255A" w14:textId="329159D1" w:rsidR="00862E8E" w:rsidRPr="00614263" w:rsidRDefault="00693F38" w:rsidP="00D816BB">
      <w:pPr>
        <w:pStyle w:val="ListParagraph"/>
        <w:numPr>
          <w:ilvl w:val="0"/>
          <w:numId w:val="1"/>
        </w:numPr>
        <w:tabs>
          <w:tab w:val="left" w:pos="567"/>
        </w:tabs>
        <w:spacing w:line="240" w:lineRule="auto"/>
        <w:ind w:left="567" w:hanging="567"/>
        <w:contextualSpacing w:val="0"/>
        <w:rPr>
          <w:rFonts w:ascii="Century Gothic" w:hAnsi="Century Gothic" w:cs="Arial"/>
          <w:b/>
          <w:sz w:val="24"/>
          <w:szCs w:val="24"/>
          <w:lang w:val="cy-GB"/>
        </w:rPr>
      </w:pPr>
      <w:r w:rsidRPr="00614263">
        <w:rPr>
          <w:rFonts w:ascii="Century Gothic" w:hAnsi="Century Gothic" w:cs="Arial"/>
          <w:b/>
          <w:sz w:val="24"/>
          <w:szCs w:val="24"/>
          <w:lang w:val="cy-GB"/>
        </w:rPr>
        <w:t>C</w:t>
      </w:r>
      <w:r w:rsidR="0070543C">
        <w:rPr>
          <w:rFonts w:ascii="Century Gothic" w:hAnsi="Century Gothic" w:cs="Arial"/>
          <w:b/>
          <w:sz w:val="24"/>
          <w:szCs w:val="24"/>
          <w:lang w:val="cy-GB"/>
        </w:rPr>
        <w:t>yfathrebu ac Ymgysylltu</w:t>
      </w:r>
    </w:p>
    <w:p w14:paraId="0973C271" w14:textId="6F18930D" w:rsidR="00575E96" w:rsidRPr="00614263" w:rsidRDefault="00575E96" w:rsidP="00575E96">
      <w:pPr>
        <w:tabs>
          <w:tab w:val="left" w:pos="567"/>
        </w:tabs>
        <w:spacing w:line="240" w:lineRule="auto"/>
        <w:ind w:left="567" w:hanging="567"/>
        <w:rPr>
          <w:rFonts w:ascii="Century Gothic" w:hAnsi="Century Gothic" w:cs="Arial"/>
          <w:sz w:val="24"/>
          <w:szCs w:val="24"/>
          <w:lang w:val="cy-GB"/>
        </w:rPr>
      </w:pPr>
      <w:r w:rsidRPr="00614263">
        <w:rPr>
          <w:rFonts w:ascii="Century Gothic" w:hAnsi="Century Gothic" w:cs="Arial"/>
          <w:sz w:val="24"/>
          <w:szCs w:val="24"/>
          <w:lang w:val="cy-GB"/>
        </w:rPr>
        <w:t>4.1</w:t>
      </w:r>
      <w:r w:rsidRPr="00614263">
        <w:rPr>
          <w:rFonts w:ascii="Century Gothic" w:hAnsi="Century Gothic" w:cs="Arial"/>
          <w:sz w:val="24"/>
          <w:szCs w:val="24"/>
          <w:lang w:val="cy-GB"/>
        </w:rPr>
        <w:tab/>
      </w:r>
      <w:r w:rsidR="0070543C">
        <w:rPr>
          <w:rFonts w:ascii="Century Gothic" w:hAnsi="Century Gothic" w:cs="Arial"/>
          <w:sz w:val="24"/>
          <w:szCs w:val="24"/>
          <w:lang w:val="cy-GB"/>
        </w:rPr>
        <w:t>O ran Cysylltiadau Cyhoeddus</w:t>
      </w:r>
      <w:r w:rsidR="001F625F" w:rsidRPr="00614263">
        <w:rPr>
          <w:rFonts w:ascii="Century Gothic" w:hAnsi="Century Gothic" w:cs="Arial"/>
          <w:sz w:val="24"/>
          <w:szCs w:val="24"/>
          <w:lang w:val="cy-GB"/>
        </w:rPr>
        <w:t xml:space="preserve">, </w:t>
      </w:r>
      <w:r w:rsidR="0070543C">
        <w:rPr>
          <w:rFonts w:ascii="Century Gothic" w:hAnsi="Century Gothic" w:cs="Arial"/>
          <w:sz w:val="24"/>
          <w:szCs w:val="24"/>
          <w:lang w:val="cy-GB"/>
        </w:rPr>
        <w:t xml:space="preserve">dywedodd </w:t>
      </w:r>
      <w:r w:rsidR="001F625F" w:rsidRPr="00614263">
        <w:rPr>
          <w:rFonts w:ascii="Century Gothic" w:hAnsi="Century Gothic" w:cs="Arial"/>
          <w:sz w:val="24"/>
          <w:szCs w:val="24"/>
          <w:lang w:val="cy-GB"/>
        </w:rPr>
        <w:t xml:space="preserve">Matt </w:t>
      </w:r>
      <w:r w:rsidR="0070543C">
        <w:rPr>
          <w:rFonts w:ascii="Century Gothic" w:hAnsi="Century Gothic" w:cs="Arial"/>
          <w:sz w:val="24"/>
          <w:szCs w:val="24"/>
          <w:lang w:val="cy-GB"/>
        </w:rPr>
        <w:t>wrth y panel ei fod yn gweithio gydag asiantaeth Cysylltiadau Cyhoeddus i weithio ochr yn ochr â’r adolygiad a chanolbwyntio ar themâu/argymhellion allweddol o’r Adroddiad Interim</w:t>
      </w:r>
      <w:r w:rsidR="001F625F" w:rsidRPr="00614263">
        <w:rPr>
          <w:rFonts w:ascii="Century Gothic" w:hAnsi="Century Gothic" w:cs="Arial"/>
          <w:sz w:val="24"/>
          <w:szCs w:val="24"/>
          <w:lang w:val="cy-GB"/>
        </w:rPr>
        <w:t xml:space="preserve">. </w:t>
      </w:r>
      <w:r w:rsidR="0070543C">
        <w:rPr>
          <w:rFonts w:ascii="Century Gothic" w:hAnsi="Century Gothic" w:cs="Arial"/>
          <w:sz w:val="24"/>
          <w:szCs w:val="24"/>
          <w:lang w:val="cy-GB"/>
        </w:rPr>
        <w:t xml:space="preserve">Nododd </w:t>
      </w:r>
      <w:r w:rsidRPr="00614263">
        <w:rPr>
          <w:rFonts w:ascii="Century Gothic" w:hAnsi="Century Gothic" w:cs="Arial"/>
          <w:sz w:val="24"/>
          <w:szCs w:val="24"/>
          <w:lang w:val="cy-GB"/>
        </w:rPr>
        <w:t xml:space="preserve">Matt </w:t>
      </w:r>
      <w:r w:rsidR="0070543C">
        <w:rPr>
          <w:rFonts w:ascii="Century Gothic" w:hAnsi="Century Gothic" w:cs="Arial"/>
          <w:sz w:val="24"/>
          <w:szCs w:val="24"/>
          <w:lang w:val="cy-GB"/>
        </w:rPr>
        <w:t>y bydd gwaith partneriaeth yn allweddol</w:t>
      </w:r>
      <w:r w:rsidRPr="00614263">
        <w:rPr>
          <w:rFonts w:ascii="Century Gothic" w:hAnsi="Century Gothic" w:cs="Arial"/>
          <w:sz w:val="24"/>
          <w:szCs w:val="24"/>
          <w:lang w:val="cy-GB"/>
        </w:rPr>
        <w:t xml:space="preserve"> </w:t>
      </w:r>
      <w:r w:rsidR="0070543C">
        <w:rPr>
          <w:rFonts w:ascii="Century Gothic" w:hAnsi="Century Gothic" w:cs="Arial"/>
          <w:sz w:val="24"/>
          <w:szCs w:val="24"/>
          <w:lang w:val="cy-GB"/>
        </w:rPr>
        <w:t>–</w:t>
      </w:r>
      <w:r w:rsidRPr="00614263">
        <w:rPr>
          <w:rFonts w:ascii="Century Gothic" w:hAnsi="Century Gothic" w:cs="Arial"/>
          <w:sz w:val="24"/>
          <w:szCs w:val="24"/>
          <w:lang w:val="cy-GB"/>
        </w:rPr>
        <w:t xml:space="preserve"> </w:t>
      </w:r>
      <w:r w:rsidR="0070543C">
        <w:rPr>
          <w:rFonts w:ascii="Century Gothic" w:hAnsi="Century Gothic" w:cs="Arial"/>
          <w:sz w:val="24"/>
          <w:szCs w:val="24"/>
          <w:lang w:val="cy-GB"/>
        </w:rPr>
        <w:t>cyfuno adnoddau.</w:t>
      </w:r>
    </w:p>
    <w:p w14:paraId="38F72D3C" w14:textId="27BF1D54" w:rsidR="000C7D5E" w:rsidRPr="00614263" w:rsidRDefault="0070543C" w:rsidP="00D816BB">
      <w:pPr>
        <w:pStyle w:val="ListParagraph"/>
        <w:numPr>
          <w:ilvl w:val="0"/>
          <w:numId w:val="1"/>
        </w:numPr>
        <w:tabs>
          <w:tab w:val="left" w:pos="567"/>
        </w:tabs>
        <w:spacing w:line="240" w:lineRule="auto"/>
        <w:ind w:left="567" w:hanging="567"/>
        <w:contextualSpacing w:val="0"/>
        <w:rPr>
          <w:rFonts w:ascii="Century Gothic" w:hAnsi="Century Gothic" w:cs="Arial"/>
          <w:b/>
          <w:sz w:val="24"/>
          <w:szCs w:val="24"/>
          <w:lang w:val="cy-GB"/>
        </w:rPr>
      </w:pPr>
      <w:r>
        <w:rPr>
          <w:rFonts w:ascii="Century Gothic" w:hAnsi="Century Gothic" w:cs="Arial"/>
          <w:b/>
          <w:sz w:val="24"/>
          <w:szCs w:val="24"/>
          <w:lang w:val="cy-GB"/>
        </w:rPr>
        <w:t>Unrhyw Fater Arall</w:t>
      </w:r>
    </w:p>
    <w:p w14:paraId="7D8F3BDF" w14:textId="11B9B931" w:rsidR="00981040" w:rsidRPr="00614263" w:rsidRDefault="001F625F" w:rsidP="00D816BB">
      <w:pPr>
        <w:tabs>
          <w:tab w:val="left" w:pos="567"/>
        </w:tabs>
        <w:spacing w:line="240" w:lineRule="auto"/>
        <w:rPr>
          <w:rFonts w:ascii="Century Gothic" w:hAnsi="Century Gothic" w:cs="Arial"/>
          <w:sz w:val="24"/>
          <w:szCs w:val="24"/>
          <w:lang w:val="cy-GB"/>
        </w:rPr>
      </w:pPr>
      <w:r w:rsidRPr="00614263">
        <w:rPr>
          <w:rFonts w:ascii="Century Gothic" w:hAnsi="Century Gothic" w:cs="Arial"/>
          <w:sz w:val="24"/>
          <w:szCs w:val="24"/>
          <w:lang w:val="cy-GB"/>
        </w:rPr>
        <w:t>5</w:t>
      </w:r>
      <w:r w:rsidR="000C7D5E" w:rsidRPr="00614263">
        <w:rPr>
          <w:rFonts w:ascii="Century Gothic" w:hAnsi="Century Gothic" w:cs="Arial"/>
          <w:sz w:val="24"/>
          <w:szCs w:val="24"/>
          <w:lang w:val="cy-GB"/>
        </w:rPr>
        <w:t>.1</w:t>
      </w:r>
      <w:r w:rsidR="000C7D5E" w:rsidRPr="00614263">
        <w:rPr>
          <w:rFonts w:ascii="Century Gothic" w:hAnsi="Century Gothic" w:cs="Arial"/>
          <w:sz w:val="24"/>
          <w:szCs w:val="24"/>
          <w:lang w:val="cy-GB"/>
        </w:rPr>
        <w:tab/>
      </w:r>
      <w:r w:rsidR="0070543C">
        <w:rPr>
          <w:rFonts w:ascii="Century Gothic" w:hAnsi="Century Gothic" w:cs="Arial"/>
          <w:sz w:val="24"/>
          <w:szCs w:val="24"/>
          <w:lang w:val="cy-GB"/>
        </w:rPr>
        <w:t>Nodwyd y pwyntiau canlynol</w:t>
      </w:r>
      <w:r w:rsidR="00981040" w:rsidRPr="00614263">
        <w:rPr>
          <w:rFonts w:ascii="Century Gothic" w:hAnsi="Century Gothic" w:cs="Arial"/>
          <w:sz w:val="24"/>
          <w:szCs w:val="24"/>
          <w:lang w:val="cy-GB"/>
        </w:rPr>
        <w:t>:</w:t>
      </w:r>
    </w:p>
    <w:p w14:paraId="7AF8DB7C" w14:textId="6D07C28D" w:rsidR="000C7D5E" w:rsidRPr="00614263" w:rsidRDefault="0070543C" w:rsidP="00D816BB">
      <w:pPr>
        <w:pStyle w:val="ListParagraph"/>
        <w:numPr>
          <w:ilvl w:val="0"/>
          <w:numId w:val="2"/>
        </w:numPr>
        <w:tabs>
          <w:tab w:val="left" w:pos="567"/>
        </w:tabs>
        <w:spacing w:line="240" w:lineRule="auto"/>
        <w:rPr>
          <w:rFonts w:ascii="Century Gothic" w:hAnsi="Century Gothic" w:cs="Arial"/>
          <w:sz w:val="24"/>
          <w:szCs w:val="24"/>
          <w:lang w:val="cy-GB"/>
        </w:rPr>
      </w:pPr>
      <w:r>
        <w:rPr>
          <w:rFonts w:ascii="Century Gothic" w:hAnsi="Century Gothic" w:cs="Arial"/>
          <w:sz w:val="24"/>
          <w:szCs w:val="24"/>
          <w:lang w:val="cy-GB"/>
        </w:rPr>
        <w:t xml:space="preserve">Cynhelir y cyfarfod Gweinidogol ar </w:t>
      </w:r>
      <w:r w:rsidR="00981040" w:rsidRPr="00614263">
        <w:rPr>
          <w:rFonts w:ascii="Century Gothic" w:hAnsi="Century Gothic" w:cs="Arial"/>
          <w:sz w:val="24"/>
          <w:szCs w:val="24"/>
          <w:lang w:val="cy-GB"/>
        </w:rPr>
        <w:t xml:space="preserve">20 </w:t>
      </w:r>
      <w:r>
        <w:rPr>
          <w:rFonts w:ascii="Century Gothic" w:hAnsi="Century Gothic" w:cs="Arial"/>
          <w:sz w:val="24"/>
          <w:szCs w:val="24"/>
          <w:lang w:val="cy-GB"/>
        </w:rPr>
        <w:t>Tachwedd</w:t>
      </w:r>
      <w:r w:rsidR="00575E96" w:rsidRPr="00614263">
        <w:rPr>
          <w:rFonts w:ascii="Century Gothic" w:hAnsi="Century Gothic" w:cs="Arial"/>
          <w:sz w:val="24"/>
          <w:szCs w:val="24"/>
          <w:lang w:val="cy-GB"/>
        </w:rPr>
        <w:t>.</w:t>
      </w:r>
    </w:p>
    <w:p w14:paraId="38091F74" w14:textId="292E553F" w:rsidR="00981040" w:rsidRPr="00614263" w:rsidRDefault="008116AE" w:rsidP="00D816BB">
      <w:pPr>
        <w:pStyle w:val="ListParagraph"/>
        <w:numPr>
          <w:ilvl w:val="0"/>
          <w:numId w:val="2"/>
        </w:numPr>
        <w:tabs>
          <w:tab w:val="left" w:pos="567"/>
        </w:tabs>
        <w:spacing w:line="240" w:lineRule="auto"/>
        <w:rPr>
          <w:rFonts w:ascii="Century Gothic" w:hAnsi="Century Gothic" w:cs="Arial"/>
          <w:sz w:val="24"/>
          <w:szCs w:val="24"/>
          <w:lang w:val="cy-GB"/>
        </w:rPr>
      </w:pPr>
      <w:r>
        <w:rPr>
          <w:rFonts w:ascii="Century Gothic" w:hAnsi="Century Gothic" w:cs="Arial"/>
          <w:sz w:val="24"/>
          <w:szCs w:val="24"/>
          <w:lang w:val="cy-GB"/>
        </w:rPr>
        <w:t>Ymgynghoriad Cais am Dystiolaeth</w:t>
      </w:r>
      <w:r w:rsidR="00981040" w:rsidRPr="00614263">
        <w:rPr>
          <w:rFonts w:ascii="Century Gothic" w:hAnsi="Century Gothic" w:cs="Arial"/>
          <w:sz w:val="24"/>
          <w:szCs w:val="24"/>
          <w:lang w:val="cy-GB"/>
        </w:rPr>
        <w:t xml:space="preserve"> </w:t>
      </w:r>
      <w:r w:rsidR="00575E96" w:rsidRPr="00614263">
        <w:rPr>
          <w:rFonts w:ascii="Century Gothic" w:hAnsi="Century Gothic" w:cs="Arial"/>
          <w:sz w:val="24"/>
          <w:szCs w:val="24"/>
          <w:lang w:val="cy-GB"/>
        </w:rPr>
        <w:t>(</w:t>
      </w:r>
      <w:r>
        <w:rPr>
          <w:rFonts w:ascii="Century Gothic" w:hAnsi="Century Gothic" w:cs="Arial"/>
          <w:sz w:val="24"/>
          <w:szCs w:val="24"/>
          <w:lang w:val="cy-GB"/>
        </w:rPr>
        <w:t>ymestynnwyd tan 30 Tachwedd</w:t>
      </w:r>
      <w:r w:rsidR="00575E96" w:rsidRPr="00614263">
        <w:rPr>
          <w:rFonts w:ascii="Century Gothic" w:hAnsi="Century Gothic" w:cs="Arial"/>
          <w:sz w:val="24"/>
          <w:szCs w:val="24"/>
          <w:lang w:val="cy-GB"/>
        </w:rPr>
        <w:t xml:space="preserve">) </w:t>
      </w:r>
      <w:r>
        <w:rPr>
          <w:rFonts w:ascii="Century Gothic" w:hAnsi="Century Gothic" w:cs="Arial"/>
          <w:sz w:val="24"/>
          <w:szCs w:val="24"/>
          <w:lang w:val="cy-GB"/>
        </w:rPr>
        <w:t>–</w:t>
      </w:r>
      <w:r w:rsidR="00981040" w:rsidRPr="00614263">
        <w:rPr>
          <w:rFonts w:ascii="Century Gothic" w:hAnsi="Century Gothic" w:cs="Arial"/>
          <w:sz w:val="24"/>
          <w:szCs w:val="24"/>
          <w:lang w:val="cy-GB"/>
        </w:rPr>
        <w:t xml:space="preserve"> </w:t>
      </w:r>
      <w:r>
        <w:rPr>
          <w:rFonts w:ascii="Century Gothic" w:hAnsi="Century Gothic" w:cs="Arial"/>
          <w:sz w:val="24"/>
          <w:szCs w:val="24"/>
          <w:lang w:val="cy-GB"/>
        </w:rPr>
        <w:t xml:space="preserve">gofynnodd </w:t>
      </w:r>
      <w:r w:rsidR="005F154C" w:rsidRPr="00614263">
        <w:rPr>
          <w:rFonts w:ascii="Century Gothic" w:hAnsi="Century Gothic" w:cs="Arial"/>
          <w:sz w:val="24"/>
          <w:szCs w:val="24"/>
          <w:lang w:val="cy-GB"/>
        </w:rPr>
        <w:t xml:space="preserve">Matt </w:t>
      </w:r>
      <w:r>
        <w:rPr>
          <w:rFonts w:ascii="Century Gothic" w:hAnsi="Century Gothic" w:cs="Arial"/>
          <w:sz w:val="24"/>
          <w:szCs w:val="24"/>
          <w:lang w:val="cy-GB"/>
        </w:rPr>
        <w:t>i’r</w:t>
      </w:r>
      <w:r w:rsidR="005F154C" w:rsidRPr="00614263">
        <w:rPr>
          <w:rFonts w:ascii="Century Gothic" w:hAnsi="Century Gothic" w:cs="Arial"/>
          <w:sz w:val="24"/>
          <w:szCs w:val="24"/>
          <w:lang w:val="cy-GB"/>
        </w:rPr>
        <w:t xml:space="preserve"> Panel </w:t>
      </w:r>
      <w:r>
        <w:rPr>
          <w:rFonts w:ascii="Century Gothic" w:hAnsi="Century Gothic" w:cs="Arial"/>
          <w:sz w:val="24"/>
          <w:szCs w:val="24"/>
          <w:lang w:val="cy-GB"/>
        </w:rPr>
        <w:t>hyrwyddo hyn lle bo hynny’n bosibl</w:t>
      </w:r>
      <w:r w:rsidR="005F154C" w:rsidRPr="00614263">
        <w:rPr>
          <w:rFonts w:ascii="Century Gothic" w:hAnsi="Century Gothic" w:cs="Arial"/>
          <w:sz w:val="24"/>
          <w:szCs w:val="24"/>
          <w:lang w:val="cy-GB"/>
        </w:rPr>
        <w:t xml:space="preserve">. </w:t>
      </w:r>
      <w:r w:rsidR="001469B0">
        <w:rPr>
          <w:rFonts w:ascii="Century Gothic" w:hAnsi="Century Gothic" w:cs="Arial"/>
          <w:sz w:val="24"/>
          <w:szCs w:val="24"/>
          <w:lang w:val="cy-GB"/>
        </w:rPr>
        <w:t xml:space="preserve">Cynigiodd </w:t>
      </w:r>
      <w:r w:rsidR="00981040" w:rsidRPr="00614263">
        <w:rPr>
          <w:rFonts w:ascii="Century Gothic" w:hAnsi="Century Gothic" w:cs="Arial"/>
          <w:sz w:val="24"/>
          <w:szCs w:val="24"/>
          <w:lang w:val="cy-GB"/>
        </w:rPr>
        <w:t xml:space="preserve">Tramshed </w:t>
      </w:r>
      <w:r w:rsidR="00575E96" w:rsidRPr="00614263">
        <w:rPr>
          <w:rFonts w:ascii="Century Gothic" w:hAnsi="Century Gothic" w:cs="Arial"/>
          <w:sz w:val="24"/>
          <w:szCs w:val="24"/>
          <w:lang w:val="cy-GB"/>
        </w:rPr>
        <w:t xml:space="preserve">Tech </w:t>
      </w:r>
      <w:r w:rsidR="001469B0">
        <w:rPr>
          <w:rFonts w:ascii="Century Gothic" w:hAnsi="Century Gothic" w:cs="Arial"/>
          <w:sz w:val="24"/>
          <w:szCs w:val="24"/>
          <w:lang w:val="cy-GB"/>
        </w:rPr>
        <w:t>roi cyhoeddusrwydd i hyn ar eu tudalen Twitter</w:t>
      </w:r>
      <w:r w:rsidR="00575E96" w:rsidRPr="00614263">
        <w:rPr>
          <w:rFonts w:ascii="Century Gothic" w:hAnsi="Century Gothic" w:cs="Arial"/>
          <w:sz w:val="24"/>
          <w:szCs w:val="24"/>
          <w:lang w:val="cy-GB"/>
        </w:rPr>
        <w:t>.</w:t>
      </w:r>
    </w:p>
    <w:p w14:paraId="51088546" w14:textId="139DEECE" w:rsidR="00981040" w:rsidRPr="00614263" w:rsidRDefault="006173F1" w:rsidP="00D816BB">
      <w:pPr>
        <w:pStyle w:val="ListParagraph"/>
        <w:numPr>
          <w:ilvl w:val="0"/>
          <w:numId w:val="2"/>
        </w:numPr>
        <w:tabs>
          <w:tab w:val="left" w:pos="567"/>
        </w:tabs>
        <w:spacing w:line="240" w:lineRule="auto"/>
        <w:rPr>
          <w:rFonts w:ascii="Century Gothic" w:hAnsi="Century Gothic" w:cs="Arial"/>
          <w:sz w:val="24"/>
          <w:szCs w:val="24"/>
          <w:lang w:val="cy-GB"/>
        </w:rPr>
      </w:pPr>
      <w:r>
        <w:rPr>
          <w:rFonts w:ascii="Century Gothic" w:hAnsi="Century Gothic" w:cs="Arial"/>
          <w:sz w:val="24"/>
          <w:szCs w:val="24"/>
          <w:lang w:val="cy-GB"/>
        </w:rPr>
        <w:t xml:space="preserve">Nododd </w:t>
      </w:r>
      <w:r w:rsidR="00575E96" w:rsidRPr="00614263">
        <w:rPr>
          <w:rFonts w:ascii="Century Gothic" w:hAnsi="Century Gothic" w:cs="Arial"/>
          <w:sz w:val="24"/>
          <w:szCs w:val="24"/>
          <w:lang w:val="cy-GB"/>
        </w:rPr>
        <w:t xml:space="preserve">Phil </w:t>
      </w:r>
      <w:r>
        <w:rPr>
          <w:rFonts w:ascii="Century Gothic" w:hAnsi="Century Gothic" w:cs="Arial"/>
          <w:sz w:val="24"/>
          <w:szCs w:val="24"/>
          <w:lang w:val="cy-GB"/>
        </w:rPr>
        <w:t>fod gennym ni raglen heriol yn arwain at yr Adroddiad terfynol a bod cyfle i Aelodau’r Panel gyfrannu a darparu adborth</w:t>
      </w:r>
      <w:r w:rsidR="005F154C" w:rsidRPr="00614263">
        <w:rPr>
          <w:rFonts w:ascii="Century Gothic" w:hAnsi="Century Gothic" w:cs="Arial"/>
          <w:sz w:val="24"/>
          <w:szCs w:val="24"/>
          <w:lang w:val="cy-GB"/>
        </w:rPr>
        <w:t>.</w:t>
      </w:r>
      <w:r w:rsidR="00981040" w:rsidRPr="00614263">
        <w:rPr>
          <w:rFonts w:ascii="Century Gothic" w:hAnsi="Century Gothic" w:cs="Arial"/>
          <w:sz w:val="24"/>
          <w:szCs w:val="24"/>
          <w:lang w:val="cy-GB"/>
        </w:rPr>
        <w:t xml:space="preserve"> </w:t>
      </w:r>
    </w:p>
    <w:p w14:paraId="4EEDA9FE" w14:textId="2C1226D8" w:rsidR="00575E96" w:rsidRPr="00614263" w:rsidRDefault="006173F1" w:rsidP="00D816BB">
      <w:pPr>
        <w:pStyle w:val="ListParagraph"/>
        <w:numPr>
          <w:ilvl w:val="0"/>
          <w:numId w:val="2"/>
        </w:numPr>
        <w:tabs>
          <w:tab w:val="left" w:pos="567"/>
        </w:tabs>
        <w:spacing w:line="240" w:lineRule="auto"/>
        <w:rPr>
          <w:rFonts w:ascii="Century Gothic" w:hAnsi="Century Gothic" w:cs="Arial"/>
          <w:sz w:val="24"/>
          <w:szCs w:val="24"/>
          <w:lang w:val="cy-GB"/>
        </w:rPr>
      </w:pPr>
      <w:r>
        <w:rPr>
          <w:rFonts w:ascii="Century Gothic" w:hAnsi="Century Gothic" w:cs="Arial"/>
          <w:sz w:val="24"/>
          <w:szCs w:val="24"/>
          <w:lang w:val="cy-GB"/>
        </w:rPr>
        <w:t>Cynhelir Cyfarfodydd Panel Arbenigol y dyfodol ym mis Ionawr, mis Chwefror a mis Mawrth</w:t>
      </w:r>
      <w:r w:rsidR="00B72218" w:rsidRPr="00614263">
        <w:rPr>
          <w:rFonts w:ascii="Century Gothic" w:hAnsi="Century Gothic" w:cs="Arial"/>
          <w:sz w:val="24"/>
          <w:szCs w:val="24"/>
          <w:lang w:val="cy-GB"/>
        </w:rPr>
        <w:t>.</w:t>
      </w:r>
    </w:p>
    <w:p w14:paraId="0E9F4DC4" w14:textId="1DEF6481" w:rsidR="00575E96" w:rsidRPr="00614263" w:rsidRDefault="006173F1" w:rsidP="00D816BB">
      <w:pPr>
        <w:pStyle w:val="ListParagraph"/>
        <w:numPr>
          <w:ilvl w:val="0"/>
          <w:numId w:val="2"/>
        </w:numPr>
        <w:tabs>
          <w:tab w:val="left" w:pos="567"/>
        </w:tabs>
        <w:spacing w:line="240" w:lineRule="auto"/>
        <w:rPr>
          <w:rFonts w:ascii="Century Gothic" w:hAnsi="Century Gothic" w:cs="Arial"/>
          <w:sz w:val="24"/>
          <w:szCs w:val="24"/>
          <w:lang w:val="cy-GB"/>
        </w:rPr>
      </w:pPr>
      <w:r>
        <w:rPr>
          <w:rFonts w:ascii="Century Gothic" w:hAnsi="Century Gothic" w:cs="Arial"/>
          <w:sz w:val="24"/>
          <w:szCs w:val="24"/>
          <w:lang w:val="cy-GB"/>
        </w:rPr>
        <w:t xml:space="preserve">Gofynnodd </w:t>
      </w:r>
      <w:r w:rsidR="00575E96" w:rsidRPr="00614263">
        <w:rPr>
          <w:rFonts w:ascii="Century Gothic" w:hAnsi="Century Gothic" w:cs="Arial"/>
          <w:sz w:val="24"/>
          <w:szCs w:val="24"/>
          <w:lang w:val="cy-GB"/>
        </w:rPr>
        <w:t xml:space="preserve">Phil </w:t>
      </w:r>
      <w:r>
        <w:rPr>
          <w:rFonts w:ascii="Century Gothic" w:hAnsi="Century Gothic" w:cs="Arial"/>
          <w:sz w:val="24"/>
          <w:szCs w:val="24"/>
          <w:lang w:val="cy-GB"/>
        </w:rPr>
        <w:t>i’r panel fwydo’r astudiaethau achos gan fod hwn yn hollbwysig o ran lleoli ein negeseuon</w:t>
      </w:r>
      <w:r w:rsidR="0090293C" w:rsidRPr="00614263">
        <w:rPr>
          <w:rFonts w:ascii="Century Gothic" w:hAnsi="Century Gothic" w:cs="Arial"/>
          <w:sz w:val="24"/>
          <w:szCs w:val="24"/>
          <w:lang w:val="cy-GB"/>
        </w:rPr>
        <w:t>.</w:t>
      </w:r>
    </w:p>
    <w:p w14:paraId="10771F8A" w14:textId="77777777" w:rsidR="000C7D5E" w:rsidRPr="00614263" w:rsidRDefault="000C7D5E" w:rsidP="000C7D5E">
      <w:pPr>
        <w:ind w:left="720" w:hanging="720"/>
        <w:rPr>
          <w:rFonts w:ascii="Arial" w:hAnsi="Arial" w:cs="Arial"/>
          <w:sz w:val="24"/>
          <w:szCs w:val="24"/>
          <w:lang w:val="cy-GB"/>
        </w:rPr>
      </w:pPr>
    </w:p>
    <w:sectPr w:rsidR="000C7D5E" w:rsidRPr="00614263">
      <w:headerReference w:type="default" r:id="rId9"/>
      <w:foot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844CF4D" w14:textId="77777777" w:rsidR="00862E8E" w:rsidRDefault="00862E8E" w:rsidP="009D7FD2">
      <w:pPr>
        <w:spacing w:after="0" w:line="240" w:lineRule="auto"/>
      </w:pPr>
      <w:r>
        <w:separator/>
      </w:r>
    </w:p>
  </w:endnote>
  <w:endnote w:type="continuationSeparator" w:id="0">
    <w:p w14:paraId="588BB52C" w14:textId="77777777" w:rsidR="00862E8E" w:rsidRDefault="00862E8E" w:rsidP="009D7F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60599AD" w14:textId="43FA0536" w:rsidR="00862E8E" w:rsidRDefault="00862E8E" w:rsidP="00B72218">
    <w:pPr>
      <w:pStyle w:val="Footer"/>
      <w:jc w:val="center"/>
      <w:rPr>
        <w:rFonts w:asciiTheme="majorHAnsi" w:eastAsiaTheme="majorEastAsia" w:hAnsiTheme="majorHAnsi" w:cstheme="majorBidi"/>
        <w:noProof/>
        <w:color w:val="5B9BD5" w:themeColor="accent1"/>
        <w:sz w:val="20"/>
        <w:szCs w:val="20"/>
      </w:rPr>
    </w:pPr>
    <w:r>
      <w:rPr>
        <w:noProof/>
        <w:color w:val="5B9BD5" w:themeColor="accent1"/>
        <w:lang w:eastAsia="en-GB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8A61914" wp14:editId="571CF7D8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364730" cy="9528810"/>
              <wp:effectExtent l="0" t="0" r="26670" b="26670"/>
              <wp:wrapNone/>
              <wp:docPr id="452" name="Rectangle 45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364730" cy="9528810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rect w14:anchorId="6DE48FE8" id="Rectangle 452" o:spid="_x0000_s1026" style="position:absolute;margin-left:0;margin-top:0;width:579.9pt;height:750.3pt;z-index:251659264;visibility:visible;mso-wrap-style:square;mso-width-percent:950;mso-height-percent:950;mso-wrap-distance-left:9pt;mso-wrap-distance-top:0;mso-wrap-distance-right:9pt;mso-wrap-distance-bottom:0;mso-position-horizontal:center;mso-position-horizontal-relative:page;mso-position-vertical:center;mso-position-vertical-relative:page;mso-width-percent:950;mso-height-percent:95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" filled="f" strokecolor="#747070 [1614]" strokeweight="1.25pt">
              <w10:wrap anchorx="page" anchory="page"/>
            </v:rect>
          </w:pict>
        </mc:Fallback>
      </mc:AlternateContent>
    </w:r>
    <w:r>
      <w:rPr>
        <w:rFonts w:asciiTheme="majorHAnsi" w:eastAsiaTheme="majorEastAsia" w:hAnsiTheme="majorHAnsi" w:cstheme="majorBidi"/>
        <w:color w:val="5B9BD5" w:themeColor="accent1"/>
        <w:sz w:val="20"/>
        <w:szCs w:val="20"/>
      </w:rPr>
      <w:t xml:space="preserve">Tudalen </w:t>
    </w:r>
    <w:r>
      <w:rPr>
        <w:rFonts w:eastAsiaTheme="minorEastAsia"/>
        <w:color w:val="5B9BD5" w:themeColor="accent1"/>
        <w:sz w:val="20"/>
        <w:szCs w:val="20"/>
      </w:rPr>
      <w:fldChar w:fldCharType="begin"/>
    </w:r>
    <w:r>
      <w:rPr>
        <w:color w:val="5B9BD5" w:themeColor="accent1"/>
        <w:sz w:val="20"/>
        <w:szCs w:val="20"/>
      </w:rPr>
      <w:instrText xml:space="preserve"> PAGE    \* MERGEFORMAT </w:instrText>
    </w:r>
    <w:r>
      <w:rPr>
        <w:rFonts w:eastAsiaTheme="minorEastAsia"/>
        <w:color w:val="5B9BD5" w:themeColor="accent1"/>
        <w:sz w:val="20"/>
        <w:szCs w:val="20"/>
      </w:rPr>
      <w:fldChar w:fldCharType="separate"/>
    </w:r>
    <w:r w:rsidR="007378FF" w:rsidRPr="007378FF">
      <w:rPr>
        <w:rFonts w:asciiTheme="majorHAnsi" w:eastAsiaTheme="majorEastAsia" w:hAnsiTheme="majorHAnsi" w:cstheme="majorBidi"/>
        <w:noProof/>
        <w:color w:val="5B9BD5" w:themeColor="accent1"/>
        <w:sz w:val="20"/>
        <w:szCs w:val="20"/>
      </w:rPr>
      <w:t>1</w:t>
    </w:r>
    <w:r>
      <w:rPr>
        <w:rFonts w:asciiTheme="majorHAnsi" w:eastAsiaTheme="majorEastAsia" w:hAnsiTheme="majorHAnsi" w:cstheme="majorBidi"/>
        <w:noProof/>
        <w:color w:val="5B9BD5" w:themeColor="accent1"/>
        <w:sz w:val="20"/>
        <w:szCs w:val="20"/>
      </w:rPr>
      <w:fldChar w:fldCharType="end"/>
    </w:r>
    <w:r>
      <w:rPr>
        <w:rFonts w:asciiTheme="majorHAnsi" w:eastAsiaTheme="majorEastAsia" w:hAnsiTheme="majorHAnsi" w:cstheme="majorBidi"/>
        <w:noProof/>
        <w:color w:val="5B9BD5" w:themeColor="accent1"/>
        <w:sz w:val="20"/>
        <w:szCs w:val="20"/>
      </w:rPr>
      <w:t xml:space="preserve"> o 7</w:t>
    </w:r>
  </w:p>
  <w:p w14:paraId="6FE54E1F" w14:textId="77777777" w:rsidR="00862E8E" w:rsidRDefault="00862E8E" w:rsidP="009D7FD2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501A19D" w14:textId="77777777" w:rsidR="00862E8E" w:rsidRDefault="00862E8E" w:rsidP="009D7FD2">
      <w:pPr>
        <w:spacing w:after="0" w:line="240" w:lineRule="auto"/>
      </w:pPr>
      <w:r>
        <w:separator/>
      </w:r>
    </w:p>
  </w:footnote>
  <w:footnote w:type="continuationSeparator" w:id="0">
    <w:p w14:paraId="5C096BBB" w14:textId="77777777" w:rsidR="00862E8E" w:rsidRDefault="00862E8E" w:rsidP="009D7F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9FB52D4" w14:textId="77777777" w:rsidR="00862E8E" w:rsidRDefault="00862E8E" w:rsidP="009D7FD2">
    <w:pPr>
      <w:pStyle w:val="Header"/>
      <w:jc w:val="right"/>
    </w:pPr>
    <w:r>
      <w:rPr>
        <w:noProof/>
        <w:lang w:eastAsia="en-GB"/>
      </w:rPr>
      <w:drawing>
        <wp:inline distT="0" distB="0" distL="0" distR="0" wp14:anchorId="3267B135" wp14:editId="4F061D7D">
          <wp:extent cx="2631600" cy="360000"/>
          <wp:effectExtent l="0" t="0" r="0" b="2540"/>
          <wp:docPr id="1073741825" name="officeArt objec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officeArt object"/>
                  <pic:cNvPicPr/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631600" cy="36000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  <w:p w14:paraId="09A53935" w14:textId="77777777" w:rsidR="00862E8E" w:rsidRDefault="00862E8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364C19"/>
    <w:multiLevelType w:val="multilevel"/>
    <w:tmpl w:val="4DF4E0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D716D2C"/>
    <w:multiLevelType w:val="multilevel"/>
    <w:tmpl w:val="1F58E0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F641C3E"/>
    <w:multiLevelType w:val="hybridMultilevel"/>
    <w:tmpl w:val="D0D891BE"/>
    <w:lvl w:ilvl="0" w:tplc="08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3" w15:restartNumberingAfterBreak="0">
    <w:nsid w:val="118422A9"/>
    <w:multiLevelType w:val="hybridMultilevel"/>
    <w:tmpl w:val="EE3E62BA"/>
    <w:lvl w:ilvl="0" w:tplc="08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4" w15:restartNumberingAfterBreak="0">
    <w:nsid w:val="14855BC2"/>
    <w:multiLevelType w:val="hybridMultilevel"/>
    <w:tmpl w:val="DCBA8C0E"/>
    <w:lvl w:ilvl="0" w:tplc="08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5" w15:restartNumberingAfterBreak="0">
    <w:nsid w:val="149D7654"/>
    <w:multiLevelType w:val="multilevel"/>
    <w:tmpl w:val="6E6EF5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159116FC"/>
    <w:multiLevelType w:val="hybridMultilevel"/>
    <w:tmpl w:val="F9C0C86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74E48B2"/>
    <w:multiLevelType w:val="multilevel"/>
    <w:tmpl w:val="0D8063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1B111CCF"/>
    <w:multiLevelType w:val="hybridMultilevel"/>
    <w:tmpl w:val="AA980162"/>
    <w:lvl w:ilvl="0" w:tplc="0809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9" w15:restartNumberingAfterBreak="0">
    <w:nsid w:val="2454580B"/>
    <w:multiLevelType w:val="multilevel"/>
    <w:tmpl w:val="D39ED4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27831125"/>
    <w:multiLevelType w:val="hybridMultilevel"/>
    <w:tmpl w:val="FDBE2E8E"/>
    <w:lvl w:ilvl="0" w:tplc="08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1" w15:restartNumberingAfterBreak="0">
    <w:nsid w:val="27D43D37"/>
    <w:multiLevelType w:val="hybridMultilevel"/>
    <w:tmpl w:val="620029FE"/>
    <w:lvl w:ilvl="0" w:tplc="08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 w15:restartNumberingAfterBreak="0">
    <w:nsid w:val="2E582AE2"/>
    <w:multiLevelType w:val="multilevel"/>
    <w:tmpl w:val="BAC253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2F936013"/>
    <w:multiLevelType w:val="hybridMultilevel"/>
    <w:tmpl w:val="05608A9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30E907DB"/>
    <w:multiLevelType w:val="multilevel"/>
    <w:tmpl w:val="2FCADB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348B71C3"/>
    <w:multiLevelType w:val="multilevel"/>
    <w:tmpl w:val="4A4A79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378A674F"/>
    <w:multiLevelType w:val="multilevel"/>
    <w:tmpl w:val="0FF6C1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3B85290D"/>
    <w:multiLevelType w:val="hybridMultilevel"/>
    <w:tmpl w:val="32FC605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513115E8"/>
    <w:multiLevelType w:val="multilevel"/>
    <w:tmpl w:val="26585F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2236012"/>
    <w:multiLevelType w:val="hybridMultilevel"/>
    <w:tmpl w:val="9EFC907E"/>
    <w:lvl w:ilvl="0" w:tplc="08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0" w15:restartNumberingAfterBreak="0">
    <w:nsid w:val="533F63A4"/>
    <w:multiLevelType w:val="hybridMultilevel"/>
    <w:tmpl w:val="CF4E90F0"/>
    <w:lvl w:ilvl="0" w:tplc="0809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1" w15:restartNumberingAfterBreak="0">
    <w:nsid w:val="565543BF"/>
    <w:multiLevelType w:val="multilevel"/>
    <w:tmpl w:val="8B62D300"/>
    <w:lvl w:ilvl="0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4140"/>
        </w:tabs>
        <w:ind w:left="41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6300"/>
        </w:tabs>
        <w:ind w:left="63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7020"/>
        </w:tabs>
        <w:ind w:left="702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5B256386"/>
    <w:multiLevelType w:val="hybridMultilevel"/>
    <w:tmpl w:val="8F4C000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5BD53F04"/>
    <w:multiLevelType w:val="hybridMultilevel"/>
    <w:tmpl w:val="876CB782"/>
    <w:lvl w:ilvl="0" w:tplc="08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4" w15:restartNumberingAfterBreak="0">
    <w:nsid w:val="5CC0040D"/>
    <w:multiLevelType w:val="multilevel"/>
    <w:tmpl w:val="4EDE22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5F284951"/>
    <w:multiLevelType w:val="hybridMultilevel"/>
    <w:tmpl w:val="FD483DD8"/>
    <w:lvl w:ilvl="0" w:tplc="0809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6" w15:restartNumberingAfterBreak="0">
    <w:nsid w:val="65763E4D"/>
    <w:multiLevelType w:val="hybridMultilevel"/>
    <w:tmpl w:val="9A9E110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6E3421C0"/>
    <w:multiLevelType w:val="multilevel"/>
    <w:tmpl w:val="DC10DD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70610A91"/>
    <w:multiLevelType w:val="hybridMultilevel"/>
    <w:tmpl w:val="090C6A94"/>
    <w:lvl w:ilvl="0" w:tplc="08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9" w15:restartNumberingAfterBreak="0">
    <w:nsid w:val="72B97BBB"/>
    <w:multiLevelType w:val="hybridMultilevel"/>
    <w:tmpl w:val="2F90FAE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 w15:restartNumberingAfterBreak="0">
    <w:nsid w:val="755220E6"/>
    <w:multiLevelType w:val="multilevel"/>
    <w:tmpl w:val="9112F5B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65" w:hanging="40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1" w15:restartNumberingAfterBreak="0">
    <w:nsid w:val="76EE4F1C"/>
    <w:multiLevelType w:val="multilevel"/>
    <w:tmpl w:val="72CC55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30"/>
  </w:num>
  <w:num w:numId="2">
    <w:abstractNumId w:val="20"/>
  </w:num>
  <w:num w:numId="3">
    <w:abstractNumId w:val="11"/>
  </w:num>
  <w:num w:numId="4">
    <w:abstractNumId w:val="8"/>
  </w:num>
  <w:num w:numId="5">
    <w:abstractNumId w:val="25"/>
  </w:num>
  <w:num w:numId="6">
    <w:abstractNumId w:val="21"/>
  </w:num>
  <w:num w:numId="7">
    <w:abstractNumId w:val="5"/>
  </w:num>
  <w:num w:numId="8">
    <w:abstractNumId w:val="14"/>
  </w:num>
  <w:num w:numId="9">
    <w:abstractNumId w:val="9"/>
  </w:num>
  <w:num w:numId="10">
    <w:abstractNumId w:val="12"/>
  </w:num>
  <w:num w:numId="11">
    <w:abstractNumId w:val="0"/>
  </w:num>
  <w:num w:numId="12">
    <w:abstractNumId w:val="15"/>
  </w:num>
  <w:num w:numId="13">
    <w:abstractNumId w:val="16"/>
  </w:num>
  <w:num w:numId="14">
    <w:abstractNumId w:val="7"/>
  </w:num>
  <w:num w:numId="15">
    <w:abstractNumId w:val="31"/>
  </w:num>
  <w:num w:numId="16">
    <w:abstractNumId w:val="18"/>
  </w:num>
  <w:num w:numId="17">
    <w:abstractNumId w:val="24"/>
  </w:num>
  <w:num w:numId="18">
    <w:abstractNumId w:val="1"/>
  </w:num>
  <w:num w:numId="19">
    <w:abstractNumId w:val="27"/>
  </w:num>
  <w:num w:numId="20">
    <w:abstractNumId w:val="10"/>
  </w:num>
  <w:num w:numId="21">
    <w:abstractNumId w:val="28"/>
  </w:num>
  <w:num w:numId="22">
    <w:abstractNumId w:val="23"/>
  </w:num>
  <w:num w:numId="23">
    <w:abstractNumId w:val="4"/>
  </w:num>
  <w:num w:numId="24">
    <w:abstractNumId w:val="3"/>
  </w:num>
  <w:num w:numId="25">
    <w:abstractNumId w:val="2"/>
  </w:num>
  <w:num w:numId="26">
    <w:abstractNumId w:val="19"/>
  </w:num>
  <w:num w:numId="27">
    <w:abstractNumId w:val="29"/>
  </w:num>
  <w:num w:numId="28">
    <w:abstractNumId w:val="13"/>
  </w:num>
  <w:num w:numId="29">
    <w:abstractNumId w:val="17"/>
  </w:num>
  <w:num w:numId="30">
    <w:abstractNumId w:val="6"/>
  </w:num>
  <w:num w:numId="31">
    <w:abstractNumId w:val="26"/>
  </w:num>
  <w:num w:numId="3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revisionView w:inkAnnotations="0"/>
  <w:defaultTabStop w:val="720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45A7"/>
    <w:rsid w:val="000001A9"/>
    <w:rsid w:val="000030C3"/>
    <w:rsid w:val="00034F54"/>
    <w:rsid w:val="0004564F"/>
    <w:rsid w:val="000C7D5E"/>
    <w:rsid w:val="000E63E0"/>
    <w:rsid w:val="001469B0"/>
    <w:rsid w:val="001B4983"/>
    <w:rsid w:val="001D37E6"/>
    <w:rsid w:val="001E0149"/>
    <w:rsid w:val="001F2460"/>
    <w:rsid w:val="001F625F"/>
    <w:rsid w:val="00233B1A"/>
    <w:rsid w:val="00240EE2"/>
    <w:rsid w:val="002A279A"/>
    <w:rsid w:val="002C453E"/>
    <w:rsid w:val="00300C85"/>
    <w:rsid w:val="00322FEF"/>
    <w:rsid w:val="0032687B"/>
    <w:rsid w:val="003B3B09"/>
    <w:rsid w:val="003F47EC"/>
    <w:rsid w:val="00404DAC"/>
    <w:rsid w:val="00472F1E"/>
    <w:rsid w:val="004C2E50"/>
    <w:rsid w:val="004E6A62"/>
    <w:rsid w:val="004F4BB3"/>
    <w:rsid w:val="005352EF"/>
    <w:rsid w:val="005673C5"/>
    <w:rsid w:val="00575E96"/>
    <w:rsid w:val="005C6214"/>
    <w:rsid w:val="005F154C"/>
    <w:rsid w:val="00614263"/>
    <w:rsid w:val="0061646A"/>
    <w:rsid w:val="006173F1"/>
    <w:rsid w:val="00632FC3"/>
    <w:rsid w:val="00653D4B"/>
    <w:rsid w:val="0068382A"/>
    <w:rsid w:val="00693F38"/>
    <w:rsid w:val="006E3E1A"/>
    <w:rsid w:val="0070543C"/>
    <w:rsid w:val="007378FF"/>
    <w:rsid w:val="007428D0"/>
    <w:rsid w:val="00742F13"/>
    <w:rsid w:val="007433B8"/>
    <w:rsid w:val="007604A7"/>
    <w:rsid w:val="00761DCF"/>
    <w:rsid w:val="00765082"/>
    <w:rsid w:val="00787191"/>
    <w:rsid w:val="007960AC"/>
    <w:rsid w:val="007D6747"/>
    <w:rsid w:val="007E07E1"/>
    <w:rsid w:val="00807A8A"/>
    <w:rsid w:val="008116AE"/>
    <w:rsid w:val="00832186"/>
    <w:rsid w:val="00862E8E"/>
    <w:rsid w:val="0088033E"/>
    <w:rsid w:val="00884356"/>
    <w:rsid w:val="008A5CEB"/>
    <w:rsid w:val="008D7434"/>
    <w:rsid w:val="0090293C"/>
    <w:rsid w:val="009625C2"/>
    <w:rsid w:val="00981040"/>
    <w:rsid w:val="009A5201"/>
    <w:rsid w:val="009C56C7"/>
    <w:rsid w:val="009D7FD2"/>
    <w:rsid w:val="009E0B2D"/>
    <w:rsid w:val="009E425F"/>
    <w:rsid w:val="009E726B"/>
    <w:rsid w:val="009E73A2"/>
    <w:rsid w:val="009F7A48"/>
    <w:rsid w:val="00A8020E"/>
    <w:rsid w:val="00A9768F"/>
    <w:rsid w:val="00AD3967"/>
    <w:rsid w:val="00AF0E14"/>
    <w:rsid w:val="00B049CE"/>
    <w:rsid w:val="00B05835"/>
    <w:rsid w:val="00B33071"/>
    <w:rsid w:val="00B445A7"/>
    <w:rsid w:val="00B72218"/>
    <w:rsid w:val="00B93347"/>
    <w:rsid w:val="00BC3849"/>
    <w:rsid w:val="00BD1C61"/>
    <w:rsid w:val="00BD287F"/>
    <w:rsid w:val="00C053C3"/>
    <w:rsid w:val="00C05F64"/>
    <w:rsid w:val="00C07B57"/>
    <w:rsid w:val="00C309E9"/>
    <w:rsid w:val="00C71D62"/>
    <w:rsid w:val="00CA75BB"/>
    <w:rsid w:val="00D00981"/>
    <w:rsid w:val="00D06BB7"/>
    <w:rsid w:val="00D272EC"/>
    <w:rsid w:val="00D351C4"/>
    <w:rsid w:val="00D7023D"/>
    <w:rsid w:val="00D816BB"/>
    <w:rsid w:val="00D822FB"/>
    <w:rsid w:val="00D94413"/>
    <w:rsid w:val="00DB0336"/>
    <w:rsid w:val="00DB6769"/>
    <w:rsid w:val="00E046BA"/>
    <w:rsid w:val="00EB549C"/>
    <w:rsid w:val="00EC7D8E"/>
    <w:rsid w:val="00ED00D1"/>
    <w:rsid w:val="00ED6BA1"/>
    <w:rsid w:val="00F1500B"/>
    <w:rsid w:val="00F42AE2"/>
    <w:rsid w:val="00F677E6"/>
    <w:rsid w:val="00FE0F00"/>
    <w:rsid w:val="00FF46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4:docId w14:val="443C34DC"/>
  <w15:docId w15:val="{D9D66957-64D7-4A0D-98F6-1C5EED7D99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445A7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445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445A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D7FD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D7FD2"/>
  </w:style>
  <w:style w:type="paragraph" w:styleId="Footer">
    <w:name w:val="footer"/>
    <w:basedOn w:val="Normal"/>
    <w:link w:val="FooterChar"/>
    <w:uiPriority w:val="99"/>
    <w:unhideWhenUsed/>
    <w:rsid w:val="009D7FD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D7FD2"/>
  </w:style>
  <w:style w:type="paragraph" w:styleId="BalloonText">
    <w:name w:val="Balloon Text"/>
    <w:basedOn w:val="Normal"/>
    <w:link w:val="BalloonTextChar"/>
    <w:uiPriority w:val="99"/>
    <w:semiHidden/>
    <w:unhideWhenUsed/>
    <w:rsid w:val="002C453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453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A26557850</value>
    </field>
    <field name="Objective-Title">
      <value order="0">Minutes - Digital Innovation Review Expert Panel Meeting - 14 November 2018 - WELSH</value>
    </field>
    <field name="Objective-Description">
      <value order="0"/>
    </field>
    <field name="Objective-CreationStamp">
      <value order="0">2019-06-14T14:36:23Z</value>
    </field>
    <field name="Objective-IsApproved">
      <value order="0">false</value>
    </field>
    <field name="Objective-IsPublished">
      <value order="0">false</value>
    </field>
    <field name="Objective-DatePublished">
      <value order="0"/>
    </field>
    <field name="Objective-ModificationStamp">
      <value order="0">2019-06-14T14:37:07Z</value>
    </field>
    <field name="Objective-Owner">
      <value order="0">Packer, Gail (ESNR-SHELL- Skills Policy Engagement)</value>
    </field>
    <field name="Objective-Path">
      <value order="0">Objective Global Folder:Business File Plan:Economy, Skills &amp; Natural Resources (ESNR):Economy, Skills &amp; Natural Resources (ESNR) - SHELL - Employability &amp; Skills:1 - Save:Skills  Policy Engagement  Team:Policy &amp; Intelligence Branch:Review of Digital Innovation:Employability and Skills Division - Review of Digital Innovation - Meetings and Workshops - 2018-2019:Panel Meeting - 14 November 2018 - Tramshed, Cardiff</value>
    </field>
    <field name="Objective-Parent">
      <value order="0">Panel Meeting - 14 November 2018 - Tramshed, Cardiff</value>
    </field>
    <field name="Objective-State">
      <value order="0">Being Drafted</value>
    </field>
    <field name="Objective-VersionId">
      <value order="0">vA52784856</value>
    </field>
    <field name="Objective-Version">
      <value order="0">0.1</value>
    </field>
    <field name="Objective-VersionNumber">
      <value order="0">1</value>
    </field>
    <field name="Objective-VersionComment">
      <value order="0">First version</value>
    </field>
    <field name="Objective-FileNumber">
      <value order="0">qA1378511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Language">
        <value order="0">English (eng)</value>
      </field>
      <field name="Objective-Date Acquired">
        <value order="0">2019-06-13T23:00:00Z</value>
      </field>
      <field name="Objective-What to Keep">
        <value order="0">No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2.xml><?xml version="1.0" encoding="utf-8"?>
<ds:datastoreItem xmlns:ds="http://schemas.openxmlformats.org/officeDocument/2006/customXml" ds:itemID="{7DACF9A1-1A8F-47A5-8CB1-40A41B8C13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21</Pages>
  <Words>1866</Words>
  <Characters>10638</Characters>
  <Application>Microsoft Office Word</Application>
  <DocSecurity>4</DocSecurity>
  <Lines>88</Lines>
  <Paragraphs>24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Teitl</vt:lpstr>
      </vt:variant>
      <vt:variant>
        <vt:i4>1</vt:i4>
      </vt:variant>
    </vt:vector>
  </HeadingPairs>
  <TitlesOfParts>
    <vt:vector size="2" baseType="lpstr">
      <vt:lpstr/>
      <vt:lpstr/>
    </vt:vector>
  </TitlesOfParts>
  <Company>Welsh Government</Company>
  <LinksUpToDate>false</LinksUpToDate>
  <CharactersWithSpaces>12480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Packer, Gail (ESNR-SHELL- Skills Policy Engagement)</dc:creator>
  <cp:lastModifiedBy>Jones, Rhys (ESNR - E&amp;I Communications)</cp:lastModifiedBy>
  <cp:revision>2</cp:revision>
  <dcterms:created xsi:type="dcterms:W3CDTF">2019-06-19T14:00:00Z</dcterms:created>
  <dcterms:modified xsi:type="dcterms:W3CDTF">2019-06-19T14:00:00Z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A26557850</vt:lpwstr>
  </property>
  <property fmtid="{D5CDD505-2E9C-101B-9397-08002B2CF9AE}" pid="4" name="Objective-Title">
    <vt:lpwstr>Minutes - Digital Innovation Review Expert Panel Meeting - 14 November 2018 - WELSH</vt:lpwstr>
  </property>
  <property fmtid="{D5CDD505-2E9C-101B-9397-08002B2CF9AE}" pid="5" name="Objective-Description">
    <vt:lpwstr/>
  </property>
  <property fmtid="{D5CDD505-2E9C-101B-9397-08002B2CF9AE}" pid="6" name="Objective-CreationStamp">
    <vt:filetime>2019-06-14T14:37:07Z</vt:filetime>
  </property>
  <property fmtid="{D5CDD505-2E9C-101B-9397-08002B2CF9AE}" pid="7" name="Objective-IsApproved">
    <vt:bool>false</vt:bool>
  </property>
  <property fmtid="{D5CDD505-2E9C-101B-9397-08002B2CF9AE}" pid="8" name="Objective-IsPublished">
    <vt:bool>false</vt:bool>
  </property>
  <property fmtid="{D5CDD505-2E9C-101B-9397-08002B2CF9AE}" pid="9" name="Objective-DatePublished">
    <vt:lpwstr/>
  </property>
  <property fmtid="{D5CDD505-2E9C-101B-9397-08002B2CF9AE}" pid="10" name="Objective-ModificationStamp">
    <vt:filetime>2019-06-14T14:37:07Z</vt:filetime>
  </property>
  <property fmtid="{D5CDD505-2E9C-101B-9397-08002B2CF9AE}" pid="11" name="Objective-Owner">
    <vt:lpwstr>Packer, Gail (ESNR-SHELL- Skills Policy Engagement)</vt:lpwstr>
  </property>
  <property fmtid="{D5CDD505-2E9C-101B-9397-08002B2CF9AE}" pid="12" name="Objective-Path">
    <vt:lpwstr>Objective Global Folder:Business File Plan:Economy, Skills &amp; Natural Resources (ESNR):Economy, Skills &amp; Natural Resources (ESNR) - SHELL - Employability &amp; Skills:1 - Save:Skills  Policy Engagement  Team:Policy &amp; Intelligence Branch:Review of Digital Innov</vt:lpwstr>
  </property>
  <property fmtid="{D5CDD505-2E9C-101B-9397-08002B2CF9AE}" pid="13" name="Objective-Parent">
    <vt:lpwstr>Panel Meeting - 14 November 2018 - Tramshed, Cardiff</vt:lpwstr>
  </property>
  <property fmtid="{D5CDD505-2E9C-101B-9397-08002B2CF9AE}" pid="14" name="Objective-State">
    <vt:lpwstr>Being Drafted</vt:lpwstr>
  </property>
  <property fmtid="{D5CDD505-2E9C-101B-9397-08002B2CF9AE}" pid="15" name="Objective-VersionId">
    <vt:lpwstr>vA52784856</vt:lpwstr>
  </property>
  <property fmtid="{D5CDD505-2E9C-101B-9397-08002B2CF9AE}" pid="16" name="Objective-Version">
    <vt:lpwstr>0.1</vt:lpwstr>
  </property>
  <property fmtid="{D5CDD505-2E9C-101B-9397-08002B2CF9AE}" pid="17" name="Objective-VersionNumber">
    <vt:r8>1</vt:r8>
  </property>
  <property fmtid="{D5CDD505-2E9C-101B-9397-08002B2CF9AE}" pid="18" name="Objective-VersionComment">
    <vt:lpwstr>First version</vt:lpwstr>
  </property>
  <property fmtid="{D5CDD505-2E9C-101B-9397-08002B2CF9AE}" pid="19" name="Objective-FileNumber">
    <vt:lpwstr/>
  </property>
  <property fmtid="{D5CDD505-2E9C-101B-9397-08002B2CF9AE}" pid="20" name="Objective-Classification">
    <vt:lpwstr>[Inherited - Official]</vt:lpwstr>
  </property>
  <property fmtid="{D5CDD505-2E9C-101B-9397-08002B2CF9AE}" pid="21" name="Objective-Caveats">
    <vt:lpwstr/>
  </property>
  <property fmtid="{D5CDD505-2E9C-101B-9397-08002B2CF9AE}" pid="22" name="Objective-Language">
    <vt:lpwstr>English (eng)</vt:lpwstr>
  </property>
  <property fmtid="{D5CDD505-2E9C-101B-9397-08002B2CF9AE}" pid="23" name="Objective-Date Acquired">
    <vt:filetime>2019-06-13T23:00:00Z</vt:filetime>
  </property>
  <property fmtid="{D5CDD505-2E9C-101B-9397-08002B2CF9AE}" pid="24" name="Objective-What to Keep">
    <vt:lpwstr>No</vt:lpwstr>
  </property>
  <property fmtid="{D5CDD505-2E9C-101B-9397-08002B2CF9AE}" pid="25" name="Objective-Official Translation">
    <vt:lpwstr/>
  </property>
  <property fmtid="{D5CDD505-2E9C-101B-9397-08002B2CF9AE}" pid="26" name="Objective-Connect Creator">
    <vt:lpwstr/>
  </property>
  <property fmtid="{D5CDD505-2E9C-101B-9397-08002B2CF9AE}" pid="27" name="Objective-Comment">
    <vt:lpwstr/>
  </property>
  <property fmtid="{D5CDD505-2E9C-101B-9397-08002B2CF9AE}" pid="28" name="Objective-Language [system]">
    <vt:lpwstr>English (eng)</vt:lpwstr>
  </property>
  <property fmtid="{D5CDD505-2E9C-101B-9397-08002B2CF9AE}" pid="29" name="Objective-Date Acquired [system]">
    <vt:filetime>2019-05-16T23:00:00Z</vt:filetime>
  </property>
  <property fmtid="{D5CDD505-2E9C-101B-9397-08002B2CF9AE}" pid="30" name="Objective-What to Keep [system]">
    <vt:lpwstr>No</vt:lpwstr>
  </property>
  <property fmtid="{D5CDD505-2E9C-101B-9397-08002B2CF9AE}" pid="31" name="Objective-Official Translation [system]">
    <vt:lpwstr/>
  </property>
  <property fmtid="{D5CDD505-2E9C-101B-9397-08002B2CF9AE}" pid="32" name="Objective-Connect Creator [system]">
    <vt:lpwstr/>
  </property>
</Properties>
</file>